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7DDB" w:rsidRPr="00D47DDB" w:rsidRDefault="00D47DDB" w:rsidP="00D47DDB">
      <w:pPr>
        <w:shd w:val="clear" w:color="auto" w:fill="FFFFFF"/>
        <w:spacing w:after="0"/>
        <w:jc w:val="both"/>
        <w:rPr>
          <w:rFonts w:ascii="Times New Roman" w:eastAsia="Times New Roman" w:hAnsi="Times New Roman" w:cs="Times New Roman"/>
          <w:color w:val="000000"/>
          <w:sz w:val="26"/>
          <w:szCs w:val="26"/>
        </w:rPr>
      </w:pPr>
      <w:bookmarkStart w:id="0" w:name="_GoBack"/>
      <w:r w:rsidRPr="00D47DDB">
        <w:rPr>
          <w:rFonts w:ascii="Times New Roman" w:eastAsia="Times New Roman" w:hAnsi="Times New Roman" w:cs="Times New Roman"/>
          <w:color w:val="000000"/>
          <w:sz w:val="26"/>
          <w:szCs w:val="26"/>
        </w:rPr>
        <w:t xml:space="preserve">SỞ GD&amp;ĐT BÌNH PHƯỚC  </w:t>
      </w:r>
      <w:r w:rsidRPr="00D47DDB">
        <w:rPr>
          <w:rFonts w:ascii="Times New Roman" w:eastAsia="Times New Roman" w:hAnsi="Times New Roman" w:cs="Times New Roman"/>
          <w:color w:val="000000"/>
          <w:sz w:val="26"/>
          <w:szCs w:val="26"/>
        </w:rPr>
        <w:t> </w:t>
      </w:r>
      <w:r w:rsidRPr="00D47DDB">
        <w:rPr>
          <w:rFonts w:ascii="Times New Roman" w:eastAsia="Times New Roman" w:hAnsi="Times New Roman" w:cs="Times New Roman"/>
          <w:color w:val="000000"/>
          <w:sz w:val="26"/>
          <w:szCs w:val="26"/>
        </w:rPr>
        <w:t xml:space="preserve">    </w:t>
      </w:r>
      <w:r w:rsidRPr="00D47DDB">
        <w:rPr>
          <w:rFonts w:ascii="Times New Roman" w:eastAsia="Times New Roman" w:hAnsi="Times New Roman" w:cs="Times New Roman"/>
          <w:color w:val="000000"/>
          <w:sz w:val="26"/>
          <w:szCs w:val="26"/>
        </w:rPr>
        <w:t>  </w:t>
      </w:r>
      <w:r w:rsidRPr="00D47DDB">
        <w:rPr>
          <w:rFonts w:ascii="Times New Roman" w:eastAsia="Times New Roman" w:hAnsi="Times New Roman" w:cs="Times New Roman"/>
          <w:b/>
          <w:bCs/>
          <w:color w:val="000000"/>
          <w:sz w:val="26"/>
          <w:szCs w:val="26"/>
        </w:rPr>
        <w:t>CỘNG HÒA XÃ HỘI CHỦ NGHĨA VIỆT NAM</w:t>
      </w:r>
    </w:p>
    <w:p w:rsidR="00D47DDB" w:rsidRPr="00D47DDB" w:rsidRDefault="00D47DDB" w:rsidP="00D47DDB">
      <w:pPr>
        <w:shd w:val="clear" w:color="auto" w:fill="FFFFFF"/>
        <w:spacing w:after="0"/>
        <w:jc w:val="both"/>
        <w:rPr>
          <w:rFonts w:ascii="Times New Roman" w:eastAsia="Times New Roman" w:hAnsi="Times New Roman" w:cs="Times New Roman"/>
          <w:b/>
          <w:bCs/>
          <w:color w:val="000000"/>
          <w:sz w:val="26"/>
          <w:szCs w:val="26"/>
        </w:rPr>
      </w:pPr>
      <w:r w:rsidRPr="00D47DDB">
        <w:rPr>
          <w:rFonts w:ascii="Times New Roman" w:eastAsia="Times New Roman" w:hAnsi="Times New Roman" w:cs="Times New Roman"/>
          <w:b/>
          <w:bCs/>
          <w:color w:val="000000"/>
          <w:sz w:val="26"/>
          <w:szCs w:val="26"/>
        </w:rPr>
        <w:t> </w:t>
      </w:r>
      <w:r w:rsidRPr="00D47DDB">
        <w:rPr>
          <w:rFonts w:ascii="Times New Roman" w:eastAsia="Times New Roman" w:hAnsi="Times New Roman" w:cs="Times New Roman"/>
          <w:b/>
          <w:bCs/>
          <w:color w:val="000000"/>
          <w:sz w:val="26"/>
          <w:szCs w:val="26"/>
        </w:rPr>
        <w:t>TRƯỜNG THPT LỘC NINH                      Độc lập - Tự do - Hạnh phúc</w:t>
      </w:r>
    </w:p>
    <w:p w:rsidR="00D47DDB" w:rsidRPr="00D47DDB" w:rsidRDefault="00D47DDB" w:rsidP="00D47DDB">
      <w:pPr>
        <w:shd w:val="clear" w:color="auto" w:fill="FFFFFF"/>
        <w:spacing w:after="0"/>
        <w:jc w:val="both"/>
        <w:rPr>
          <w:rFonts w:ascii="Times New Roman" w:eastAsia="Times New Roman" w:hAnsi="Times New Roman" w:cs="Times New Roman"/>
          <w:color w:val="000000"/>
          <w:sz w:val="26"/>
          <w:szCs w:val="26"/>
        </w:rPr>
      </w:pPr>
    </w:p>
    <w:p w:rsidR="00D47DDB" w:rsidRPr="00D47DDB" w:rsidRDefault="00D47DDB" w:rsidP="00D47DDB">
      <w:pPr>
        <w:shd w:val="clear" w:color="auto" w:fill="FFFFFF"/>
        <w:spacing w:after="0"/>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                                                                    </w:t>
      </w:r>
      <w:r w:rsidRPr="00D47DDB">
        <w:rPr>
          <w:rFonts w:ascii="Times New Roman" w:eastAsia="Times New Roman" w:hAnsi="Times New Roman" w:cs="Times New Roman"/>
          <w:i/>
          <w:iCs/>
          <w:color w:val="000000"/>
          <w:sz w:val="26"/>
          <w:szCs w:val="26"/>
        </w:rPr>
        <w:t>Lộc Ninh, ngày 22 tháng 01 năm 2022</w:t>
      </w:r>
    </w:p>
    <w:p w:rsidR="00D47DDB" w:rsidRPr="00D47DDB" w:rsidRDefault="00D47DDB" w:rsidP="00D47DDB">
      <w:pPr>
        <w:shd w:val="clear" w:color="auto" w:fill="FFFFFF"/>
        <w:spacing w:after="0"/>
        <w:jc w:val="center"/>
        <w:rPr>
          <w:rFonts w:ascii="Times New Roman" w:eastAsia="Times New Roman" w:hAnsi="Times New Roman" w:cs="Times New Roman"/>
          <w:b/>
          <w:bCs/>
          <w:color w:val="000000"/>
          <w:sz w:val="26"/>
          <w:szCs w:val="26"/>
        </w:rPr>
      </w:pPr>
    </w:p>
    <w:p w:rsidR="00D47DDB" w:rsidRPr="00D47DDB" w:rsidRDefault="00D47DDB" w:rsidP="00D47DDB">
      <w:pPr>
        <w:shd w:val="clear" w:color="auto" w:fill="FFFFFF"/>
        <w:spacing w:after="0"/>
        <w:jc w:val="center"/>
        <w:rPr>
          <w:rFonts w:ascii="Times New Roman" w:eastAsia="Times New Roman" w:hAnsi="Times New Roman" w:cs="Times New Roman"/>
          <w:b/>
          <w:bCs/>
          <w:color w:val="000000"/>
          <w:sz w:val="26"/>
          <w:szCs w:val="26"/>
        </w:rPr>
      </w:pPr>
    </w:p>
    <w:p w:rsidR="00D47DDB" w:rsidRPr="00D47DDB" w:rsidRDefault="00D47DDB" w:rsidP="00D47DDB">
      <w:pPr>
        <w:shd w:val="clear" w:color="auto" w:fill="FFFFFF"/>
        <w:spacing w:after="0"/>
        <w:jc w:val="center"/>
        <w:rPr>
          <w:rFonts w:ascii="Times New Roman" w:eastAsia="Times New Roman" w:hAnsi="Times New Roman" w:cs="Times New Roman"/>
          <w:color w:val="000000"/>
          <w:sz w:val="26"/>
          <w:szCs w:val="26"/>
        </w:rPr>
      </w:pPr>
      <w:r w:rsidRPr="00D47DDB">
        <w:rPr>
          <w:rFonts w:ascii="Times New Roman" w:eastAsia="Times New Roman" w:hAnsi="Times New Roman" w:cs="Times New Roman"/>
          <w:b/>
          <w:bCs/>
          <w:color w:val="000000"/>
          <w:sz w:val="26"/>
          <w:szCs w:val="26"/>
        </w:rPr>
        <w:t>KẾ HOẠCH HOẠT ĐỘNG TUẦN 19</w:t>
      </w:r>
    </w:p>
    <w:p w:rsidR="00D47DDB" w:rsidRPr="00D47DDB" w:rsidRDefault="00D47DDB" w:rsidP="00D47DDB">
      <w:pPr>
        <w:shd w:val="clear" w:color="auto" w:fill="FFFFFF"/>
        <w:spacing w:after="0"/>
        <w:jc w:val="center"/>
        <w:rPr>
          <w:rFonts w:ascii="Times New Roman" w:eastAsia="Times New Roman" w:hAnsi="Times New Roman" w:cs="Times New Roman"/>
          <w:b/>
          <w:bCs/>
          <w:color w:val="000000"/>
          <w:sz w:val="26"/>
          <w:szCs w:val="26"/>
        </w:rPr>
      </w:pPr>
      <w:r w:rsidRPr="00D47DDB">
        <w:rPr>
          <w:rFonts w:ascii="Times New Roman" w:eastAsia="Times New Roman" w:hAnsi="Times New Roman" w:cs="Times New Roman"/>
          <w:b/>
          <w:bCs/>
          <w:color w:val="000000"/>
          <w:sz w:val="26"/>
          <w:szCs w:val="26"/>
        </w:rPr>
        <w:t>Năm học 2021 - 2022 (từ ngày 24/01/2022 - 29/01/2022)</w:t>
      </w:r>
    </w:p>
    <w:p w:rsidR="00D47DDB" w:rsidRPr="00D47DDB" w:rsidRDefault="00D47DDB" w:rsidP="00D47DDB">
      <w:pPr>
        <w:shd w:val="clear" w:color="auto" w:fill="FFFFFF"/>
        <w:spacing w:after="0"/>
        <w:jc w:val="center"/>
        <w:rPr>
          <w:rFonts w:ascii="Times New Roman" w:eastAsia="Times New Roman" w:hAnsi="Times New Roman" w:cs="Times New Roman"/>
          <w:color w:val="000000"/>
          <w:sz w:val="26"/>
          <w:szCs w:val="26"/>
        </w:rPr>
      </w:pP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b/>
          <w:bCs/>
          <w:color w:val="000000"/>
          <w:sz w:val="26"/>
          <w:szCs w:val="26"/>
        </w:rPr>
        <w:t>I. Nhiệm vụ trọng tâm trong tuần</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 xml:space="preserve">1. Dạy và học theo phân công chuyên môn và thời khóa biểu hk2. Cô Huệ - PHTCM PCCM và cùng cô Dung  </w:t>
      </w:r>
      <w:r w:rsidRPr="00D47DDB">
        <w:rPr>
          <w:rFonts w:ascii="Times New Roman" w:eastAsia="Times New Roman" w:hAnsi="Times New Roman" w:cs="Times New Roman"/>
          <w:color w:val="000000"/>
          <w:sz w:val="26"/>
          <w:szCs w:val="26"/>
        </w:rPr>
        <w:t>xếp tkb cho 03 phương án sau tế.t</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 xml:space="preserve">2. </w:t>
      </w:r>
      <w:r w:rsidRPr="00D47DDB">
        <w:rPr>
          <w:rFonts w:ascii="Times New Roman" w:eastAsia="Times New Roman" w:hAnsi="Times New Roman" w:cs="Times New Roman"/>
          <w:color w:val="000000"/>
          <w:sz w:val="26"/>
          <w:szCs w:val="26"/>
        </w:rPr>
        <w:t>BGH trực</w:t>
      </w:r>
      <w:r w:rsidRPr="00D47DDB">
        <w:rPr>
          <w:rFonts w:ascii="Times New Roman" w:eastAsia="Times New Roman" w:hAnsi="Times New Roman" w:cs="Times New Roman"/>
          <w:color w:val="000000"/>
          <w:sz w:val="26"/>
          <w:szCs w:val="26"/>
        </w:rPr>
        <w:t xml:space="preserve"> theo lịch.     </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3. Tổ chuyên môn: B</w:t>
      </w:r>
      <w:r w:rsidRPr="00D47DDB">
        <w:rPr>
          <w:rFonts w:ascii="Times New Roman" w:eastAsia="Times New Roman" w:hAnsi="Times New Roman" w:cs="Times New Roman"/>
          <w:color w:val="222222"/>
          <w:sz w:val="26"/>
          <w:szCs w:val="26"/>
        </w:rPr>
        <w:t>ố trí thời gian họp tổ để thống nhất chương trình dạy học sau Tết theo các phương án sau:</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 </w:t>
      </w:r>
      <w:r w:rsidRPr="00D47DDB">
        <w:rPr>
          <w:rFonts w:ascii="Times New Roman" w:eastAsia="Times New Roman" w:hAnsi="Times New Roman" w:cs="Times New Roman"/>
          <w:b/>
          <w:bCs/>
          <w:color w:val="000000"/>
          <w:sz w:val="26"/>
          <w:szCs w:val="26"/>
        </w:rPr>
        <w:t>Phương án 1:</w:t>
      </w:r>
      <w:r w:rsidRPr="00D47DDB">
        <w:rPr>
          <w:rFonts w:ascii="Times New Roman" w:eastAsia="Times New Roman" w:hAnsi="Times New Roman" w:cs="Times New Roman"/>
          <w:color w:val="000000"/>
          <w:sz w:val="26"/>
          <w:szCs w:val="26"/>
        </w:rPr>
        <w:t> Học trực tiếp cả trường: Thực hiện theo phân công CM, TKB, chỉ đạo của BGH.</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b/>
          <w:bCs/>
          <w:color w:val="000000"/>
          <w:sz w:val="26"/>
          <w:szCs w:val="26"/>
        </w:rPr>
        <w:t>Phương án 2:</w:t>
      </w:r>
      <w:r w:rsidRPr="00D47DDB">
        <w:rPr>
          <w:rFonts w:ascii="Times New Roman" w:eastAsia="Times New Roman" w:hAnsi="Times New Roman" w:cs="Times New Roman"/>
          <w:color w:val="000000"/>
          <w:sz w:val="26"/>
          <w:szCs w:val="26"/>
        </w:rPr>
        <w:t> Trường hợp vẫn trong vùng dịch cấp 3: Học trực tuyến hoặc học trực tiếp kết hợp trực tuyến cho HS khối 12</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Nếu HS khối 12 học trực tiếp kết hợp trực tuyến thì nhà trường sẽ tổ chức như sau:</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 xml:space="preserve"> -  Buổi sáng: Tổ chức học trực tiếp các môn thi tốt nghiệp THPT cho các em 4 tiết/buổi. Các môn sẽ được tăng từ 1 đến 2 tiết tùy theo môn.   </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 Buổi chiều: Học trực tuyến các môn còn lại 4 buổi/tuần, 4 tiết/buổi theo TKB, đảm bảo rút nhanh chương trình.  </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b/>
          <w:bCs/>
          <w:color w:val="000000"/>
          <w:sz w:val="26"/>
          <w:szCs w:val="26"/>
        </w:rPr>
        <w:t>Chú ý: </w:t>
      </w:r>
      <w:r w:rsidRPr="00D47DDB">
        <w:rPr>
          <w:rFonts w:ascii="Times New Roman" w:eastAsia="Times New Roman" w:hAnsi="Times New Roman" w:cs="Times New Roman"/>
          <w:color w:val="000000"/>
          <w:sz w:val="26"/>
          <w:szCs w:val="26"/>
        </w:rPr>
        <w:t>GV dạy khối12 phải đẩy nhanh chương trình các môn thi tốt nghiệp để cuối tháng 3/2022 tập trung ôn thi TN THPT.  </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4</w:t>
      </w:r>
      <w:r w:rsidRPr="00D47DDB">
        <w:rPr>
          <w:rFonts w:ascii="Times New Roman" w:eastAsia="Times New Roman" w:hAnsi="Times New Roman" w:cs="Times New Roman"/>
          <w:color w:val="000000"/>
          <w:sz w:val="26"/>
          <w:szCs w:val="26"/>
        </w:rPr>
        <w:t xml:space="preserve">. Đoàn trường: </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 Nhắc nhở, đôn đốc  HS –Gv thi Tìm hiểu lịch sử Lộc Ninh tuần 03</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 Soạn nội dung tuyên truyền, quán triệt HS thực hiện an toàn, an ninh trật tự trước, trong và sau Tết, chuyển nội dung cho GVCN. GV chuyển cho HS cam kết thực hiện.</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5</w:t>
      </w:r>
      <w:r w:rsidRPr="00D47DDB">
        <w:rPr>
          <w:rFonts w:ascii="Times New Roman" w:eastAsia="Times New Roman" w:hAnsi="Times New Roman" w:cs="Times New Roman"/>
          <w:color w:val="000000"/>
          <w:sz w:val="26"/>
          <w:szCs w:val="26"/>
        </w:rPr>
        <w:t>. GVCN: Sinh hoạt cho HS thực hiện quy định an ninh, an toàn trước, trong, sau Tết.  </w:t>
      </w:r>
    </w:p>
    <w:p w:rsidR="00D47DDB" w:rsidRPr="00D47DDB" w:rsidRDefault="00D47DDB" w:rsidP="00D47DDB">
      <w:pPr>
        <w:shd w:val="clear" w:color="auto" w:fill="FFFFFF"/>
        <w:spacing w:after="0"/>
        <w:ind w:firstLine="567"/>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b/>
          <w:bCs/>
          <w:color w:val="000000"/>
          <w:sz w:val="26"/>
          <w:szCs w:val="26"/>
        </w:rPr>
        <w:t>II. Lịch thực hiện cụ thể</w:t>
      </w:r>
    </w:p>
    <w:p w:rsidR="00D47DDB" w:rsidRPr="00D47DDB" w:rsidRDefault="00D47DDB" w:rsidP="00D47DDB">
      <w:pPr>
        <w:shd w:val="clear" w:color="auto" w:fill="FFFFFF"/>
        <w:spacing w:after="0"/>
        <w:jc w:val="both"/>
        <w:rPr>
          <w:rFonts w:ascii="Times New Roman" w:eastAsia="Times New Roman" w:hAnsi="Times New Roman" w:cs="Times New Roman"/>
          <w:b/>
          <w:bCs/>
          <w:color w:val="000000"/>
          <w:sz w:val="26"/>
          <w:szCs w:val="26"/>
        </w:rPr>
      </w:pPr>
      <w:r w:rsidRPr="00D47DDB">
        <w:rPr>
          <w:rFonts w:ascii="Times New Roman" w:eastAsia="Times New Roman" w:hAnsi="Times New Roman" w:cs="Times New Roman"/>
          <w:b/>
          <w:bCs/>
          <w:color w:val="000000"/>
          <w:sz w:val="26"/>
          <w:szCs w:val="26"/>
        </w:rPr>
        <w:t>      </w:t>
      </w:r>
    </w:p>
    <w:tbl>
      <w:tblPr>
        <w:tblStyle w:val="TableGrid"/>
        <w:tblW w:w="9639" w:type="dxa"/>
        <w:tblInd w:w="108" w:type="dxa"/>
        <w:tblLook w:val="04A0" w:firstRow="1" w:lastRow="0" w:firstColumn="1" w:lastColumn="0" w:noHBand="0" w:noVBand="1"/>
      </w:tblPr>
      <w:tblGrid>
        <w:gridCol w:w="1955"/>
        <w:gridCol w:w="1601"/>
        <w:gridCol w:w="1747"/>
        <w:gridCol w:w="1568"/>
        <w:gridCol w:w="2768"/>
      </w:tblGrid>
      <w:tr w:rsidR="00D47DDB" w:rsidRPr="00D47DDB" w:rsidTr="00D47DDB">
        <w:trPr>
          <w:trHeight w:val="1068"/>
        </w:trPr>
        <w:tc>
          <w:tcPr>
            <w:tcW w:w="1955" w:type="dxa"/>
            <w:vAlign w:val="center"/>
          </w:tcPr>
          <w:p w:rsidR="00D47DDB" w:rsidRPr="00D47DDB" w:rsidRDefault="00D47DDB" w:rsidP="00D47DDB">
            <w:pPr>
              <w:spacing w:line="276" w:lineRule="auto"/>
              <w:jc w:val="center"/>
              <w:rPr>
                <w:rFonts w:ascii="Times New Roman" w:hAnsi="Times New Roman" w:cs="Times New Roman"/>
                <w:b/>
                <w:sz w:val="26"/>
                <w:szCs w:val="26"/>
              </w:rPr>
            </w:pPr>
            <w:r w:rsidRPr="00D47DDB">
              <w:rPr>
                <w:rFonts w:ascii="Times New Roman" w:hAnsi="Times New Roman" w:cs="Times New Roman"/>
                <w:b/>
                <w:sz w:val="26"/>
                <w:szCs w:val="26"/>
              </w:rPr>
              <w:t>THỜI GIAN</w:t>
            </w:r>
          </w:p>
        </w:tc>
        <w:tc>
          <w:tcPr>
            <w:tcW w:w="1601" w:type="dxa"/>
          </w:tcPr>
          <w:p w:rsidR="00D47DDB" w:rsidRPr="00D47DDB" w:rsidRDefault="00D47DDB" w:rsidP="00D47DDB">
            <w:pPr>
              <w:spacing w:line="276" w:lineRule="auto"/>
              <w:jc w:val="center"/>
              <w:rPr>
                <w:rFonts w:ascii="Times New Roman" w:hAnsi="Times New Roman" w:cs="Times New Roman"/>
                <w:b/>
                <w:sz w:val="26"/>
                <w:szCs w:val="26"/>
              </w:rPr>
            </w:pPr>
          </w:p>
          <w:p w:rsidR="00D47DDB" w:rsidRPr="00D47DDB" w:rsidRDefault="00D47DDB" w:rsidP="00D47DDB">
            <w:pPr>
              <w:spacing w:line="276" w:lineRule="auto"/>
              <w:jc w:val="center"/>
              <w:rPr>
                <w:rFonts w:ascii="Times New Roman" w:hAnsi="Times New Roman" w:cs="Times New Roman"/>
                <w:b/>
                <w:sz w:val="26"/>
                <w:szCs w:val="26"/>
              </w:rPr>
            </w:pPr>
            <w:r w:rsidRPr="00D47DDB">
              <w:rPr>
                <w:rFonts w:ascii="Times New Roman" w:hAnsi="Times New Roman" w:cs="Times New Roman"/>
                <w:b/>
                <w:sz w:val="26"/>
                <w:szCs w:val="26"/>
              </w:rPr>
              <w:t>ĐỊA ĐIỂM</w:t>
            </w:r>
          </w:p>
        </w:tc>
        <w:tc>
          <w:tcPr>
            <w:tcW w:w="1747" w:type="dxa"/>
            <w:vAlign w:val="center"/>
          </w:tcPr>
          <w:p w:rsidR="00D47DDB" w:rsidRPr="00D47DDB" w:rsidRDefault="00D47DDB" w:rsidP="00D47DDB">
            <w:pPr>
              <w:spacing w:line="276" w:lineRule="auto"/>
              <w:jc w:val="center"/>
              <w:rPr>
                <w:rFonts w:ascii="Times New Roman" w:hAnsi="Times New Roman" w:cs="Times New Roman"/>
                <w:b/>
                <w:sz w:val="26"/>
                <w:szCs w:val="26"/>
              </w:rPr>
            </w:pPr>
            <w:r w:rsidRPr="00D47DDB">
              <w:rPr>
                <w:rFonts w:ascii="Times New Roman" w:hAnsi="Times New Roman" w:cs="Times New Roman"/>
                <w:b/>
                <w:sz w:val="26"/>
                <w:szCs w:val="26"/>
              </w:rPr>
              <w:t>NỘI DUNG CÔNG VIỆC</w:t>
            </w:r>
          </w:p>
        </w:tc>
        <w:tc>
          <w:tcPr>
            <w:tcW w:w="1568" w:type="dxa"/>
            <w:vAlign w:val="center"/>
          </w:tcPr>
          <w:p w:rsidR="00D47DDB" w:rsidRPr="00D47DDB" w:rsidRDefault="00D47DDB" w:rsidP="00D47DDB">
            <w:pPr>
              <w:spacing w:line="276" w:lineRule="auto"/>
              <w:jc w:val="center"/>
              <w:rPr>
                <w:rFonts w:ascii="Times New Roman" w:hAnsi="Times New Roman" w:cs="Times New Roman"/>
                <w:b/>
                <w:sz w:val="26"/>
                <w:szCs w:val="26"/>
              </w:rPr>
            </w:pPr>
            <w:r w:rsidRPr="00D47DDB">
              <w:rPr>
                <w:rFonts w:ascii="Times New Roman" w:hAnsi="Times New Roman" w:cs="Times New Roman"/>
                <w:b/>
                <w:sz w:val="26"/>
                <w:szCs w:val="26"/>
              </w:rPr>
              <w:t>NGƯỜI THỰC HIỆN</w:t>
            </w:r>
          </w:p>
        </w:tc>
        <w:tc>
          <w:tcPr>
            <w:tcW w:w="2768" w:type="dxa"/>
            <w:vAlign w:val="center"/>
          </w:tcPr>
          <w:p w:rsidR="00D47DDB" w:rsidRPr="00D47DDB" w:rsidRDefault="00D47DDB" w:rsidP="00D47DDB">
            <w:pPr>
              <w:spacing w:line="276" w:lineRule="auto"/>
              <w:jc w:val="center"/>
              <w:rPr>
                <w:rFonts w:ascii="Times New Roman" w:hAnsi="Times New Roman" w:cs="Times New Roman"/>
                <w:b/>
                <w:sz w:val="26"/>
                <w:szCs w:val="26"/>
              </w:rPr>
            </w:pPr>
            <w:r w:rsidRPr="00D47DDB">
              <w:rPr>
                <w:rFonts w:ascii="Times New Roman" w:hAnsi="Times New Roman" w:cs="Times New Roman"/>
                <w:b/>
                <w:sz w:val="26"/>
                <w:szCs w:val="26"/>
              </w:rPr>
              <w:t>GHI CHÚ</w:t>
            </w:r>
          </w:p>
        </w:tc>
      </w:tr>
      <w:tr w:rsidR="00D47DDB" w:rsidRPr="00D47DDB" w:rsidTr="00D47DDB">
        <w:trPr>
          <w:trHeight w:val="1068"/>
        </w:trPr>
        <w:tc>
          <w:tcPr>
            <w:tcW w:w="1955" w:type="dxa"/>
            <w:vAlign w:val="center"/>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t>Từ 24/01 đến 29/01/2022</w:t>
            </w:r>
          </w:p>
        </w:tc>
        <w:tc>
          <w:tcPr>
            <w:tcW w:w="1601" w:type="dxa"/>
          </w:tcPr>
          <w:p w:rsidR="00D47DDB" w:rsidRPr="00D47DDB" w:rsidRDefault="00D47DDB" w:rsidP="00D47DDB">
            <w:pPr>
              <w:spacing w:line="276" w:lineRule="auto"/>
              <w:jc w:val="center"/>
              <w:rPr>
                <w:rFonts w:ascii="Times New Roman" w:hAnsi="Times New Roman" w:cs="Times New Roman"/>
                <w:sz w:val="26"/>
                <w:szCs w:val="26"/>
              </w:rPr>
            </w:pPr>
          </w:p>
        </w:tc>
        <w:tc>
          <w:tcPr>
            <w:tcW w:w="1747" w:type="dxa"/>
            <w:vAlign w:val="center"/>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t xml:space="preserve">Bắt đầu HK2 (PPCT tuần 19) theo </w:t>
            </w:r>
            <w:r w:rsidRPr="00D47DDB">
              <w:rPr>
                <w:rFonts w:ascii="Times New Roman" w:hAnsi="Times New Roman" w:cs="Times New Roman"/>
                <w:sz w:val="26"/>
                <w:szCs w:val="26"/>
              </w:rPr>
              <w:lastRenderedPageBreak/>
              <w:t>PCCM và TKB mới</w:t>
            </w:r>
          </w:p>
        </w:tc>
        <w:tc>
          <w:tcPr>
            <w:tcW w:w="1568" w:type="dxa"/>
            <w:vAlign w:val="center"/>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lastRenderedPageBreak/>
              <w:t>Toàn trường</w:t>
            </w:r>
          </w:p>
        </w:tc>
        <w:tc>
          <w:tcPr>
            <w:tcW w:w="2768" w:type="dxa"/>
            <w:vAlign w:val="center"/>
          </w:tcPr>
          <w:p w:rsidR="00D47DDB" w:rsidRPr="00D47DDB" w:rsidRDefault="00D47DDB" w:rsidP="00D47DDB">
            <w:pPr>
              <w:spacing w:line="276" w:lineRule="auto"/>
              <w:jc w:val="both"/>
              <w:rPr>
                <w:rFonts w:ascii="Times New Roman" w:hAnsi="Times New Roman" w:cs="Times New Roman"/>
                <w:sz w:val="26"/>
                <w:szCs w:val="26"/>
              </w:rPr>
            </w:pPr>
            <w:r w:rsidRPr="00D47DDB">
              <w:rPr>
                <w:rFonts w:ascii="Times New Roman" w:hAnsi="Times New Roman" w:cs="Times New Roman"/>
                <w:sz w:val="26"/>
                <w:szCs w:val="26"/>
              </w:rPr>
              <w:t xml:space="preserve">Thứ 7 nghỉ tết, GVBM chủ động bù vào các buổi chiều từ thứ 2 đến </w:t>
            </w:r>
            <w:r w:rsidRPr="00D47DDB">
              <w:rPr>
                <w:rFonts w:ascii="Times New Roman" w:hAnsi="Times New Roman" w:cs="Times New Roman"/>
                <w:sz w:val="26"/>
                <w:szCs w:val="26"/>
              </w:rPr>
              <w:lastRenderedPageBreak/>
              <w:t xml:space="preserve">thứ 6  trong tuần. </w:t>
            </w:r>
          </w:p>
        </w:tc>
      </w:tr>
      <w:tr w:rsidR="00D47DDB" w:rsidRPr="00D47DDB" w:rsidTr="00D47DDB">
        <w:trPr>
          <w:trHeight w:val="1068"/>
        </w:trPr>
        <w:tc>
          <w:tcPr>
            <w:tcW w:w="1955" w:type="dxa"/>
            <w:vMerge w:val="restart"/>
            <w:vAlign w:val="center"/>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lastRenderedPageBreak/>
              <w:t>14h Thứ 2, ngày 24/01/2022</w:t>
            </w:r>
          </w:p>
        </w:tc>
        <w:tc>
          <w:tcPr>
            <w:tcW w:w="1601" w:type="dxa"/>
          </w:tcPr>
          <w:p w:rsidR="00D47DDB" w:rsidRPr="00D47DDB" w:rsidRDefault="00D47DDB" w:rsidP="00D47DDB">
            <w:pPr>
              <w:spacing w:line="276" w:lineRule="auto"/>
              <w:jc w:val="both"/>
              <w:rPr>
                <w:rFonts w:ascii="Times New Roman" w:hAnsi="Times New Roman" w:cs="Times New Roman"/>
                <w:sz w:val="26"/>
                <w:szCs w:val="26"/>
              </w:rPr>
            </w:pPr>
            <w:r w:rsidRPr="00D47DDB">
              <w:rPr>
                <w:rFonts w:ascii="Times New Roman" w:hAnsi="Times New Roman" w:cs="Times New Roman"/>
                <w:sz w:val="26"/>
                <w:szCs w:val="26"/>
              </w:rPr>
              <w:t xml:space="preserve">phòng Hội đồng.  </w:t>
            </w:r>
          </w:p>
        </w:tc>
        <w:tc>
          <w:tcPr>
            <w:tcW w:w="1747" w:type="dxa"/>
            <w:vAlign w:val="center"/>
          </w:tcPr>
          <w:p w:rsidR="00D47DDB" w:rsidRPr="00D47DDB" w:rsidRDefault="00D47DDB" w:rsidP="00D47DDB">
            <w:pPr>
              <w:spacing w:line="276" w:lineRule="auto"/>
              <w:jc w:val="both"/>
              <w:rPr>
                <w:rFonts w:ascii="Times New Roman" w:hAnsi="Times New Roman" w:cs="Times New Roman"/>
                <w:sz w:val="26"/>
                <w:szCs w:val="26"/>
              </w:rPr>
            </w:pPr>
            <w:r w:rsidRPr="00D47DDB">
              <w:rPr>
                <w:rFonts w:ascii="Times New Roman" w:hAnsi="Times New Roman" w:cs="Times New Roman"/>
                <w:sz w:val="26"/>
                <w:szCs w:val="26"/>
              </w:rPr>
              <w:t>- Sơ kết HK1 Trường THPT Lộc Ninh</w:t>
            </w:r>
          </w:p>
          <w:p w:rsidR="00D47DDB" w:rsidRPr="00D47DDB" w:rsidRDefault="00D47DDB" w:rsidP="00D47DDB">
            <w:pPr>
              <w:spacing w:line="276" w:lineRule="auto"/>
              <w:jc w:val="both"/>
              <w:rPr>
                <w:rFonts w:ascii="Times New Roman" w:hAnsi="Times New Roman" w:cs="Times New Roman"/>
                <w:sz w:val="26"/>
                <w:szCs w:val="26"/>
              </w:rPr>
            </w:pPr>
          </w:p>
          <w:p w:rsidR="00D47DDB" w:rsidRPr="00D47DDB" w:rsidRDefault="00D47DDB" w:rsidP="00D47DDB">
            <w:pPr>
              <w:spacing w:line="276" w:lineRule="auto"/>
              <w:jc w:val="both"/>
              <w:rPr>
                <w:rFonts w:ascii="Times New Roman" w:hAnsi="Times New Roman" w:cs="Times New Roman"/>
                <w:sz w:val="26"/>
                <w:szCs w:val="26"/>
              </w:rPr>
            </w:pPr>
          </w:p>
          <w:p w:rsidR="00D47DDB" w:rsidRPr="00D47DDB" w:rsidRDefault="00D47DDB" w:rsidP="00D47DDB">
            <w:pPr>
              <w:spacing w:line="276" w:lineRule="auto"/>
              <w:jc w:val="both"/>
              <w:rPr>
                <w:rFonts w:ascii="Times New Roman" w:hAnsi="Times New Roman" w:cs="Times New Roman"/>
                <w:sz w:val="26"/>
                <w:szCs w:val="26"/>
              </w:rPr>
            </w:pPr>
          </w:p>
          <w:p w:rsidR="00D47DDB" w:rsidRPr="00D47DDB" w:rsidRDefault="00D47DDB" w:rsidP="00D47DDB">
            <w:pPr>
              <w:spacing w:line="276" w:lineRule="auto"/>
              <w:jc w:val="both"/>
              <w:rPr>
                <w:rFonts w:ascii="Times New Roman" w:hAnsi="Times New Roman" w:cs="Times New Roman"/>
                <w:sz w:val="26"/>
                <w:szCs w:val="26"/>
              </w:rPr>
            </w:pPr>
          </w:p>
          <w:p w:rsidR="00D47DDB" w:rsidRPr="00D47DDB" w:rsidRDefault="00D47DDB" w:rsidP="00D47DDB">
            <w:pPr>
              <w:spacing w:line="276" w:lineRule="auto"/>
              <w:jc w:val="both"/>
              <w:rPr>
                <w:rFonts w:ascii="Times New Roman" w:hAnsi="Times New Roman" w:cs="Times New Roman"/>
                <w:sz w:val="26"/>
                <w:szCs w:val="26"/>
              </w:rPr>
            </w:pPr>
          </w:p>
          <w:p w:rsidR="00D47DDB" w:rsidRPr="00D47DDB" w:rsidRDefault="00D47DDB" w:rsidP="00D47DDB">
            <w:pPr>
              <w:spacing w:line="276" w:lineRule="auto"/>
              <w:jc w:val="both"/>
              <w:rPr>
                <w:rFonts w:ascii="Times New Roman" w:hAnsi="Times New Roman" w:cs="Times New Roman"/>
                <w:sz w:val="26"/>
                <w:szCs w:val="26"/>
              </w:rPr>
            </w:pPr>
          </w:p>
        </w:tc>
        <w:tc>
          <w:tcPr>
            <w:tcW w:w="1568" w:type="dxa"/>
            <w:vAlign w:val="center"/>
          </w:tcPr>
          <w:p w:rsidR="00D47DDB" w:rsidRPr="00D47DDB" w:rsidRDefault="00D47DDB" w:rsidP="00D47DDB">
            <w:pPr>
              <w:spacing w:line="276" w:lineRule="auto"/>
              <w:rPr>
                <w:rFonts w:ascii="Times New Roman" w:hAnsi="Times New Roman" w:cs="Times New Roman"/>
                <w:sz w:val="26"/>
                <w:szCs w:val="26"/>
              </w:rPr>
            </w:pPr>
            <w:r w:rsidRPr="00D47DDB">
              <w:rPr>
                <w:rFonts w:ascii="Times New Roman" w:hAnsi="Times New Roman" w:cs="Times New Roman"/>
                <w:sz w:val="26"/>
                <w:szCs w:val="26"/>
              </w:rPr>
              <w:t>- BGH- 40 GVCN-Tổ trưởng- Trưởng các đoàn thể, bộ phận – HS</w:t>
            </w:r>
          </w:p>
          <w:p w:rsidR="00D47DDB" w:rsidRPr="00D47DDB" w:rsidRDefault="00D47DDB" w:rsidP="00D47DDB">
            <w:pPr>
              <w:spacing w:line="276" w:lineRule="auto"/>
              <w:jc w:val="both"/>
              <w:rPr>
                <w:rFonts w:ascii="Times New Roman" w:hAnsi="Times New Roman" w:cs="Times New Roman"/>
                <w:sz w:val="26"/>
                <w:szCs w:val="26"/>
              </w:rPr>
            </w:pPr>
          </w:p>
          <w:p w:rsidR="00D47DDB" w:rsidRPr="00D47DDB" w:rsidRDefault="00D47DDB" w:rsidP="00D47DDB">
            <w:pPr>
              <w:spacing w:line="276" w:lineRule="auto"/>
              <w:jc w:val="both"/>
              <w:rPr>
                <w:rFonts w:ascii="Times New Roman" w:hAnsi="Times New Roman" w:cs="Times New Roman"/>
                <w:sz w:val="26"/>
                <w:szCs w:val="26"/>
              </w:rPr>
            </w:pPr>
          </w:p>
        </w:tc>
        <w:tc>
          <w:tcPr>
            <w:tcW w:w="2768" w:type="dxa"/>
            <w:vAlign w:val="center"/>
          </w:tcPr>
          <w:p w:rsidR="00D47DDB" w:rsidRPr="00D47DDB" w:rsidRDefault="00D47DDB" w:rsidP="00D47DDB">
            <w:pPr>
              <w:spacing w:line="276" w:lineRule="auto"/>
              <w:jc w:val="both"/>
              <w:rPr>
                <w:rFonts w:ascii="Times New Roman" w:hAnsi="Times New Roman" w:cs="Times New Roman"/>
                <w:sz w:val="26"/>
                <w:szCs w:val="26"/>
              </w:rPr>
            </w:pPr>
            <w:r w:rsidRPr="00D47DDB">
              <w:rPr>
                <w:rFonts w:ascii="Times New Roman" w:hAnsi="Times New Roman" w:cs="Times New Roman"/>
                <w:sz w:val="26"/>
                <w:szCs w:val="26"/>
              </w:rPr>
              <w:t>-  Thầy Kế, Thịnh, Ngọc, Hồng chuẩn bị CSVC. BGH,CĐ,ĐTN dự trực tiếp. GVCN và HS dự online</w:t>
            </w:r>
          </w:p>
          <w:p w:rsidR="00D47DDB" w:rsidRPr="00D47DDB" w:rsidRDefault="00D47DDB" w:rsidP="00D47DDB">
            <w:pPr>
              <w:spacing w:line="276" w:lineRule="auto"/>
              <w:rPr>
                <w:rFonts w:ascii="Times New Roman" w:hAnsi="Times New Roman" w:cs="Times New Roman"/>
                <w:sz w:val="26"/>
                <w:szCs w:val="26"/>
              </w:rPr>
            </w:pPr>
          </w:p>
          <w:p w:rsidR="00D47DDB" w:rsidRPr="00D47DDB" w:rsidRDefault="00D47DDB" w:rsidP="00D47DDB">
            <w:pPr>
              <w:spacing w:line="276" w:lineRule="auto"/>
              <w:rPr>
                <w:rFonts w:ascii="Times New Roman" w:hAnsi="Times New Roman" w:cs="Times New Roman"/>
                <w:sz w:val="26"/>
                <w:szCs w:val="26"/>
              </w:rPr>
            </w:pPr>
          </w:p>
          <w:p w:rsidR="00D47DDB" w:rsidRPr="00D47DDB" w:rsidRDefault="00D47DDB" w:rsidP="00D47DDB">
            <w:pPr>
              <w:spacing w:line="276" w:lineRule="auto"/>
              <w:rPr>
                <w:rFonts w:ascii="Times New Roman" w:hAnsi="Times New Roman" w:cs="Times New Roman"/>
                <w:sz w:val="26"/>
                <w:szCs w:val="26"/>
              </w:rPr>
            </w:pPr>
          </w:p>
          <w:p w:rsidR="00D47DDB" w:rsidRPr="00D47DDB" w:rsidRDefault="00D47DDB" w:rsidP="00D47DDB">
            <w:pPr>
              <w:spacing w:line="276" w:lineRule="auto"/>
              <w:rPr>
                <w:rFonts w:ascii="Times New Roman" w:hAnsi="Times New Roman" w:cs="Times New Roman"/>
                <w:sz w:val="26"/>
                <w:szCs w:val="26"/>
              </w:rPr>
            </w:pPr>
          </w:p>
          <w:p w:rsidR="00D47DDB" w:rsidRPr="00D47DDB" w:rsidRDefault="00D47DDB" w:rsidP="00D47DDB">
            <w:pPr>
              <w:spacing w:line="276" w:lineRule="auto"/>
              <w:rPr>
                <w:rFonts w:ascii="Times New Roman" w:hAnsi="Times New Roman" w:cs="Times New Roman"/>
                <w:sz w:val="26"/>
                <w:szCs w:val="26"/>
              </w:rPr>
            </w:pPr>
          </w:p>
        </w:tc>
      </w:tr>
      <w:tr w:rsidR="00D47DDB" w:rsidRPr="00D47DDB" w:rsidTr="00D47DDB">
        <w:trPr>
          <w:trHeight w:val="1068"/>
        </w:trPr>
        <w:tc>
          <w:tcPr>
            <w:tcW w:w="1955" w:type="dxa"/>
            <w:vMerge/>
            <w:vAlign w:val="center"/>
          </w:tcPr>
          <w:p w:rsidR="00D47DDB" w:rsidRPr="00D47DDB" w:rsidRDefault="00D47DDB" w:rsidP="00D47DDB">
            <w:pPr>
              <w:spacing w:line="276" w:lineRule="auto"/>
              <w:jc w:val="center"/>
              <w:rPr>
                <w:rFonts w:ascii="Times New Roman" w:hAnsi="Times New Roman" w:cs="Times New Roman"/>
                <w:sz w:val="26"/>
                <w:szCs w:val="26"/>
              </w:rPr>
            </w:pPr>
          </w:p>
        </w:tc>
        <w:tc>
          <w:tcPr>
            <w:tcW w:w="1601" w:type="dxa"/>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t>- Phòng PHT Huệ</w:t>
            </w:r>
          </w:p>
        </w:tc>
        <w:tc>
          <w:tcPr>
            <w:tcW w:w="1747" w:type="dxa"/>
            <w:vAlign w:val="center"/>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t>- GV Nộp HS, GA, BGH kiểm tra</w:t>
            </w:r>
          </w:p>
        </w:tc>
        <w:tc>
          <w:tcPr>
            <w:tcW w:w="1568" w:type="dxa"/>
            <w:vAlign w:val="center"/>
          </w:tcPr>
          <w:p w:rsidR="00D47DDB" w:rsidRPr="00D47DDB" w:rsidRDefault="00D47DDB" w:rsidP="00D47DDB">
            <w:pPr>
              <w:spacing w:line="276" w:lineRule="auto"/>
              <w:jc w:val="both"/>
              <w:rPr>
                <w:rFonts w:ascii="Times New Roman" w:hAnsi="Times New Roman" w:cs="Times New Roman"/>
                <w:sz w:val="26"/>
                <w:szCs w:val="26"/>
              </w:rPr>
            </w:pPr>
            <w:r w:rsidRPr="00D47DDB">
              <w:rPr>
                <w:rFonts w:ascii="Times New Roman" w:hAnsi="Times New Roman" w:cs="Times New Roman"/>
                <w:sz w:val="26"/>
                <w:szCs w:val="26"/>
              </w:rPr>
              <w:t>- GV- BGH</w:t>
            </w:r>
          </w:p>
        </w:tc>
        <w:tc>
          <w:tcPr>
            <w:tcW w:w="2768" w:type="dxa"/>
            <w:vAlign w:val="center"/>
          </w:tcPr>
          <w:p w:rsidR="00D47DDB" w:rsidRPr="00D47DDB" w:rsidRDefault="00D47DDB" w:rsidP="00D47DDB">
            <w:pPr>
              <w:spacing w:line="276" w:lineRule="auto"/>
              <w:jc w:val="both"/>
              <w:rPr>
                <w:rFonts w:ascii="Times New Roman" w:hAnsi="Times New Roman" w:cs="Times New Roman"/>
                <w:sz w:val="26"/>
                <w:szCs w:val="26"/>
              </w:rPr>
            </w:pPr>
          </w:p>
        </w:tc>
      </w:tr>
      <w:tr w:rsidR="00D47DDB" w:rsidRPr="00D47DDB" w:rsidTr="00D47DDB">
        <w:trPr>
          <w:trHeight w:val="1068"/>
        </w:trPr>
        <w:tc>
          <w:tcPr>
            <w:tcW w:w="1955" w:type="dxa"/>
            <w:vAlign w:val="center"/>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t>8h Thứ 3, ngày 25/01/2022</w:t>
            </w:r>
          </w:p>
        </w:tc>
        <w:tc>
          <w:tcPr>
            <w:tcW w:w="1601" w:type="dxa"/>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t>Phòng hội đồng</w:t>
            </w:r>
          </w:p>
        </w:tc>
        <w:tc>
          <w:tcPr>
            <w:tcW w:w="1747" w:type="dxa"/>
            <w:vAlign w:val="center"/>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t>Trao quà tết cho HS-NV khó khăn</w:t>
            </w:r>
          </w:p>
        </w:tc>
        <w:tc>
          <w:tcPr>
            <w:tcW w:w="1568" w:type="dxa"/>
            <w:vAlign w:val="center"/>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t>HS-NV theo danh sách</w:t>
            </w:r>
          </w:p>
        </w:tc>
        <w:tc>
          <w:tcPr>
            <w:tcW w:w="2768" w:type="dxa"/>
            <w:vAlign w:val="center"/>
          </w:tcPr>
          <w:p w:rsidR="00D47DDB" w:rsidRPr="00D47DDB" w:rsidRDefault="00D47DDB" w:rsidP="00D47DDB">
            <w:pPr>
              <w:spacing w:line="276" w:lineRule="auto"/>
              <w:jc w:val="both"/>
              <w:rPr>
                <w:rFonts w:ascii="Times New Roman" w:hAnsi="Times New Roman" w:cs="Times New Roman"/>
                <w:sz w:val="26"/>
                <w:szCs w:val="26"/>
              </w:rPr>
            </w:pPr>
            <w:r w:rsidRPr="00D47DDB">
              <w:rPr>
                <w:rFonts w:ascii="Times New Roman" w:hAnsi="Times New Roman" w:cs="Times New Roman"/>
                <w:sz w:val="26"/>
                <w:szCs w:val="26"/>
              </w:rPr>
              <w:t>GVCN thông báo cho hs, VP thông báo cho nhân viên lao công, phục vụ.</w:t>
            </w:r>
          </w:p>
        </w:tc>
      </w:tr>
      <w:tr w:rsidR="00D47DDB" w:rsidRPr="00D47DDB" w:rsidTr="00D47DDB">
        <w:trPr>
          <w:trHeight w:val="1068"/>
        </w:trPr>
        <w:tc>
          <w:tcPr>
            <w:tcW w:w="1955" w:type="dxa"/>
            <w:vAlign w:val="center"/>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t>Thứ 7, 29/1 (27/12 AL) đến 6/02 /2022 (6/01 AL)</w:t>
            </w:r>
          </w:p>
        </w:tc>
        <w:tc>
          <w:tcPr>
            <w:tcW w:w="1601" w:type="dxa"/>
          </w:tcPr>
          <w:p w:rsidR="00D47DDB" w:rsidRPr="00D47DDB" w:rsidRDefault="00D47DDB" w:rsidP="00D47DDB">
            <w:pPr>
              <w:spacing w:line="276" w:lineRule="auto"/>
              <w:jc w:val="center"/>
              <w:rPr>
                <w:rFonts w:ascii="Times New Roman" w:hAnsi="Times New Roman" w:cs="Times New Roman"/>
                <w:sz w:val="26"/>
                <w:szCs w:val="26"/>
              </w:rPr>
            </w:pPr>
          </w:p>
        </w:tc>
        <w:tc>
          <w:tcPr>
            <w:tcW w:w="1747" w:type="dxa"/>
            <w:vAlign w:val="center"/>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t>Nghỉ tết</w:t>
            </w:r>
          </w:p>
        </w:tc>
        <w:tc>
          <w:tcPr>
            <w:tcW w:w="1568" w:type="dxa"/>
            <w:vAlign w:val="center"/>
          </w:tcPr>
          <w:p w:rsidR="00D47DDB" w:rsidRPr="00D47DDB" w:rsidRDefault="00D47DDB" w:rsidP="00D47DDB">
            <w:pPr>
              <w:spacing w:line="276" w:lineRule="auto"/>
              <w:jc w:val="center"/>
              <w:rPr>
                <w:rFonts w:ascii="Times New Roman" w:hAnsi="Times New Roman" w:cs="Times New Roman"/>
                <w:sz w:val="26"/>
                <w:szCs w:val="26"/>
              </w:rPr>
            </w:pPr>
            <w:r w:rsidRPr="00D47DDB">
              <w:rPr>
                <w:rFonts w:ascii="Times New Roman" w:hAnsi="Times New Roman" w:cs="Times New Roman"/>
                <w:sz w:val="26"/>
                <w:szCs w:val="26"/>
              </w:rPr>
              <w:t>Toàn trường</w:t>
            </w:r>
          </w:p>
        </w:tc>
        <w:tc>
          <w:tcPr>
            <w:tcW w:w="2768" w:type="dxa"/>
            <w:vAlign w:val="center"/>
          </w:tcPr>
          <w:p w:rsidR="00D47DDB" w:rsidRPr="00D47DDB" w:rsidRDefault="00D47DDB" w:rsidP="00D47DDB">
            <w:pPr>
              <w:spacing w:line="276" w:lineRule="auto"/>
              <w:jc w:val="both"/>
              <w:rPr>
                <w:rFonts w:ascii="Times New Roman" w:hAnsi="Times New Roman" w:cs="Times New Roman"/>
                <w:sz w:val="26"/>
                <w:szCs w:val="26"/>
              </w:rPr>
            </w:pPr>
            <w:r w:rsidRPr="00D47DDB">
              <w:rPr>
                <w:rFonts w:ascii="Times New Roman" w:hAnsi="Times New Roman" w:cs="Times New Roman"/>
                <w:sz w:val="26"/>
                <w:szCs w:val="26"/>
              </w:rPr>
              <w:t>Đi học lại 07/02. Tùy theo tình hình dịch bệnh và chỉ đạo của các cấp, nhà trường thông báo học theo hình thức nào.</w:t>
            </w:r>
          </w:p>
        </w:tc>
      </w:tr>
    </w:tbl>
    <w:p w:rsidR="00D47DDB" w:rsidRPr="00D47DDB" w:rsidRDefault="00D47DDB" w:rsidP="00D47DDB">
      <w:pPr>
        <w:shd w:val="clear" w:color="auto" w:fill="FFFFFF"/>
        <w:spacing w:after="0"/>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b/>
          <w:bCs/>
          <w:color w:val="000000"/>
          <w:sz w:val="26"/>
          <w:szCs w:val="26"/>
        </w:rPr>
        <w:t xml:space="preserve">    </w:t>
      </w:r>
    </w:p>
    <w:p w:rsidR="00D47DDB" w:rsidRPr="00D47DDB" w:rsidRDefault="00D47DDB" w:rsidP="00D47DDB">
      <w:pPr>
        <w:shd w:val="clear" w:color="auto" w:fill="FFFFFF"/>
        <w:spacing w:after="0"/>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b/>
          <w:bCs/>
          <w:i/>
          <w:iCs/>
          <w:color w:val="000000"/>
          <w:sz w:val="26"/>
          <w:szCs w:val="26"/>
        </w:rPr>
        <w:t>   Chúc toàn thể CB,GV,NV và HS cùng gia đình đón năm mới An khang - Thịnh vượng.</w:t>
      </w:r>
    </w:p>
    <w:p w:rsidR="00D47DDB" w:rsidRPr="00D47DDB" w:rsidRDefault="00D47DDB" w:rsidP="00D47DDB">
      <w:pPr>
        <w:shd w:val="clear" w:color="auto" w:fill="FFFFFF"/>
        <w:spacing w:after="0"/>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6"/>
          <w:szCs w:val="26"/>
        </w:rPr>
        <w:t>          - Tổ chức cúng Tất niên trường theo Kế hoạch riêng của Công đoàn.</w:t>
      </w:r>
    </w:p>
    <w:bookmarkEnd w:id="0"/>
    <w:p w:rsidR="00D47DDB" w:rsidRPr="00D47DDB" w:rsidRDefault="00D47DDB" w:rsidP="00D47DDB">
      <w:pPr>
        <w:shd w:val="clear" w:color="auto" w:fill="FFFFFF"/>
        <w:spacing w:after="0"/>
        <w:jc w:val="both"/>
        <w:rPr>
          <w:rFonts w:ascii="Times New Roman" w:eastAsia="Times New Roman" w:hAnsi="Times New Roman" w:cs="Times New Roman"/>
          <w:color w:val="000000"/>
          <w:sz w:val="28"/>
          <w:szCs w:val="28"/>
        </w:rPr>
      </w:pPr>
    </w:p>
    <w:p w:rsidR="00D47DDB" w:rsidRPr="00D11724" w:rsidRDefault="00D47DDB" w:rsidP="00D47DDB">
      <w:pPr>
        <w:shd w:val="clear" w:color="auto" w:fill="FFFFFF"/>
        <w:spacing w:after="0" w:line="240" w:lineRule="auto"/>
        <w:jc w:val="both"/>
        <w:rPr>
          <w:rFonts w:ascii="Times New Roman" w:eastAsia="Times New Roman" w:hAnsi="Times New Roman" w:cs="Times New Roman"/>
          <w:color w:val="000000"/>
          <w:sz w:val="26"/>
          <w:szCs w:val="26"/>
        </w:rPr>
      </w:pPr>
    </w:p>
    <w:p w:rsidR="00D47DDB" w:rsidRPr="00D11724" w:rsidRDefault="00D47DDB" w:rsidP="00D47DDB">
      <w:pPr>
        <w:shd w:val="clear" w:color="auto" w:fill="FFFFFF"/>
        <w:spacing w:after="0" w:line="240" w:lineRule="auto"/>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b/>
          <w:bCs/>
          <w:i/>
          <w:iCs/>
          <w:color w:val="000000"/>
          <w:sz w:val="24"/>
          <w:szCs w:val="24"/>
        </w:rPr>
        <w:t>* Nơi nhận: </w:t>
      </w:r>
      <w:r w:rsidRPr="00D47DDB">
        <w:rPr>
          <w:rFonts w:ascii="Times New Roman" w:eastAsia="Times New Roman" w:hAnsi="Times New Roman" w:cs="Times New Roman"/>
          <w:color w:val="000000"/>
          <w:sz w:val="24"/>
          <w:szCs w:val="24"/>
        </w:rPr>
        <w:t> </w:t>
      </w:r>
      <w:r w:rsidRPr="00D47DDB">
        <w:rPr>
          <w:rFonts w:ascii="Times New Roman" w:eastAsia="Times New Roman" w:hAnsi="Times New Roman" w:cs="Times New Roman"/>
          <w:i/>
          <w:iCs/>
          <w:color w:val="000000"/>
          <w:sz w:val="24"/>
          <w:szCs w:val="24"/>
        </w:rPr>
        <w:t>                                                                       </w:t>
      </w:r>
      <w:r w:rsidRPr="00152C1A">
        <w:rPr>
          <w:rFonts w:ascii="Times New Roman" w:eastAsia="Times New Roman" w:hAnsi="Times New Roman" w:cs="Times New Roman"/>
          <w:b/>
          <w:bCs/>
          <w:color w:val="000000"/>
          <w:sz w:val="26"/>
          <w:szCs w:val="26"/>
        </w:rPr>
        <w:t>HIỆU TRƯỞNG</w:t>
      </w:r>
    </w:p>
    <w:p w:rsidR="00D47DDB" w:rsidRDefault="00D47DDB" w:rsidP="00D47DDB">
      <w:pPr>
        <w:shd w:val="clear" w:color="auto" w:fill="FFFFFF"/>
        <w:spacing w:after="0" w:line="240" w:lineRule="auto"/>
        <w:jc w:val="both"/>
        <w:rPr>
          <w:rFonts w:ascii="Times New Roman" w:eastAsia="Times New Roman" w:hAnsi="Times New Roman" w:cs="Times New Roman"/>
          <w:i/>
          <w:iCs/>
          <w:color w:val="000000"/>
          <w:sz w:val="26"/>
          <w:szCs w:val="26"/>
        </w:rPr>
      </w:pPr>
      <w:r w:rsidRPr="00D47DDB">
        <w:rPr>
          <w:rFonts w:ascii="Times New Roman" w:eastAsia="Times New Roman" w:hAnsi="Times New Roman" w:cs="Times New Roman"/>
          <w:color w:val="000000"/>
        </w:rPr>
        <w:t>- Toàn thể CB,GV,NV</w:t>
      </w:r>
      <w:r w:rsidRPr="00D11724">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w:t>
      </w:r>
      <w:r w:rsidRPr="00D11724">
        <w:rPr>
          <w:rFonts w:ascii="Times New Roman" w:eastAsia="Times New Roman" w:hAnsi="Times New Roman" w:cs="Times New Roman"/>
          <w:color w:val="000000"/>
          <w:sz w:val="26"/>
          <w:szCs w:val="26"/>
        </w:rPr>
        <w:t>   </w:t>
      </w:r>
      <w:r w:rsidRPr="00152C1A">
        <w:rPr>
          <w:rFonts w:ascii="Times New Roman" w:eastAsia="Times New Roman" w:hAnsi="Times New Roman" w:cs="Times New Roman"/>
          <w:i/>
          <w:iCs/>
          <w:color w:val="000000"/>
          <w:sz w:val="26"/>
          <w:szCs w:val="26"/>
        </w:rPr>
        <w:t>(Đã ký)</w:t>
      </w:r>
    </w:p>
    <w:p w:rsidR="00D47DDB" w:rsidRPr="00D11724" w:rsidRDefault="00D47DDB" w:rsidP="00D47DDB">
      <w:pPr>
        <w:shd w:val="clear" w:color="auto" w:fill="FFFFFF"/>
        <w:spacing w:after="0" w:line="240" w:lineRule="auto"/>
        <w:jc w:val="both"/>
        <w:rPr>
          <w:rFonts w:ascii="Times New Roman" w:eastAsia="Times New Roman" w:hAnsi="Times New Roman" w:cs="Times New Roman"/>
          <w:color w:val="000000"/>
          <w:sz w:val="26"/>
          <w:szCs w:val="26"/>
        </w:rPr>
      </w:pPr>
      <w:r w:rsidRPr="00D47DDB">
        <w:rPr>
          <w:rFonts w:ascii="Times New Roman" w:eastAsia="Times New Roman" w:hAnsi="Times New Roman" w:cs="Times New Roman"/>
          <w:color w:val="000000"/>
          <w:sz w:val="24"/>
          <w:szCs w:val="24"/>
        </w:rPr>
        <w:t>- Đăng Website</w:t>
      </w:r>
      <w:r w:rsidRPr="00D11724">
        <w:rPr>
          <w:rFonts w:ascii="Times New Roman" w:eastAsia="Times New Roman" w:hAnsi="Times New Roman" w:cs="Times New Roman"/>
          <w:color w:val="000000"/>
          <w:sz w:val="26"/>
          <w:szCs w:val="26"/>
        </w:rPr>
        <w:t>.                                                                       </w:t>
      </w:r>
      <w:r>
        <w:rPr>
          <w:rFonts w:ascii="Times New Roman" w:eastAsia="Times New Roman" w:hAnsi="Times New Roman" w:cs="Times New Roman"/>
          <w:color w:val="000000"/>
          <w:sz w:val="26"/>
          <w:szCs w:val="26"/>
        </w:rPr>
        <w:t xml:space="preserve">  </w:t>
      </w:r>
      <w:r w:rsidRPr="00D11724">
        <w:rPr>
          <w:rFonts w:ascii="Times New Roman" w:eastAsia="Times New Roman" w:hAnsi="Times New Roman" w:cs="Times New Roman"/>
          <w:color w:val="000000"/>
          <w:sz w:val="26"/>
          <w:szCs w:val="26"/>
        </w:rPr>
        <w:t>   </w:t>
      </w:r>
    </w:p>
    <w:p w:rsidR="00D47DDB" w:rsidRPr="00152C1A" w:rsidRDefault="00D47DDB" w:rsidP="00D47DDB">
      <w:pPr>
        <w:spacing w:after="0" w:line="240" w:lineRule="auto"/>
        <w:rPr>
          <w:rFonts w:ascii="Times New Roman" w:hAnsi="Times New Roman" w:cs="Times New Roman"/>
          <w:sz w:val="26"/>
          <w:szCs w:val="26"/>
        </w:rPr>
      </w:pPr>
    </w:p>
    <w:p w:rsidR="00E77D36" w:rsidRDefault="00D47DDB">
      <w:r>
        <w:rPr>
          <w:rFonts w:ascii="Times New Roman" w:eastAsia="Times New Roman" w:hAnsi="Times New Roman" w:cs="Times New Roman"/>
          <w:b/>
          <w:bCs/>
          <w:i/>
          <w:iCs/>
          <w:color w:val="000000"/>
          <w:sz w:val="26"/>
          <w:szCs w:val="26"/>
        </w:rPr>
        <w:t xml:space="preserve">                                                                                              </w:t>
      </w:r>
      <w:r>
        <w:rPr>
          <w:rFonts w:ascii="Times New Roman" w:eastAsia="Times New Roman" w:hAnsi="Times New Roman" w:cs="Times New Roman"/>
          <w:b/>
          <w:bCs/>
          <w:i/>
          <w:iCs/>
          <w:color w:val="000000"/>
          <w:sz w:val="26"/>
          <w:szCs w:val="26"/>
        </w:rPr>
        <w:t>Trịnh Lương Quang</w:t>
      </w:r>
    </w:p>
    <w:sectPr w:rsidR="00E77D36" w:rsidSect="00D47DDB">
      <w:pgSz w:w="12240" w:h="15840" w:code="1"/>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7DDB"/>
    <w:rsid w:val="00D47DDB"/>
    <w:rsid w:val="00E77D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7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47DD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464</Words>
  <Characters>2648</Characters>
  <Application>Microsoft Office Word</Application>
  <DocSecurity>0</DocSecurity>
  <Lines>22</Lines>
  <Paragraphs>6</Paragraphs>
  <ScaleCrop>false</ScaleCrop>
  <Company>CKK</Company>
  <LinksUpToDate>false</LinksUpToDate>
  <CharactersWithSpaces>3106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1</cp:revision>
  <dcterms:created xsi:type="dcterms:W3CDTF">2022-02-07T08:57:00Z</dcterms:created>
  <dcterms:modified xsi:type="dcterms:W3CDTF">2022-02-07T09:03:00Z</dcterms:modified>
</cp:coreProperties>
</file>