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1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24"/>
        <w:gridCol w:w="5840"/>
      </w:tblGrid>
      <w:tr w:rsidR="00A70CAC" w:rsidRPr="00993090" w:rsidTr="00A70CAC">
        <w:tc>
          <w:tcPr>
            <w:tcW w:w="1947" w:type="pct"/>
            <w:hideMark/>
          </w:tcPr>
          <w:p w:rsidR="00A70CAC" w:rsidRPr="00041BBC" w:rsidRDefault="00A70CAC" w:rsidP="00A70CAC">
            <w:pPr>
              <w:spacing w:before="0" w:after="0"/>
              <w:ind w:firstLine="0"/>
              <w:jc w:val="center"/>
              <w:rPr>
                <w:rFonts w:ascii="Times New Roman" w:eastAsia="Times New Roman" w:hAnsi="Times New Roman" w:cs="Times New Roman"/>
                <w:color w:val="auto"/>
                <w:sz w:val="26"/>
                <w:szCs w:val="26"/>
                <w:lang w:val="en-US" w:eastAsia="en-US"/>
              </w:rPr>
            </w:pPr>
            <w:r w:rsidRPr="00041BBC">
              <w:rPr>
                <w:rFonts w:ascii="Times New Roman" w:hAnsi="Times New Roman" w:cs="Times New Roman"/>
                <w:sz w:val="26"/>
                <w:szCs w:val="26"/>
              </w:rPr>
              <w:br w:type="page"/>
            </w:r>
            <w:r w:rsidRPr="00041BBC">
              <w:rPr>
                <w:rFonts w:ascii="Times New Roman" w:eastAsia="Times New Roman" w:hAnsi="Times New Roman" w:cs="Times New Roman"/>
                <w:color w:val="auto"/>
                <w:sz w:val="26"/>
                <w:szCs w:val="26"/>
                <w:lang w:val="en-US" w:eastAsia="en-US"/>
              </w:rPr>
              <w:t>UBND TỈNH BÌNH PHƯỚC</w:t>
            </w:r>
          </w:p>
        </w:tc>
        <w:tc>
          <w:tcPr>
            <w:tcW w:w="3053" w:type="pct"/>
            <w:vAlign w:val="center"/>
            <w:hideMark/>
          </w:tcPr>
          <w:p w:rsidR="00A70CAC" w:rsidRPr="00041BBC" w:rsidRDefault="00A70CAC" w:rsidP="00A70CAC">
            <w:pPr>
              <w:spacing w:before="0" w:after="0"/>
              <w:ind w:firstLine="0"/>
              <w:jc w:val="center"/>
              <w:rPr>
                <w:rFonts w:ascii="Times New Roman" w:eastAsia="Times New Roman" w:hAnsi="Times New Roman" w:cs="Times New Roman"/>
                <w:b/>
                <w:color w:val="auto"/>
                <w:sz w:val="26"/>
                <w:szCs w:val="26"/>
                <w:lang w:val="en-US" w:eastAsia="en-US"/>
              </w:rPr>
            </w:pPr>
            <w:r w:rsidRPr="00041BBC">
              <w:rPr>
                <w:rFonts w:ascii="Times New Roman" w:eastAsia="Times New Roman" w:hAnsi="Times New Roman" w:cs="Times New Roman"/>
                <w:b/>
                <w:color w:val="auto"/>
                <w:sz w:val="26"/>
                <w:szCs w:val="26"/>
                <w:lang w:val="en-US" w:eastAsia="en-US"/>
              </w:rPr>
              <w:t>CỘNG HÒA XÃ HỘI CHỦ NGHĨA VIỆT NAM</w:t>
            </w:r>
          </w:p>
        </w:tc>
      </w:tr>
      <w:tr w:rsidR="00A70CAC" w:rsidRPr="00993090" w:rsidTr="00A70CAC">
        <w:trPr>
          <w:trHeight w:val="487"/>
        </w:trPr>
        <w:tc>
          <w:tcPr>
            <w:tcW w:w="1947" w:type="pct"/>
            <w:hideMark/>
          </w:tcPr>
          <w:p w:rsidR="00A70CAC" w:rsidRPr="00041BBC" w:rsidRDefault="003B087F" w:rsidP="00A70CAC">
            <w:pPr>
              <w:spacing w:before="0" w:after="0"/>
              <w:ind w:firstLine="0"/>
              <w:rPr>
                <w:rFonts w:ascii="Times New Roman" w:eastAsia="Times New Roman" w:hAnsi="Times New Roman" w:cs="Times New Roman"/>
                <w:b/>
                <w:color w:val="auto"/>
                <w:sz w:val="26"/>
                <w:szCs w:val="26"/>
                <w:lang w:eastAsia="en-US"/>
              </w:rPr>
            </w:pPr>
            <w:r w:rsidRPr="00041BBC">
              <w:rPr>
                <w:rFonts w:eastAsia="Microsoft Sans Serif"/>
                <w:noProof/>
                <w:sz w:val="26"/>
                <w:szCs w:val="26"/>
                <w:lang w:val="en-US" w:eastAsia="en-US" w:bidi="vi-VN"/>
              </w:rPr>
              <w:pict>
                <v:shapetype id="_x0000_t32" coordsize="21600,21600" o:spt="32" o:oned="t" path="m,l21600,21600e" filled="f">
                  <v:path arrowok="t" fillok="f" o:connecttype="none"/>
                  <o:lock v:ext="edit" shapetype="t"/>
                </v:shapetype>
                <v:shape id="AutoShape 6" o:spid="_x0000_s1031" type="#_x0000_t32" style="position:absolute;margin-left:39.9pt;margin-top:14.65pt;width:83.9pt;height:0;z-index:377498383;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"/>
              </w:pict>
            </w:r>
            <w:r w:rsidR="00A70CAC" w:rsidRPr="00041BBC">
              <w:rPr>
                <w:rFonts w:ascii="Times New Roman" w:eastAsia="Times New Roman" w:hAnsi="Times New Roman" w:cs="Times New Roman"/>
                <w:b/>
                <w:color w:val="auto"/>
                <w:sz w:val="26"/>
                <w:szCs w:val="26"/>
                <w:lang w:eastAsia="en-US"/>
              </w:rPr>
              <w:t>SỞ GIÁO DỤC VÀ ĐÀO TẠO</w:t>
            </w:r>
          </w:p>
        </w:tc>
        <w:tc>
          <w:tcPr>
            <w:tcW w:w="3053" w:type="pct"/>
            <w:hideMark/>
          </w:tcPr>
          <w:p w:rsidR="00A70CAC" w:rsidRPr="00041BBC" w:rsidRDefault="003B087F" w:rsidP="00A70CAC">
            <w:pPr>
              <w:spacing w:before="0" w:after="0"/>
              <w:ind w:firstLine="0"/>
              <w:jc w:val="center"/>
              <w:rPr>
                <w:rFonts w:ascii="Times New Roman" w:eastAsia="Times New Roman" w:hAnsi="Times New Roman" w:cs="Times New Roman"/>
                <w:b/>
                <w:color w:val="auto"/>
                <w:sz w:val="26"/>
                <w:szCs w:val="26"/>
                <w:lang w:val="en-US" w:eastAsia="en-US"/>
              </w:rPr>
            </w:pPr>
            <w:r w:rsidRPr="00041BBC">
              <w:rPr>
                <w:rFonts w:eastAsia="Microsoft Sans Serif"/>
                <w:noProof/>
                <w:sz w:val="26"/>
                <w:szCs w:val="26"/>
                <w:lang w:val="en-US" w:eastAsia="en-US" w:bidi="vi-VN"/>
              </w:rPr>
              <w:pict>
                <v:shape id="AutoShape 7" o:spid="_x0000_s1032" type="#_x0000_t32" style="position:absolute;left:0;text-align:left;margin-left:68.65pt;margin-top:14.7pt;width:142.35pt;height:0;z-index:37749940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"/>
              </w:pict>
            </w:r>
            <w:r w:rsidR="00A70CAC" w:rsidRPr="00041BBC">
              <w:rPr>
                <w:rFonts w:ascii="Times New Roman" w:eastAsia="Times New Roman" w:hAnsi="Times New Roman" w:cs="Times New Roman"/>
                <w:b/>
                <w:color w:val="auto"/>
                <w:sz w:val="26"/>
                <w:szCs w:val="26"/>
                <w:lang w:val="en-US" w:eastAsia="en-US"/>
              </w:rPr>
              <w:t>Độc lập - Tự do - Hạnh phúc</w:t>
            </w:r>
          </w:p>
        </w:tc>
      </w:tr>
      <w:tr w:rsidR="00A70CAC" w:rsidRPr="00E06C32" w:rsidTr="00A70CAC">
        <w:trPr>
          <w:trHeight w:val="423"/>
        </w:trPr>
        <w:tc>
          <w:tcPr>
            <w:tcW w:w="1947" w:type="pct"/>
            <w:vAlign w:val="center"/>
          </w:tcPr>
          <w:p w:rsidR="00A70CAC" w:rsidRPr="00E06C32" w:rsidRDefault="00A70CAC" w:rsidP="00A70CAC">
            <w:pPr>
              <w:ind w:firstLine="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Số:         </w:t>
            </w:r>
            <w:r w:rsidRPr="00E06C32">
              <w:rPr>
                <w:rFonts w:ascii="Times New Roman" w:eastAsia="Times New Roman" w:hAnsi="Times New Roman" w:cs="Times New Roman"/>
                <w:color w:val="auto"/>
                <w:sz w:val="28"/>
                <w:szCs w:val="28"/>
                <w:lang w:eastAsia="en-US"/>
              </w:rPr>
              <w:t>/</w:t>
            </w:r>
            <w:r>
              <w:rPr>
                <w:rFonts w:ascii="Times New Roman" w:eastAsia="Times New Roman" w:hAnsi="Times New Roman" w:cs="Times New Roman"/>
                <w:color w:val="auto"/>
                <w:sz w:val="28"/>
                <w:szCs w:val="28"/>
                <w:lang w:eastAsia="en-US"/>
              </w:rPr>
              <w:t>KH-</w:t>
            </w:r>
            <w:r w:rsidRPr="00E06C32">
              <w:rPr>
                <w:rFonts w:ascii="Times New Roman" w:eastAsia="Times New Roman" w:hAnsi="Times New Roman" w:cs="Times New Roman"/>
                <w:color w:val="auto"/>
                <w:sz w:val="28"/>
                <w:szCs w:val="28"/>
                <w:lang w:eastAsia="en-US"/>
              </w:rPr>
              <w:t>SGDĐT</w:t>
            </w:r>
          </w:p>
          <w:p w:rsidR="00A70CAC" w:rsidRPr="00E06C32" w:rsidRDefault="00A70CAC" w:rsidP="00A70CAC">
            <w:pPr>
              <w:rPr>
                <w:rFonts w:ascii="Times New Roman" w:eastAsia="Times New Roman" w:hAnsi="Times New Roman" w:cs="Times New Roman"/>
                <w:color w:val="auto"/>
                <w:sz w:val="28"/>
                <w:szCs w:val="28"/>
                <w:lang w:val="en-US" w:eastAsia="en-US"/>
              </w:rPr>
            </w:pPr>
          </w:p>
        </w:tc>
        <w:tc>
          <w:tcPr>
            <w:tcW w:w="3053" w:type="pct"/>
            <w:hideMark/>
          </w:tcPr>
          <w:p w:rsidR="00A70CAC" w:rsidRPr="00E06C32" w:rsidRDefault="00A70CAC" w:rsidP="00A70CAC">
            <w:pPr>
              <w:ind w:firstLine="104"/>
              <w:jc w:val="center"/>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i/>
                <w:color w:val="auto"/>
                <w:sz w:val="28"/>
                <w:szCs w:val="28"/>
                <w:lang w:val="en-US" w:eastAsia="en-US"/>
              </w:rPr>
              <w:t>Bình Phước, ngày       tháng 3</w:t>
            </w:r>
            <w:r w:rsidRPr="00E06C32">
              <w:rPr>
                <w:rFonts w:ascii="Times New Roman" w:eastAsia="Times New Roman" w:hAnsi="Times New Roman" w:cs="Times New Roman"/>
                <w:i/>
                <w:color w:val="auto"/>
                <w:sz w:val="28"/>
                <w:szCs w:val="28"/>
                <w:lang w:val="en-US" w:eastAsia="en-US"/>
              </w:rPr>
              <w:t xml:space="preserve"> năm 20</w:t>
            </w:r>
            <w:r>
              <w:rPr>
                <w:rFonts w:ascii="Times New Roman" w:eastAsia="Times New Roman" w:hAnsi="Times New Roman" w:cs="Times New Roman"/>
                <w:i/>
                <w:color w:val="auto"/>
                <w:sz w:val="28"/>
                <w:szCs w:val="28"/>
                <w:lang w:val="en-US" w:eastAsia="en-US"/>
              </w:rPr>
              <w:t>22</w:t>
            </w:r>
          </w:p>
        </w:tc>
      </w:tr>
    </w:tbl>
    <w:p w:rsidR="00357109" w:rsidRPr="00993090" w:rsidRDefault="00357109" w:rsidP="00993090">
      <w:pPr>
        <w:spacing w:before="0" w:after="0"/>
        <w:ind w:firstLine="0"/>
        <w:rPr>
          <w:rFonts w:eastAsia="Courier New"/>
          <w:lang w:val="en-US" w:bidi="ar-SA"/>
        </w:rPr>
      </w:pPr>
    </w:p>
    <w:p w:rsidR="005A048C" w:rsidRPr="00E06C32" w:rsidRDefault="00357109">
      <w:pPr>
        <w:pStyle w:val="Vnbnnidung30"/>
        <w:shd w:val="clear" w:color="auto" w:fill="auto"/>
        <w:spacing w:after="0" w:line="302" w:lineRule="exact"/>
        <w:ind w:right="20" w:firstLine="0"/>
        <w:jc w:val="center"/>
        <w:rPr>
          <w:sz w:val="28"/>
          <w:szCs w:val="28"/>
        </w:rPr>
      </w:pPr>
      <w:r w:rsidRPr="00E06C32">
        <w:rPr>
          <w:sz w:val="28"/>
          <w:szCs w:val="28"/>
        </w:rPr>
        <w:t>KẾ HOẠCH</w:t>
      </w:r>
    </w:p>
    <w:p w:rsidR="005A048C" w:rsidRDefault="003B087F" w:rsidP="000F44B4">
      <w:pPr>
        <w:pStyle w:val="Vnbnnidung30"/>
        <w:shd w:val="clear" w:color="auto" w:fill="auto"/>
        <w:spacing w:after="120" w:line="240" w:lineRule="auto"/>
        <w:ind w:firstLine="0"/>
        <w:jc w:val="center"/>
        <w:rPr>
          <w:sz w:val="28"/>
          <w:szCs w:val="28"/>
        </w:rPr>
      </w:pPr>
      <w:r w:rsidRPr="003B087F">
        <w:rPr>
          <w:noProof/>
          <w:color w:val="auto"/>
          <w:sz w:val="28"/>
          <w:szCs w:val="28"/>
          <w:lang w:val="en-US" w:eastAsia="en-US" w:bidi="ar-SA"/>
        </w:rPr>
        <w:pict>
          <v:line id="Straight Connector 66" o:spid="_x0000_s1029" style="position:absolute;left:0;text-align:left;z-index:251666432;visibility:visible" from="164.5pt,53.9pt" to="299.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" strokecolor="black [3200]" strokeweight=".5pt">
            <v:stroke joinstyle="miter"/>
          </v:line>
        </w:pict>
      </w:r>
      <w:r w:rsidR="00357109" w:rsidRPr="00E06C32">
        <w:rPr>
          <w:sz w:val="28"/>
          <w:szCs w:val="28"/>
        </w:rPr>
        <w:t xml:space="preserve">Đánh </w:t>
      </w:r>
      <w:r w:rsidR="007D1EC9">
        <w:rPr>
          <w:sz w:val="28"/>
          <w:szCs w:val="28"/>
        </w:rPr>
        <w:t>giá việc giả</w:t>
      </w:r>
      <w:r w:rsidR="007D1EC9">
        <w:rPr>
          <w:sz w:val="28"/>
          <w:szCs w:val="28"/>
          <w:lang w:val="en-US"/>
        </w:rPr>
        <w:t>i</w:t>
      </w:r>
      <w:r w:rsidR="00357109" w:rsidRPr="00E06C32">
        <w:rPr>
          <w:sz w:val="28"/>
          <w:szCs w:val="28"/>
        </w:rPr>
        <w:t xml:space="preserve"> quyết thủ tục hành chính theo cơ chế một cửa,</w:t>
      </w:r>
      <w:r w:rsidR="007D1EC9">
        <w:rPr>
          <w:sz w:val="28"/>
          <w:szCs w:val="28"/>
          <w:lang w:val="en-US"/>
        </w:rPr>
        <w:t xml:space="preserve"> </w:t>
      </w:r>
      <w:r w:rsidR="00357109" w:rsidRPr="00E06C32">
        <w:rPr>
          <w:sz w:val="28"/>
          <w:szCs w:val="28"/>
        </w:rPr>
        <w:t>một cửa liên</w:t>
      </w:r>
      <w:r w:rsidR="007D1EC9">
        <w:rPr>
          <w:sz w:val="28"/>
          <w:szCs w:val="28"/>
          <w:lang w:val="en-US"/>
        </w:rPr>
        <w:t xml:space="preserve"> </w:t>
      </w:r>
      <w:r w:rsidR="00357109" w:rsidRPr="00E06C32">
        <w:rPr>
          <w:sz w:val="28"/>
          <w:szCs w:val="28"/>
        </w:rPr>
        <w:t xml:space="preserve">thông và </w:t>
      </w:r>
      <w:r w:rsidR="00DB14B1">
        <w:rPr>
          <w:sz w:val="28"/>
          <w:szCs w:val="28"/>
          <w:lang w:val="en-US"/>
        </w:rPr>
        <w:t xml:space="preserve">rà soát </w:t>
      </w:r>
      <w:r w:rsidR="00357109" w:rsidRPr="00E06C32">
        <w:rPr>
          <w:sz w:val="28"/>
          <w:szCs w:val="28"/>
        </w:rPr>
        <w:t>đơn giản hóa thủ tục hành chính năm 202</w:t>
      </w:r>
      <w:r w:rsidR="003446AA">
        <w:rPr>
          <w:sz w:val="28"/>
          <w:szCs w:val="28"/>
          <w:lang w:val="en-US"/>
        </w:rPr>
        <w:t>2</w:t>
      </w:r>
      <w:r w:rsidR="007D1EC9">
        <w:rPr>
          <w:sz w:val="28"/>
          <w:szCs w:val="28"/>
          <w:lang w:val="en-US"/>
        </w:rPr>
        <w:t xml:space="preserve"> </w:t>
      </w:r>
      <w:r w:rsidR="00993090">
        <w:rPr>
          <w:sz w:val="28"/>
          <w:szCs w:val="28"/>
          <w:lang w:val="en-US"/>
        </w:rPr>
        <w:t>của ngành Giáo dục và</w:t>
      </w:r>
      <w:r w:rsidR="007D1EC9">
        <w:rPr>
          <w:sz w:val="28"/>
          <w:szCs w:val="28"/>
          <w:lang w:val="en-US"/>
        </w:rPr>
        <w:t xml:space="preserve"> </w:t>
      </w:r>
      <w:r w:rsidR="00993090">
        <w:rPr>
          <w:sz w:val="28"/>
          <w:szCs w:val="28"/>
          <w:lang w:val="en-US"/>
        </w:rPr>
        <w:t xml:space="preserve">Đào tạo </w:t>
      </w:r>
      <w:r w:rsidR="00357109" w:rsidRPr="00E06C32">
        <w:rPr>
          <w:sz w:val="28"/>
          <w:szCs w:val="28"/>
        </w:rPr>
        <w:t>trên địa bàn tỉnh Bình Phước</w:t>
      </w:r>
    </w:p>
    <w:p w:rsidR="000F44B4" w:rsidRPr="000F44B4" w:rsidRDefault="000F44B4" w:rsidP="000F44B4">
      <w:pPr>
        <w:pStyle w:val="Vnbnnidung30"/>
        <w:shd w:val="clear" w:color="auto" w:fill="auto"/>
        <w:spacing w:after="120" w:line="240" w:lineRule="auto"/>
        <w:ind w:firstLine="0"/>
        <w:jc w:val="center"/>
        <w:rPr>
          <w:sz w:val="8"/>
          <w:szCs w:val="8"/>
        </w:rPr>
      </w:pPr>
    </w:p>
    <w:p w:rsidR="005A048C" w:rsidRPr="00FC049B" w:rsidRDefault="00357109" w:rsidP="00216A21">
      <w:pPr>
        <w:pStyle w:val="Vnbnnidung20"/>
        <w:shd w:val="clear" w:color="auto" w:fill="auto"/>
        <w:tabs>
          <w:tab w:val="left" w:pos="993"/>
        </w:tabs>
        <w:spacing w:before="120" w:after="120" w:line="240" w:lineRule="auto"/>
        <w:ind w:firstLine="709"/>
        <w:rPr>
          <w:color w:val="auto"/>
          <w:sz w:val="28"/>
          <w:szCs w:val="28"/>
          <w:lang w:val="en-US"/>
        </w:rPr>
      </w:pPr>
      <w:r w:rsidRPr="00E06C32">
        <w:rPr>
          <w:sz w:val="28"/>
          <w:szCs w:val="28"/>
        </w:rPr>
        <w:t xml:space="preserve">Thực hiện </w:t>
      </w:r>
      <w:r w:rsidR="00993090">
        <w:rPr>
          <w:sz w:val="28"/>
          <w:szCs w:val="28"/>
          <w:lang w:val="en-US"/>
        </w:rPr>
        <w:t>K</w:t>
      </w:r>
      <w:r w:rsidR="000F44B4">
        <w:rPr>
          <w:sz w:val="28"/>
          <w:szCs w:val="28"/>
          <w:lang w:val="en-US"/>
        </w:rPr>
        <w:t>ế</w:t>
      </w:r>
      <w:r w:rsidR="009A6C99" w:rsidRPr="00E06C32">
        <w:rPr>
          <w:sz w:val="28"/>
          <w:szCs w:val="28"/>
          <w:lang w:val="en-US"/>
        </w:rPr>
        <w:t xml:space="preserve"> hoạch</w:t>
      </w:r>
      <w:r w:rsidR="0072017B">
        <w:rPr>
          <w:sz w:val="28"/>
          <w:szCs w:val="28"/>
          <w:lang w:val="en-US"/>
        </w:rPr>
        <w:t xml:space="preserve"> </w:t>
      </w:r>
      <w:r w:rsidR="009A6C99" w:rsidRPr="00E06C32">
        <w:rPr>
          <w:rStyle w:val="Vnbnnidung2Exact"/>
          <w:sz w:val="28"/>
          <w:szCs w:val="28"/>
          <w:lang w:val="en-US"/>
        </w:rPr>
        <w:t xml:space="preserve">số </w:t>
      </w:r>
      <w:r w:rsidR="003446AA">
        <w:rPr>
          <w:rStyle w:val="Vnbnnidung2Exact"/>
          <w:sz w:val="28"/>
          <w:szCs w:val="28"/>
          <w:lang w:val="en-US"/>
        </w:rPr>
        <w:t>73</w:t>
      </w:r>
      <w:r w:rsidR="009A6C99" w:rsidRPr="00E06C32">
        <w:rPr>
          <w:rStyle w:val="Vnbnnidung2Exact"/>
          <w:sz w:val="28"/>
          <w:szCs w:val="28"/>
        </w:rPr>
        <w:t>/KH-UBND</w:t>
      </w:r>
      <w:r w:rsidR="00B3595B">
        <w:rPr>
          <w:rStyle w:val="Vnbnnidung2Exact"/>
          <w:sz w:val="28"/>
          <w:szCs w:val="28"/>
          <w:lang w:val="en-US"/>
        </w:rPr>
        <w:t xml:space="preserve"> </w:t>
      </w:r>
      <w:r w:rsidR="009A6C99" w:rsidRPr="00E06C32">
        <w:rPr>
          <w:sz w:val="28"/>
          <w:szCs w:val="28"/>
        </w:rPr>
        <w:t>ngày</w:t>
      </w:r>
      <w:r w:rsidR="00B3595B">
        <w:rPr>
          <w:sz w:val="28"/>
          <w:szCs w:val="28"/>
          <w:lang w:val="en-US"/>
        </w:rPr>
        <w:t xml:space="preserve"> 1</w:t>
      </w:r>
      <w:r w:rsidR="003446AA">
        <w:rPr>
          <w:sz w:val="28"/>
          <w:szCs w:val="28"/>
          <w:lang w:val="en-US"/>
        </w:rPr>
        <w:t>7</w:t>
      </w:r>
      <w:r w:rsidR="00443762">
        <w:rPr>
          <w:sz w:val="28"/>
          <w:szCs w:val="28"/>
        </w:rPr>
        <w:t xml:space="preserve"> th</w:t>
      </w:r>
      <w:r w:rsidR="00443762">
        <w:rPr>
          <w:sz w:val="28"/>
          <w:szCs w:val="28"/>
          <w:lang w:val="en-US"/>
        </w:rPr>
        <w:t>á</w:t>
      </w:r>
      <w:r w:rsidR="009A6C99" w:rsidRPr="00E06C32">
        <w:rPr>
          <w:sz w:val="28"/>
          <w:szCs w:val="28"/>
        </w:rPr>
        <w:t xml:space="preserve">ng </w:t>
      </w:r>
      <w:r w:rsidR="003446AA">
        <w:rPr>
          <w:sz w:val="28"/>
          <w:szCs w:val="28"/>
          <w:lang w:val="en-US"/>
        </w:rPr>
        <w:t>3</w:t>
      </w:r>
      <w:r w:rsidR="009A6C99" w:rsidRPr="00E06C32">
        <w:rPr>
          <w:sz w:val="28"/>
          <w:szCs w:val="28"/>
        </w:rPr>
        <w:t xml:space="preserve"> năm 202</w:t>
      </w:r>
      <w:r w:rsidR="003446AA">
        <w:rPr>
          <w:sz w:val="28"/>
          <w:szCs w:val="28"/>
          <w:lang w:val="en-US"/>
        </w:rPr>
        <w:t>2</w:t>
      </w:r>
      <w:r w:rsidR="009A6C99" w:rsidRPr="00E06C32">
        <w:rPr>
          <w:sz w:val="28"/>
          <w:szCs w:val="28"/>
        </w:rPr>
        <w:t xml:space="preserve"> của </w:t>
      </w:r>
      <w:r w:rsidR="009A6C99" w:rsidRPr="00E06C32">
        <w:rPr>
          <w:sz w:val="28"/>
          <w:szCs w:val="28"/>
          <w:lang w:val="en-US"/>
        </w:rPr>
        <w:t>UBND tỉnh</w:t>
      </w:r>
      <w:r w:rsidR="009A6C99" w:rsidRPr="00E06C32">
        <w:rPr>
          <w:sz w:val="28"/>
          <w:szCs w:val="28"/>
        </w:rPr>
        <w:t xml:space="preserve"> về </w:t>
      </w:r>
      <w:r w:rsidR="009A6C99" w:rsidRPr="00E06C32">
        <w:rPr>
          <w:sz w:val="28"/>
          <w:szCs w:val="28"/>
          <w:lang w:val="en-US"/>
        </w:rPr>
        <w:t>đ</w:t>
      </w:r>
      <w:r w:rsidR="009A6C99" w:rsidRPr="00E06C32">
        <w:rPr>
          <w:sz w:val="28"/>
          <w:szCs w:val="28"/>
        </w:rPr>
        <w:t>ánh giá việc giảỉ quyết thủ tục hành chính theo cơ chế một cửa,</w:t>
      </w:r>
      <w:r w:rsidR="0072017B">
        <w:rPr>
          <w:sz w:val="28"/>
          <w:szCs w:val="28"/>
          <w:lang w:val="en-US"/>
        </w:rPr>
        <w:t xml:space="preserve"> </w:t>
      </w:r>
      <w:r w:rsidR="009A6C99" w:rsidRPr="00E06C32">
        <w:rPr>
          <w:sz w:val="28"/>
          <w:szCs w:val="28"/>
        </w:rPr>
        <w:t>một cửa liên thông và đơn giản hóa thủ tục hành chính</w:t>
      </w:r>
      <w:r w:rsidR="00B3595B">
        <w:rPr>
          <w:sz w:val="28"/>
          <w:szCs w:val="28"/>
          <w:lang w:val="en-US"/>
        </w:rPr>
        <w:t>,</w:t>
      </w:r>
      <w:r w:rsidR="009A6C99" w:rsidRPr="00E06C32">
        <w:rPr>
          <w:sz w:val="28"/>
          <w:szCs w:val="28"/>
        </w:rPr>
        <w:t xml:space="preserve"> </w:t>
      </w:r>
      <w:r w:rsidR="00B3595B">
        <w:rPr>
          <w:sz w:val="28"/>
          <w:szCs w:val="28"/>
          <w:lang w:val="en-US"/>
        </w:rPr>
        <w:t xml:space="preserve">chuẩn hóa nâng cấp Dịch vụ công trên địa bàn tỉnh </w:t>
      </w:r>
      <w:r w:rsidR="009A6C99" w:rsidRPr="00E06C32">
        <w:rPr>
          <w:sz w:val="28"/>
          <w:szCs w:val="28"/>
        </w:rPr>
        <w:t>Bình Phước</w:t>
      </w:r>
      <w:r w:rsidR="00B3595B">
        <w:rPr>
          <w:sz w:val="28"/>
          <w:szCs w:val="28"/>
          <w:lang w:val="en-US"/>
        </w:rPr>
        <w:t xml:space="preserve"> năm 202</w:t>
      </w:r>
      <w:r w:rsidR="003446AA">
        <w:rPr>
          <w:sz w:val="28"/>
          <w:szCs w:val="28"/>
          <w:lang w:val="en-US"/>
        </w:rPr>
        <w:t>2</w:t>
      </w:r>
      <w:r w:rsidR="009A6C99" w:rsidRPr="00E06C32">
        <w:rPr>
          <w:sz w:val="28"/>
          <w:szCs w:val="28"/>
          <w:lang w:val="en-US"/>
        </w:rPr>
        <w:t xml:space="preserve">, Sở Giáo dục và Đào tạo </w:t>
      </w:r>
      <w:r w:rsidR="00B3595B">
        <w:rPr>
          <w:sz w:val="28"/>
          <w:szCs w:val="28"/>
          <w:lang w:val="en-US"/>
        </w:rPr>
        <w:t>ban hành</w:t>
      </w:r>
      <w:r w:rsidR="00993090">
        <w:rPr>
          <w:sz w:val="28"/>
          <w:szCs w:val="28"/>
          <w:lang w:val="en-US"/>
        </w:rPr>
        <w:t xml:space="preserve"> k</w:t>
      </w:r>
      <w:r w:rsidR="00FC049B">
        <w:rPr>
          <w:sz w:val="28"/>
          <w:szCs w:val="28"/>
          <w:lang w:val="en-US"/>
        </w:rPr>
        <w:t>ế</w:t>
      </w:r>
      <w:r w:rsidR="00E64C1B" w:rsidRPr="00E06C32">
        <w:rPr>
          <w:sz w:val="28"/>
          <w:szCs w:val="28"/>
          <w:lang w:val="en-US"/>
        </w:rPr>
        <w:t xml:space="preserve"> hoạch </w:t>
      </w:r>
      <w:r w:rsidR="00B3595B">
        <w:rPr>
          <w:sz w:val="28"/>
          <w:szCs w:val="28"/>
          <w:lang w:val="en-US"/>
        </w:rPr>
        <w:t>đánh giá việc giải quyết thủ tục hành chính theo cơ chế một cửa, một cửa liên thông và rà soát đơn giản hóa quy định, TTHC và năm 202</w:t>
      </w:r>
      <w:r w:rsidR="003446AA">
        <w:rPr>
          <w:sz w:val="28"/>
          <w:szCs w:val="28"/>
          <w:lang w:val="en-US"/>
        </w:rPr>
        <w:t>2</w:t>
      </w:r>
      <w:r w:rsidR="00B3595B">
        <w:rPr>
          <w:sz w:val="28"/>
          <w:szCs w:val="28"/>
          <w:lang w:val="en-US"/>
        </w:rPr>
        <w:t xml:space="preserve"> với các nội dung </w:t>
      </w:r>
      <w:r w:rsidR="00E64C1B" w:rsidRPr="00E06C32">
        <w:rPr>
          <w:sz w:val="28"/>
          <w:szCs w:val="28"/>
          <w:lang w:val="en-US"/>
        </w:rPr>
        <w:t>như sau:</w:t>
      </w:r>
    </w:p>
    <w:p w:rsidR="005A048C" w:rsidRPr="00E06C32" w:rsidRDefault="004F0488" w:rsidP="00216A21">
      <w:pPr>
        <w:pStyle w:val="Vnbnnidung30"/>
        <w:numPr>
          <w:ilvl w:val="0"/>
          <w:numId w:val="68"/>
        </w:numPr>
        <w:shd w:val="clear" w:color="auto" w:fill="auto"/>
        <w:tabs>
          <w:tab w:val="left" w:pos="0"/>
          <w:tab w:val="left" w:pos="1134"/>
        </w:tabs>
        <w:spacing w:after="120" w:line="240" w:lineRule="auto"/>
        <w:ind w:left="0" w:firstLine="709"/>
        <w:jc w:val="both"/>
        <w:rPr>
          <w:sz w:val="28"/>
          <w:szCs w:val="28"/>
        </w:rPr>
      </w:pPr>
      <w:r w:rsidRPr="00E06C32">
        <w:rPr>
          <w:sz w:val="28"/>
          <w:szCs w:val="28"/>
        </w:rPr>
        <w:t>MỤC TIÊU, YÊU C</w:t>
      </w:r>
      <w:r w:rsidRPr="00E06C32">
        <w:rPr>
          <w:sz w:val="28"/>
          <w:szCs w:val="28"/>
          <w:lang w:val="en-US"/>
        </w:rPr>
        <w:t>Ầ</w:t>
      </w:r>
      <w:r w:rsidR="00357109" w:rsidRPr="00E06C32">
        <w:rPr>
          <w:sz w:val="28"/>
          <w:szCs w:val="28"/>
        </w:rPr>
        <w:t>U VÀ PHẠM VI</w:t>
      </w:r>
    </w:p>
    <w:p w:rsidR="005A048C" w:rsidRPr="00E06C32" w:rsidRDefault="00213CBE" w:rsidP="00216A21">
      <w:pPr>
        <w:pStyle w:val="Vnbnnidung30"/>
        <w:numPr>
          <w:ilvl w:val="0"/>
          <w:numId w:val="69"/>
        </w:numPr>
        <w:shd w:val="clear" w:color="auto" w:fill="auto"/>
        <w:tabs>
          <w:tab w:val="left" w:pos="0"/>
          <w:tab w:val="left" w:pos="1134"/>
        </w:tabs>
        <w:spacing w:after="120" w:line="240" w:lineRule="auto"/>
        <w:ind w:left="0" w:firstLine="709"/>
        <w:jc w:val="both"/>
        <w:rPr>
          <w:sz w:val="28"/>
          <w:szCs w:val="28"/>
        </w:rPr>
      </w:pPr>
      <w:r>
        <w:rPr>
          <w:sz w:val="28"/>
          <w:szCs w:val="28"/>
          <w:lang w:val="en-US"/>
        </w:rPr>
        <w:t xml:space="preserve"> </w:t>
      </w:r>
      <w:r>
        <w:rPr>
          <w:sz w:val="28"/>
          <w:szCs w:val="28"/>
        </w:rPr>
        <w:t>Mục t</w:t>
      </w:r>
      <w:r>
        <w:rPr>
          <w:sz w:val="28"/>
          <w:szCs w:val="28"/>
          <w:lang w:val="en-US"/>
        </w:rPr>
        <w:t>iê</w:t>
      </w:r>
      <w:r w:rsidR="00357109" w:rsidRPr="00E06C32">
        <w:rPr>
          <w:sz w:val="28"/>
          <w:szCs w:val="28"/>
        </w:rPr>
        <w:t>u đánh giá, rà soát</w:t>
      </w:r>
    </w:p>
    <w:p w:rsidR="005A048C" w:rsidRPr="00E06C32" w:rsidRDefault="00213CBE" w:rsidP="00216A21">
      <w:pPr>
        <w:pStyle w:val="Vnbnnidung20"/>
        <w:shd w:val="clear" w:color="auto" w:fill="auto"/>
        <w:tabs>
          <w:tab w:val="left" w:pos="0"/>
          <w:tab w:val="left" w:pos="709"/>
        </w:tabs>
        <w:spacing w:before="120" w:after="120" w:line="240" w:lineRule="auto"/>
        <w:ind w:firstLine="709"/>
        <w:rPr>
          <w:sz w:val="28"/>
          <w:szCs w:val="28"/>
        </w:rPr>
      </w:pPr>
      <w:r>
        <w:rPr>
          <w:sz w:val="28"/>
          <w:szCs w:val="28"/>
          <w:lang w:val="en-US"/>
        </w:rPr>
        <w:tab/>
      </w:r>
      <w:r w:rsidR="00357109" w:rsidRPr="00E06C32">
        <w:rPr>
          <w:sz w:val="28"/>
          <w:szCs w:val="28"/>
        </w:rPr>
        <w:t>Đánh giá việc giải quyết TTHC theo cơ chế một cửa, một cửa liên thông trong giải quyết TTHC nh</w:t>
      </w:r>
      <w:r w:rsidR="001375FF">
        <w:rPr>
          <w:sz w:val="28"/>
          <w:szCs w:val="28"/>
          <w:lang w:val="en-US"/>
        </w:rPr>
        <w:t>ằ</w:t>
      </w:r>
      <w:r w:rsidR="00357109" w:rsidRPr="00E06C32">
        <w:rPr>
          <w:sz w:val="28"/>
          <w:szCs w:val="28"/>
        </w:rPr>
        <w:t>m giúp cơ quan nắm được việc hướng dẫn, tiếp nhận, giải quyết và trả kết quả hồ sơ thủ tục hành chính của cán b</w:t>
      </w:r>
      <w:r w:rsidR="0072017B">
        <w:rPr>
          <w:sz w:val="28"/>
          <w:szCs w:val="28"/>
        </w:rPr>
        <w:t>ộ, công chức, phòng chuyên môn</w:t>
      </w:r>
      <w:r w:rsidR="0072017B">
        <w:rPr>
          <w:sz w:val="28"/>
          <w:szCs w:val="28"/>
          <w:lang w:val="en-US"/>
        </w:rPr>
        <w:t xml:space="preserve"> </w:t>
      </w:r>
      <w:r w:rsidR="00357109" w:rsidRPr="00E06C32">
        <w:rPr>
          <w:sz w:val="28"/>
          <w:szCs w:val="28"/>
        </w:rPr>
        <w:t>cơ quan, đơn vị và các tổ chức, cá nhân có liên quan đến việc thực hiện hướng dẫn, ti</w:t>
      </w:r>
      <w:r w:rsidR="00A75FD5">
        <w:rPr>
          <w:sz w:val="28"/>
          <w:szCs w:val="28"/>
          <w:lang w:val="en-US"/>
        </w:rPr>
        <w:t>ế</w:t>
      </w:r>
      <w:r w:rsidR="00357109" w:rsidRPr="00E06C32">
        <w:rPr>
          <w:sz w:val="28"/>
          <w:szCs w:val="28"/>
        </w:rPr>
        <w:t>p nhận, thụ lý giải quyết, luân chuyển và trả kết quả hồ sơ thủ tục hành chính tại các cơ quan hành chính nhà nước.</w:t>
      </w:r>
    </w:p>
    <w:p w:rsidR="005A048C" w:rsidRPr="00E06C32" w:rsidRDefault="00357109" w:rsidP="00216A21">
      <w:pPr>
        <w:pStyle w:val="Vnbnnidung20"/>
        <w:shd w:val="clear" w:color="auto" w:fill="auto"/>
        <w:tabs>
          <w:tab w:val="left" w:pos="0"/>
          <w:tab w:val="left" w:pos="874"/>
        </w:tabs>
        <w:spacing w:before="120" w:after="120" w:line="240" w:lineRule="auto"/>
        <w:ind w:firstLine="709"/>
        <w:rPr>
          <w:sz w:val="28"/>
          <w:szCs w:val="28"/>
        </w:rPr>
      </w:pPr>
      <w:r w:rsidRPr="00E06C32">
        <w:rPr>
          <w:sz w:val="28"/>
          <w:szCs w:val="28"/>
        </w:rPr>
        <w:t xml:space="preserve">Trên cơ sở bộ thủ tục hành chính đã được công bố của Chủ tịch </w:t>
      </w:r>
      <w:r w:rsidR="00801FEA" w:rsidRPr="00E06C32">
        <w:rPr>
          <w:sz w:val="28"/>
          <w:szCs w:val="28"/>
        </w:rPr>
        <w:t>UBND</w:t>
      </w:r>
      <w:r w:rsidRPr="00E06C32">
        <w:rPr>
          <w:sz w:val="28"/>
          <w:szCs w:val="28"/>
        </w:rPr>
        <w:t xml:space="preserve"> tỉnh </w:t>
      </w:r>
      <w:r w:rsidR="00993090">
        <w:rPr>
          <w:sz w:val="28"/>
          <w:szCs w:val="28"/>
          <w:lang w:val="en-US"/>
        </w:rPr>
        <w:t xml:space="preserve">về </w:t>
      </w:r>
      <w:r w:rsidRPr="00E06C32">
        <w:rPr>
          <w:sz w:val="28"/>
          <w:szCs w:val="28"/>
        </w:rPr>
        <w:t xml:space="preserve">lĩnh vực </w:t>
      </w:r>
      <w:r w:rsidR="00993090">
        <w:rPr>
          <w:sz w:val="28"/>
          <w:szCs w:val="28"/>
          <w:lang w:val="en-US"/>
        </w:rPr>
        <w:t xml:space="preserve">Giáo dục và Đào tạo, </w:t>
      </w:r>
      <w:r w:rsidRPr="00E06C32">
        <w:rPr>
          <w:sz w:val="28"/>
          <w:szCs w:val="28"/>
        </w:rPr>
        <w:t>tiếp tục thực hiện đánh giá, rà soát quy định, TTHC để kịp thời phát hiện để s</w:t>
      </w:r>
      <w:r w:rsidR="001375FF">
        <w:rPr>
          <w:sz w:val="28"/>
          <w:szCs w:val="28"/>
          <w:lang w:val="en-US"/>
        </w:rPr>
        <w:t>ửa</w:t>
      </w:r>
      <w:r w:rsidRPr="00E06C32">
        <w:rPr>
          <w:sz w:val="28"/>
          <w:szCs w:val="28"/>
        </w:rPr>
        <w:t xml:space="preserve"> đổi, bồ sung, thay thế, bãi bỏ hoặc hủy bỏ qu</w:t>
      </w:r>
      <w:r w:rsidR="00A75FD5">
        <w:rPr>
          <w:sz w:val="28"/>
          <w:szCs w:val="28"/>
          <w:lang w:val="en-US"/>
        </w:rPr>
        <w:t>y</w:t>
      </w:r>
      <w:r w:rsidRPr="00E06C32">
        <w:rPr>
          <w:sz w:val="28"/>
          <w:szCs w:val="28"/>
        </w:rPr>
        <w:t xml:space="preserve"> định, TTHC không cần thiết, không phù hợp, không đáp ứng được các nguyên tắc về qu</w:t>
      </w:r>
      <w:r w:rsidR="00A75FD5">
        <w:rPr>
          <w:sz w:val="28"/>
          <w:szCs w:val="28"/>
          <w:lang w:val="en-US"/>
        </w:rPr>
        <w:t>y</w:t>
      </w:r>
      <w:r w:rsidRPr="00E06C32">
        <w:rPr>
          <w:sz w:val="28"/>
          <w:szCs w:val="28"/>
        </w:rPr>
        <w:t xml:space="preserve"> định, thực hiện thủ tục hành chính, đồng thời, ứng dụng công nghệ thông tin nh</w:t>
      </w:r>
      <w:r w:rsidR="00A75FD5">
        <w:rPr>
          <w:sz w:val="28"/>
          <w:szCs w:val="28"/>
          <w:lang w:val="en-US"/>
        </w:rPr>
        <w:t>ằ</w:t>
      </w:r>
      <w:r w:rsidRPr="00E06C32">
        <w:rPr>
          <w:sz w:val="28"/>
          <w:szCs w:val="28"/>
        </w:rPr>
        <w:t>m cắt giảm</w:t>
      </w:r>
      <w:r w:rsidR="001375FF">
        <w:rPr>
          <w:sz w:val="28"/>
          <w:szCs w:val="28"/>
          <w:lang w:val="en-US"/>
        </w:rPr>
        <w:t xml:space="preserve"> </w:t>
      </w:r>
      <w:r w:rsidRPr="00E06C32">
        <w:rPr>
          <w:sz w:val="28"/>
          <w:szCs w:val="28"/>
        </w:rPr>
        <w:t>chi phí về thời gian và tài chính của người dân và doanh nghiệp trong việc tuân</w:t>
      </w:r>
      <w:r w:rsidR="00B20D0D">
        <w:rPr>
          <w:sz w:val="28"/>
          <w:szCs w:val="28"/>
        </w:rPr>
        <w:t xml:space="preserve"> thủ thủ tục hành chính, góp phầ</w:t>
      </w:r>
      <w:r w:rsidRPr="00E06C32">
        <w:rPr>
          <w:sz w:val="28"/>
          <w:szCs w:val="28"/>
        </w:rPr>
        <w:t xml:space="preserve">n giải phóng mọi nguồn lực của xã hội và nâng cao </w:t>
      </w:r>
      <w:r w:rsidR="0009553A">
        <w:rPr>
          <w:sz w:val="28"/>
          <w:szCs w:val="28"/>
          <w:lang w:val="en-US"/>
        </w:rPr>
        <w:t>sức</w:t>
      </w:r>
      <w:r w:rsidRPr="00E06C32">
        <w:rPr>
          <w:sz w:val="28"/>
          <w:szCs w:val="28"/>
        </w:rPr>
        <w:t xml:space="preserve"> cạnh tranh, đảm bảo điều kiện phát triển nhanh, bên vững.</w:t>
      </w:r>
    </w:p>
    <w:p w:rsidR="005A048C" w:rsidRPr="00E06C32" w:rsidRDefault="00357109" w:rsidP="00216A21">
      <w:pPr>
        <w:pStyle w:val="Vnbnnidung30"/>
        <w:numPr>
          <w:ilvl w:val="0"/>
          <w:numId w:val="69"/>
        </w:numPr>
        <w:shd w:val="clear" w:color="auto" w:fill="auto"/>
        <w:tabs>
          <w:tab w:val="left" w:pos="0"/>
          <w:tab w:val="left" w:pos="993"/>
          <w:tab w:val="left" w:pos="1276"/>
        </w:tabs>
        <w:spacing w:after="120" w:line="240" w:lineRule="auto"/>
        <w:ind w:left="0" w:firstLine="851"/>
        <w:jc w:val="both"/>
        <w:rPr>
          <w:sz w:val="28"/>
          <w:szCs w:val="28"/>
        </w:rPr>
      </w:pPr>
      <w:r w:rsidRPr="00E06C32">
        <w:rPr>
          <w:sz w:val="28"/>
          <w:szCs w:val="28"/>
        </w:rPr>
        <w:t>Yêu cầu đánh giá, rà soát</w:t>
      </w:r>
    </w:p>
    <w:p w:rsidR="005A048C" w:rsidRPr="00A70CAC" w:rsidRDefault="00213CBE" w:rsidP="00216A21">
      <w:pPr>
        <w:pStyle w:val="Vnbnnidung20"/>
        <w:shd w:val="clear" w:color="auto" w:fill="auto"/>
        <w:tabs>
          <w:tab w:val="left" w:pos="0"/>
          <w:tab w:val="left" w:pos="889"/>
        </w:tabs>
        <w:spacing w:before="120" w:after="120" w:line="240" w:lineRule="auto"/>
        <w:ind w:firstLine="709"/>
        <w:rPr>
          <w:sz w:val="28"/>
          <w:szCs w:val="28"/>
          <w:lang w:val="en-US"/>
        </w:rPr>
      </w:pPr>
      <w:r>
        <w:rPr>
          <w:sz w:val="28"/>
          <w:szCs w:val="28"/>
          <w:lang w:val="en-US"/>
        </w:rPr>
        <w:t xml:space="preserve">  </w:t>
      </w:r>
      <w:r w:rsidR="00357109" w:rsidRPr="00E06C32">
        <w:rPr>
          <w:sz w:val="28"/>
          <w:szCs w:val="28"/>
        </w:rPr>
        <w:t>Đánh giá, rà soát TTHC và việc giải quyết TTHC theo cơ chế một cửa, một cửa liên thông trên cơ sở bộ TTHC của ngành trên địa bàn t</w:t>
      </w:r>
      <w:r w:rsidR="00A75FD5">
        <w:rPr>
          <w:sz w:val="28"/>
          <w:szCs w:val="28"/>
          <w:lang w:val="en-US"/>
        </w:rPr>
        <w:t>ỉ</w:t>
      </w:r>
      <w:r w:rsidR="00357109" w:rsidRPr="00E06C32">
        <w:rPr>
          <w:sz w:val="28"/>
          <w:szCs w:val="28"/>
        </w:rPr>
        <w:t xml:space="preserve">nh đã được Chủ tịch </w:t>
      </w:r>
      <w:r w:rsidR="00801FEA" w:rsidRPr="00E06C32">
        <w:rPr>
          <w:sz w:val="28"/>
          <w:szCs w:val="28"/>
        </w:rPr>
        <w:t>UBND</w:t>
      </w:r>
      <w:r w:rsidR="00B20D0D">
        <w:rPr>
          <w:sz w:val="28"/>
          <w:szCs w:val="28"/>
        </w:rPr>
        <w:t xml:space="preserve"> tỉnh công bố chuẩn hóa năm 20</w:t>
      </w:r>
      <w:r>
        <w:rPr>
          <w:sz w:val="28"/>
          <w:szCs w:val="28"/>
          <w:lang w:val="en-US"/>
        </w:rPr>
        <w:t>2</w:t>
      </w:r>
      <w:r w:rsidR="00777130">
        <w:rPr>
          <w:sz w:val="28"/>
          <w:szCs w:val="28"/>
          <w:lang w:val="en-US"/>
        </w:rPr>
        <w:t>1</w:t>
      </w:r>
      <w:r w:rsidR="00A75FD5">
        <w:rPr>
          <w:sz w:val="28"/>
          <w:szCs w:val="28"/>
          <w:lang w:val="en-US"/>
        </w:rPr>
        <w:t xml:space="preserve"> và các văn bản có liên quan khác</w:t>
      </w:r>
      <w:r w:rsidR="00B20D0D">
        <w:rPr>
          <w:sz w:val="28"/>
          <w:szCs w:val="28"/>
          <w:lang w:val="en-US"/>
        </w:rPr>
        <w:t xml:space="preserve">, các tổ chức, cá nhân </w:t>
      </w:r>
      <w:r w:rsidR="00357109" w:rsidRPr="00E06C32">
        <w:rPr>
          <w:sz w:val="28"/>
          <w:szCs w:val="28"/>
        </w:rPr>
        <w:t>tiếp tục đề xuất được những phương án cắt giảm mạnh về chi phí, thời gian, sửa đổi các quy định, TTHC hiện hành, sự liên kết, phối kết hợp giữa các khâu, các bộ phận, phòng chuy</w:t>
      </w:r>
      <w:r w:rsidR="00A70CAC">
        <w:rPr>
          <w:sz w:val="28"/>
          <w:szCs w:val="28"/>
        </w:rPr>
        <w:t>ên môn, cơ quan</w:t>
      </w:r>
      <w:r w:rsidR="00A70CAC">
        <w:rPr>
          <w:sz w:val="28"/>
          <w:szCs w:val="28"/>
          <w:lang w:val="en-US"/>
        </w:rPr>
        <w:t>.</w:t>
      </w:r>
    </w:p>
    <w:p w:rsidR="005A048C" w:rsidRPr="00E06C32" w:rsidRDefault="00BF1A27" w:rsidP="00216A21">
      <w:pPr>
        <w:pStyle w:val="Vnbnnidung20"/>
        <w:shd w:val="clear" w:color="auto" w:fill="auto"/>
        <w:tabs>
          <w:tab w:val="left" w:pos="0"/>
          <w:tab w:val="left" w:pos="709"/>
        </w:tabs>
        <w:spacing w:before="120" w:after="120" w:line="240" w:lineRule="auto"/>
        <w:ind w:firstLine="709"/>
        <w:rPr>
          <w:sz w:val="28"/>
          <w:szCs w:val="28"/>
        </w:rPr>
      </w:pPr>
      <w:r>
        <w:rPr>
          <w:sz w:val="28"/>
          <w:szCs w:val="28"/>
          <w:lang w:val="en-US"/>
        </w:rPr>
        <w:lastRenderedPageBreak/>
        <w:tab/>
      </w:r>
      <w:r w:rsidR="00A75FD5">
        <w:rPr>
          <w:sz w:val="28"/>
          <w:szCs w:val="28"/>
          <w:lang w:val="en-US"/>
        </w:rPr>
        <w:t>Q</w:t>
      </w:r>
      <w:r w:rsidR="00357109" w:rsidRPr="00E06C32">
        <w:rPr>
          <w:sz w:val="28"/>
          <w:szCs w:val="28"/>
        </w:rPr>
        <w:t>uán triệt, triển khai và thực hiện nhằm huy động sự đóng góp trí tuệ của cán bộ, công chức, viên chức, tham gia vào quá trình rà soát quy định, thủ tục hành chính. Sản phẩm rà so</w:t>
      </w:r>
      <w:r w:rsidR="0056733F">
        <w:rPr>
          <w:sz w:val="28"/>
          <w:szCs w:val="28"/>
        </w:rPr>
        <w:t>át quy định, TTHC việc giải quyế</w:t>
      </w:r>
      <w:r w:rsidR="00357109" w:rsidRPr="00E06C32">
        <w:rPr>
          <w:sz w:val="28"/>
          <w:szCs w:val="28"/>
        </w:rPr>
        <w:t xml:space="preserve">t TTHC theo cơ chế một cửa, một cửa liên thông phải cụ thể, thiết thực và đáp ứng được mục tiêu </w:t>
      </w:r>
      <w:r w:rsidR="0009553A">
        <w:rPr>
          <w:sz w:val="28"/>
          <w:szCs w:val="28"/>
          <w:lang w:val="en-US"/>
        </w:rPr>
        <w:t>đề ra</w:t>
      </w:r>
      <w:r w:rsidR="00D50D31">
        <w:rPr>
          <w:sz w:val="28"/>
          <w:szCs w:val="28"/>
          <w:lang w:val="en-US"/>
        </w:rPr>
        <w:t>.</w:t>
      </w:r>
    </w:p>
    <w:p w:rsidR="005A048C" w:rsidRPr="00E06C32" w:rsidRDefault="00357109" w:rsidP="00216A21">
      <w:pPr>
        <w:pStyle w:val="Vnbnnidung30"/>
        <w:numPr>
          <w:ilvl w:val="0"/>
          <w:numId w:val="69"/>
        </w:numPr>
        <w:shd w:val="clear" w:color="auto" w:fill="auto"/>
        <w:tabs>
          <w:tab w:val="left" w:pos="0"/>
          <w:tab w:val="left" w:pos="993"/>
        </w:tabs>
        <w:spacing w:after="120" w:line="240" w:lineRule="auto"/>
        <w:ind w:left="0" w:firstLine="709"/>
        <w:jc w:val="both"/>
        <w:rPr>
          <w:sz w:val="28"/>
          <w:szCs w:val="28"/>
        </w:rPr>
      </w:pPr>
      <w:r w:rsidRPr="00E06C32">
        <w:rPr>
          <w:sz w:val="28"/>
          <w:szCs w:val="28"/>
        </w:rPr>
        <w:t>Phạm vi đánh giá, rà soát</w:t>
      </w:r>
    </w:p>
    <w:p w:rsidR="005A048C" w:rsidRPr="00E06C32" w:rsidRDefault="00BF1A27" w:rsidP="00216A21">
      <w:pPr>
        <w:pStyle w:val="Vnbnnidung20"/>
        <w:shd w:val="clear" w:color="auto" w:fill="auto"/>
        <w:tabs>
          <w:tab w:val="left" w:pos="0"/>
          <w:tab w:val="left" w:pos="709"/>
        </w:tabs>
        <w:spacing w:before="120" w:after="120" w:line="240" w:lineRule="auto"/>
        <w:ind w:firstLine="709"/>
        <w:rPr>
          <w:sz w:val="28"/>
          <w:szCs w:val="28"/>
        </w:rPr>
      </w:pPr>
      <w:r>
        <w:rPr>
          <w:sz w:val="28"/>
          <w:szCs w:val="28"/>
          <w:lang w:val="en-US"/>
        </w:rPr>
        <w:tab/>
      </w:r>
      <w:r w:rsidR="00357109" w:rsidRPr="00E06C32">
        <w:rPr>
          <w:sz w:val="28"/>
          <w:szCs w:val="28"/>
        </w:rPr>
        <w:t>Đánh giá việc giải quyết TTHC theo cơ chế một cửa, một cửa liên thông trong việc hướng dẫn, tiếp nhận, giải quyết, luân chuyển và trả hồ sơ của công chức, viên chức, phòng chuyên môn thuộc sở, giữa các cơ quan với nhau.</w:t>
      </w:r>
    </w:p>
    <w:p w:rsidR="005A048C" w:rsidRPr="0056733F" w:rsidRDefault="00357109" w:rsidP="00216A21">
      <w:pPr>
        <w:pStyle w:val="Vnbnnidung20"/>
        <w:shd w:val="clear" w:color="auto" w:fill="auto"/>
        <w:tabs>
          <w:tab w:val="left" w:pos="0"/>
          <w:tab w:val="left" w:pos="882"/>
        </w:tabs>
        <w:spacing w:before="120" w:after="120" w:line="240" w:lineRule="auto"/>
        <w:ind w:firstLine="709"/>
        <w:rPr>
          <w:sz w:val="28"/>
          <w:szCs w:val="28"/>
        </w:rPr>
      </w:pPr>
      <w:r w:rsidRPr="00E06C32">
        <w:rPr>
          <w:sz w:val="28"/>
          <w:szCs w:val="28"/>
        </w:rPr>
        <w:t>Đánh giá, rà soát quy định, TTHC trong tất cả các lĩnh vực quản lý nhà nước, nhất là quy định, TTHC liên quan tới người dân, doanh nghiệp;</w:t>
      </w:r>
      <w:r w:rsidR="00BF1A27">
        <w:rPr>
          <w:sz w:val="28"/>
          <w:szCs w:val="28"/>
          <w:lang w:val="en-US"/>
        </w:rPr>
        <w:t xml:space="preserve"> </w:t>
      </w:r>
      <w:r w:rsidRPr="0056733F">
        <w:rPr>
          <w:sz w:val="28"/>
          <w:szCs w:val="28"/>
        </w:rPr>
        <w:t>Đánh giá, rà soát quy định, TTHC trong nội bộ cơ quan, đơn vị.</w:t>
      </w:r>
    </w:p>
    <w:p w:rsidR="005A048C" w:rsidRPr="00E06C32" w:rsidRDefault="00801FEA" w:rsidP="00216A21">
      <w:pPr>
        <w:pStyle w:val="Vnbnnidung30"/>
        <w:numPr>
          <w:ilvl w:val="0"/>
          <w:numId w:val="68"/>
        </w:numPr>
        <w:shd w:val="clear" w:color="auto" w:fill="auto"/>
        <w:tabs>
          <w:tab w:val="left" w:pos="567"/>
          <w:tab w:val="left" w:pos="1112"/>
        </w:tabs>
        <w:spacing w:after="120" w:line="240" w:lineRule="auto"/>
        <w:ind w:left="0" w:firstLine="709"/>
        <w:jc w:val="both"/>
        <w:rPr>
          <w:sz w:val="28"/>
          <w:szCs w:val="28"/>
        </w:rPr>
      </w:pPr>
      <w:r w:rsidRPr="00E06C32">
        <w:rPr>
          <w:sz w:val="28"/>
          <w:szCs w:val="28"/>
        </w:rPr>
        <w:t>NỘI DUNG THỰ</w:t>
      </w:r>
      <w:r w:rsidR="00357109" w:rsidRPr="00E06C32">
        <w:rPr>
          <w:sz w:val="28"/>
          <w:szCs w:val="28"/>
        </w:rPr>
        <w:t>C HIỆN</w:t>
      </w:r>
    </w:p>
    <w:p w:rsidR="005A048C" w:rsidRPr="00E06C32" w:rsidRDefault="00357109" w:rsidP="00216A21">
      <w:pPr>
        <w:pStyle w:val="Vnbnnidung30"/>
        <w:numPr>
          <w:ilvl w:val="0"/>
          <w:numId w:val="4"/>
        </w:numPr>
        <w:shd w:val="clear" w:color="auto" w:fill="auto"/>
        <w:tabs>
          <w:tab w:val="left" w:pos="993"/>
        </w:tabs>
        <w:spacing w:after="120" w:line="240" w:lineRule="auto"/>
        <w:ind w:firstLine="709"/>
        <w:jc w:val="both"/>
        <w:rPr>
          <w:sz w:val="28"/>
          <w:szCs w:val="28"/>
        </w:rPr>
      </w:pPr>
      <w:r w:rsidRPr="00E06C32">
        <w:rPr>
          <w:sz w:val="28"/>
          <w:szCs w:val="28"/>
        </w:rPr>
        <w:t>Xây dựng Kế hoạch đánh giá, rà soát</w:t>
      </w:r>
    </w:p>
    <w:p w:rsidR="005A048C" w:rsidRPr="007A2E23" w:rsidRDefault="00357109" w:rsidP="00216A21">
      <w:pPr>
        <w:pStyle w:val="Vnbnnidung20"/>
        <w:shd w:val="clear" w:color="auto" w:fill="auto"/>
        <w:tabs>
          <w:tab w:val="left" w:pos="889"/>
          <w:tab w:val="left" w:pos="993"/>
        </w:tabs>
        <w:spacing w:before="120" w:after="120" w:line="240" w:lineRule="auto"/>
        <w:ind w:firstLine="709"/>
        <w:rPr>
          <w:sz w:val="28"/>
          <w:szCs w:val="28"/>
        </w:rPr>
      </w:pPr>
      <w:r w:rsidRPr="00E06C32">
        <w:rPr>
          <w:sz w:val="28"/>
          <w:szCs w:val="28"/>
        </w:rPr>
        <w:t>Kế hoạch đánh giá việc giải quyết TTHC theo cơ chế một cửa, một cửa liên thông quy định rõ các ch</w:t>
      </w:r>
      <w:r w:rsidR="0031682B">
        <w:rPr>
          <w:sz w:val="28"/>
          <w:szCs w:val="28"/>
        </w:rPr>
        <w:t>ỉ tiêu định lượng cụ thể, như tổ</w:t>
      </w:r>
      <w:r w:rsidRPr="00E06C32">
        <w:rPr>
          <w:sz w:val="28"/>
          <w:szCs w:val="28"/>
        </w:rPr>
        <w:t>ng thời gian giải quyết TTHC; thời gian của từng đơn vị tham gia giải quyết; số lần phải liên hệ với nơi tiếp nhận hồ sơ; số lượng cơ quan, đơn vị, tổ chức phải liên hệ TTHC; thực hiện tiế</w:t>
      </w:r>
      <w:r w:rsidR="0031682B">
        <w:rPr>
          <w:sz w:val="28"/>
          <w:szCs w:val="28"/>
        </w:rPr>
        <w:t>p nhận hồ sơ, giải quyết, trả kế</w:t>
      </w:r>
      <w:r w:rsidRPr="00E06C32">
        <w:rPr>
          <w:sz w:val="28"/>
          <w:szCs w:val="28"/>
        </w:rPr>
        <w:t xml:space="preserve">t quả tại bộ phận một cửa; công khai TTHC; thái độ của cán bộ, công chức, viên chức khi hướng </w:t>
      </w:r>
      <w:r w:rsidR="007A2E23">
        <w:rPr>
          <w:sz w:val="28"/>
          <w:szCs w:val="28"/>
        </w:rPr>
        <w:t>dẫn lập hồ sơ; tiếp thu giải trình đối với các p</w:t>
      </w:r>
      <w:r w:rsidRPr="00E06C32">
        <w:rPr>
          <w:sz w:val="28"/>
          <w:szCs w:val="28"/>
        </w:rPr>
        <w:t xml:space="preserve">hản ánh, kiến nghị của tổ chức, cá nhân và tiến độ </w:t>
      </w:r>
      <w:r w:rsidR="00E2101C">
        <w:rPr>
          <w:sz w:val="28"/>
          <w:szCs w:val="28"/>
          <w:lang w:val="en-US"/>
        </w:rPr>
        <w:t>xây dựng</w:t>
      </w:r>
      <w:r w:rsidRPr="00E06C32">
        <w:rPr>
          <w:sz w:val="28"/>
          <w:szCs w:val="28"/>
        </w:rPr>
        <w:t xml:space="preserve"> dịch vụ công trực tuy</w:t>
      </w:r>
      <w:r w:rsidR="00E2101C">
        <w:rPr>
          <w:sz w:val="28"/>
          <w:szCs w:val="28"/>
          <w:lang w:val="en-US"/>
        </w:rPr>
        <w:t>ế</w:t>
      </w:r>
      <w:r w:rsidRPr="00E06C32">
        <w:rPr>
          <w:sz w:val="28"/>
          <w:szCs w:val="28"/>
        </w:rPr>
        <w:t xml:space="preserve">n của các </w:t>
      </w:r>
      <w:r w:rsidR="00E2101C">
        <w:rPr>
          <w:sz w:val="28"/>
          <w:szCs w:val="28"/>
          <w:lang w:val="en-US"/>
        </w:rPr>
        <w:t>phòng, cá nhân</w:t>
      </w:r>
      <w:r w:rsidRPr="00E06C32">
        <w:rPr>
          <w:sz w:val="28"/>
          <w:szCs w:val="28"/>
        </w:rPr>
        <w:t xml:space="preserve"> theo nhiệm vụ được giao. </w:t>
      </w:r>
      <w:r w:rsidRPr="00E06C32">
        <w:rPr>
          <w:rStyle w:val="Vnbnnidung2Inm0"/>
          <w:sz w:val="28"/>
          <w:szCs w:val="28"/>
        </w:rPr>
        <w:t>(Phụ lục</w:t>
      </w:r>
      <w:r w:rsidR="004F0488" w:rsidRPr="00E06C32">
        <w:rPr>
          <w:rStyle w:val="Vnbnnidung2Inm0"/>
          <w:sz w:val="28"/>
          <w:szCs w:val="28"/>
          <w:lang w:val="en-US"/>
        </w:rPr>
        <w:t xml:space="preserve"> I. </w:t>
      </w:r>
      <w:r w:rsidR="007A2E23">
        <w:rPr>
          <w:sz w:val="28"/>
          <w:szCs w:val="28"/>
        </w:rPr>
        <w:t xml:space="preserve">Các mẫu đánh giá kèm theo, </w:t>
      </w:r>
      <w:r w:rsidRPr="007A2E23">
        <w:rPr>
          <w:rStyle w:val="Vnbnnidung2Inm0"/>
          <w:sz w:val="28"/>
          <w:szCs w:val="28"/>
        </w:rPr>
        <w:t>Phụ lục I</w:t>
      </w:r>
      <w:r w:rsidR="007A2E23">
        <w:rPr>
          <w:rStyle w:val="Vnbnnidung2Inm0"/>
          <w:sz w:val="28"/>
          <w:szCs w:val="28"/>
          <w:lang w:val="en-US"/>
        </w:rPr>
        <w:t xml:space="preserve">I </w:t>
      </w:r>
      <w:r w:rsidR="00BF1A27">
        <w:rPr>
          <w:rStyle w:val="Vnbnnidung2Inm0"/>
          <w:b w:val="0"/>
          <w:sz w:val="28"/>
          <w:szCs w:val="28"/>
          <w:lang w:val="en-US"/>
        </w:rPr>
        <w:t>d</w:t>
      </w:r>
      <w:r w:rsidRPr="007A2E23">
        <w:rPr>
          <w:rStyle w:val="Vnbnnidung2Inm0"/>
          <w:b w:val="0"/>
          <w:sz w:val="28"/>
          <w:szCs w:val="28"/>
        </w:rPr>
        <w:t>anh mục thủ tục hành chính kèm theo</w:t>
      </w:r>
      <w:r w:rsidRPr="007A2E23">
        <w:rPr>
          <w:rStyle w:val="Vnbnnidung2Inm0"/>
          <w:sz w:val="28"/>
          <w:szCs w:val="28"/>
        </w:rPr>
        <w:t>)</w:t>
      </w:r>
    </w:p>
    <w:p w:rsidR="005A048C" w:rsidRPr="00E06C32" w:rsidRDefault="00BF1A27" w:rsidP="00216A21">
      <w:pPr>
        <w:pStyle w:val="Vnbnnidung30"/>
        <w:numPr>
          <w:ilvl w:val="0"/>
          <w:numId w:val="4"/>
        </w:numPr>
        <w:shd w:val="clear" w:color="auto" w:fill="auto"/>
        <w:tabs>
          <w:tab w:val="left" w:pos="993"/>
        </w:tabs>
        <w:spacing w:after="120" w:line="240" w:lineRule="auto"/>
        <w:ind w:firstLine="709"/>
        <w:jc w:val="both"/>
        <w:rPr>
          <w:sz w:val="28"/>
          <w:szCs w:val="28"/>
        </w:rPr>
      </w:pPr>
      <w:r>
        <w:rPr>
          <w:sz w:val="28"/>
          <w:szCs w:val="28"/>
          <w:lang w:val="en-US"/>
        </w:rPr>
        <w:t xml:space="preserve"> </w:t>
      </w:r>
      <w:r w:rsidR="00357109" w:rsidRPr="00E06C32">
        <w:rPr>
          <w:sz w:val="28"/>
          <w:szCs w:val="28"/>
        </w:rPr>
        <w:t>Lựa chọn đánh giá, rà soát</w:t>
      </w:r>
    </w:p>
    <w:p w:rsidR="005A048C" w:rsidRPr="00E06C32" w:rsidRDefault="00357109" w:rsidP="00216A21">
      <w:pPr>
        <w:pStyle w:val="Vnbnnidung20"/>
        <w:shd w:val="clear" w:color="auto" w:fill="auto"/>
        <w:tabs>
          <w:tab w:val="left" w:pos="889"/>
          <w:tab w:val="left" w:pos="993"/>
        </w:tabs>
        <w:spacing w:before="120" w:after="120" w:line="240" w:lineRule="auto"/>
        <w:ind w:firstLine="709"/>
        <w:rPr>
          <w:sz w:val="28"/>
          <w:szCs w:val="28"/>
        </w:rPr>
      </w:pPr>
      <w:r w:rsidRPr="00E06C32">
        <w:rPr>
          <w:sz w:val="28"/>
          <w:szCs w:val="28"/>
        </w:rPr>
        <w:t xml:space="preserve">Căn cứ vào bộ TTHC ngành đã được Chủ tịch </w:t>
      </w:r>
      <w:r w:rsidR="00801FEA" w:rsidRPr="00E06C32">
        <w:rPr>
          <w:sz w:val="28"/>
          <w:szCs w:val="28"/>
        </w:rPr>
        <w:t>UBND</w:t>
      </w:r>
      <w:r w:rsidRPr="00E06C32">
        <w:rPr>
          <w:sz w:val="28"/>
          <w:szCs w:val="28"/>
        </w:rPr>
        <w:t xml:space="preserve"> tỉnh</w:t>
      </w:r>
      <w:r w:rsidR="005832F0">
        <w:rPr>
          <w:sz w:val="28"/>
          <w:szCs w:val="28"/>
        </w:rPr>
        <w:t xml:space="preserve"> công bố chuẩn hóa năm 20</w:t>
      </w:r>
      <w:r w:rsidR="0008612A">
        <w:rPr>
          <w:sz w:val="28"/>
          <w:szCs w:val="28"/>
          <w:lang w:val="en-US"/>
        </w:rPr>
        <w:t>2</w:t>
      </w:r>
      <w:r w:rsidR="005832F0">
        <w:rPr>
          <w:sz w:val="28"/>
          <w:szCs w:val="28"/>
        </w:rPr>
        <w:t>1</w:t>
      </w:r>
      <w:r w:rsidR="0008612A">
        <w:rPr>
          <w:sz w:val="28"/>
          <w:szCs w:val="28"/>
          <w:lang w:val="en-US"/>
        </w:rPr>
        <w:t xml:space="preserve"> – 2022 </w:t>
      </w:r>
      <w:r w:rsidR="00F344A3">
        <w:rPr>
          <w:sz w:val="28"/>
          <w:szCs w:val="28"/>
          <w:lang w:val="en-US"/>
        </w:rPr>
        <w:t xml:space="preserve">và các văn bản có liên quan, </w:t>
      </w:r>
      <w:r w:rsidRPr="00E06C32">
        <w:rPr>
          <w:sz w:val="28"/>
          <w:szCs w:val="28"/>
        </w:rPr>
        <w:t>để tiến hành đánh giá, rà soát quy định, thủ tục hành chính, cụ thể như sau:</w:t>
      </w:r>
    </w:p>
    <w:p w:rsidR="005A048C" w:rsidRPr="00A70CAC" w:rsidRDefault="00357109" w:rsidP="00216A21">
      <w:pPr>
        <w:pStyle w:val="Vnbnnidung20"/>
        <w:shd w:val="clear" w:color="auto" w:fill="auto"/>
        <w:tabs>
          <w:tab w:val="left" w:pos="993"/>
        </w:tabs>
        <w:spacing w:before="120" w:after="120" w:line="240" w:lineRule="auto"/>
        <w:ind w:firstLine="709"/>
        <w:rPr>
          <w:sz w:val="28"/>
          <w:szCs w:val="28"/>
          <w:lang w:val="en-US"/>
        </w:rPr>
      </w:pPr>
      <w:r w:rsidRPr="00E06C32">
        <w:rPr>
          <w:sz w:val="28"/>
          <w:szCs w:val="28"/>
        </w:rPr>
        <w:t xml:space="preserve">Nhằm cắt giảm và nâng cao chất lượng TTHC liên quan tới người dân và doanh nghiệp; TTHC giữa các cơ quan hành chính nhà nước với nhau, </w:t>
      </w:r>
      <w:r w:rsidR="00A70CAC">
        <w:rPr>
          <w:sz w:val="28"/>
          <w:szCs w:val="28"/>
        </w:rPr>
        <w:t>các cấp và trong nội bộ cơ quan</w:t>
      </w:r>
      <w:r w:rsidR="00A70CAC">
        <w:rPr>
          <w:sz w:val="28"/>
          <w:szCs w:val="28"/>
          <w:lang w:val="en-US"/>
        </w:rPr>
        <w:t>.</w:t>
      </w:r>
    </w:p>
    <w:p w:rsidR="0008612A" w:rsidRPr="0008612A" w:rsidRDefault="0008612A" w:rsidP="00216A21">
      <w:pPr>
        <w:pStyle w:val="Vnbnnidung20"/>
        <w:shd w:val="clear" w:color="auto" w:fill="auto"/>
        <w:tabs>
          <w:tab w:val="left" w:pos="993"/>
        </w:tabs>
        <w:spacing w:before="120" w:after="120" w:line="240" w:lineRule="auto"/>
        <w:ind w:firstLine="709"/>
        <w:rPr>
          <w:sz w:val="28"/>
          <w:szCs w:val="28"/>
          <w:lang w:val="en-US"/>
        </w:rPr>
      </w:pPr>
      <w:r>
        <w:rPr>
          <w:sz w:val="28"/>
          <w:szCs w:val="28"/>
          <w:lang w:val="en-US"/>
        </w:rPr>
        <w:t>Đẩy mạnh, đề xuất kiến nghị phân cấp, phân quyền trong giải quyết TTHC</w:t>
      </w:r>
      <w:r w:rsidR="00A70CAC">
        <w:rPr>
          <w:sz w:val="28"/>
          <w:szCs w:val="28"/>
          <w:lang w:val="en-US"/>
        </w:rPr>
        <w:t>.</w:t>
      </w:r>
    </w:p>
    <w:p w:rsidR="005A048C" w:rsidRPr="00A70CAC" w:rsidRDefault="00357109" w:rsidP="00216A21">
      <w:pPr>
        <w:pStyle w:val="Vnbnnidung20"/>
        <w:shd w:val="clear" w:color="auto" w:fill="auto"/>
        <w:tabs>
          <w:tab w:val="left" w:pos="993"/>
        </w:tabs>
        <w:spacing w:before="120" w:after="120" w:line="240" w:lineRule="auto"/>
        <w:ind w:firstLine="709"/>
        <w:rPr>
          <w:sz w:val="28"/>
          <w:szCs w:val="28"/>
          <w:lang w:val="en-US"/>
        </w:rPr>
      </w:pPr>
      <w:r w:rsidRPr="00E06C32">
        <w:rPr>
          <w:sz w:val="28"/>
          <w:szCs w:val="28"/>
        </w:rPr>
        <w:t>Mục tiêu rà soát cải cách TTHC nhằm nâng cao năng lực cạnh tran</w:t>
      </w:r>
      <w:r w:rsidR="00A70CAC">
        <w:rPr>
          <w:sz w:val="28"/>
          <w:szCs w:val="28"/>
        </w:rPr>
        <w:t>h, đảm bảo phát triển, bền vững</w:t>
      </w:r>
      <w:r w:rsidR="00A70CAC">
        <w:rPr>
          <w:sz w:val="28"/>
          <w:szCs w:val="28"/>
          <w:lang w:val="en-US"/>
        </w:rPr>
        <w:t>.</w:t>
      </w:r>
    </w:p>
    <w:p w:rsidR="005A048C" w:rsidRPr="00E06C32" w:rsidRDefault="00357109" w:rsidP="00216A21">
      <w:pPr>
        <w:pStyle w:val="Vnbnnidung20"/>
        <w:shd w:val="clear" w:color="auto" w:fill="auto"/>
        <w:tabs>
          <w:tab w:val="left" w:pos="889"/>
          <w:tab w:val="left" w:pos="993"/>
        </w:tabs>
        <w:spacing w:before="120" w:after="120" w:line="240" w:lineRule="auto"/>
        <w:ind w:firstLine="709"/>
        <w:rPr>
          <w:sz w:val="28"/>
          <w:szCs w:val="28"/>
        </w:rPr>
      </w:pPr>
      <w:r w:rsidRPr="00E06C32">
        <w:rPr>
          <w:sz w:val="28"/>
          <w:szCs w:val="28"/>
        </w:rPr>
        <w:t>Quá trình thực hiện đánh giá, rà soát phải đảm bảo tính công khai, minh bạch, đảm bảo thiết thực và thích hợp, hiệu quả chi phí tổ chức, cá nhân phải bỏ ra thấp nhất khi giải quyết TTHC tại cơ quan hành chính nhà nước.</w:t>
      </w:r>
    </w:p>
    <w:p w:rsidR="005A048C" w:rsidRPr="0009553A" w:rsidRDefault="00216A21" w:rsidP="00216A21">
      <w:pPr>
        <w:pStyle w:val="Vnbnnidung30"/>
        <w:numPr>
          <w:ilvl w:val="0"/>
          <w:numId w:val="4"/>
        </w:numPr>
        <w:shd w:val="clear" w:color="auto" w:fill="auto"/>
        <w:tabs>
          <w:tab w:val="left" w:pos="993"/>
        </w:tabs>
        <w:spacing w:after="120" w:line="240" w:lineRule="auto"/>
        <w:ind w:firstLine="709"/>
        <w:jc w:val="both"/>
        <w:rPr>
          <w:sz w:val="28"/>
          <w:szCs w:val="28"/>
        </w:rPr>
      </w:pPr>
      <w:r>
        <w:rPr>
          <w:sz w:val="28"/>
          <w:szCs w:val="28"/>
          <w:lang w:val="en-US"/>
        </w:rPr>
        <w:t xml:space="preserve"> </w:t>
      </w:r>
      <w:r w:rsidR="00357109" w:rsidRPr="0009553A">
        <w:rPr>
          <w:sz w:val="28"/>
          <w:szCs w:val="28"/>
        </w:rPr>
        <w:t>Thực hiện kế hoạch rà soát</w:t>
      </w:r>
    </w:p>
    <w:p w:rsidR="005A048C" w:rsidRPr="00E06C32" w:rsidRDefault="00357109" w:rsidP="00216A21">
      <w:pPr>
        <w:pStyle w:val="Vnbnnidung20"/>
        <w:shd w:val="clear" w:color="auto" w:fill="auto"/>
        <w:tabs>
          <w:tab w:val="left" w:pos="952"/>
          <w:tab w:val="left" w:pos="993"/>
        </w:tabs>
        <w:spacing w:before="120" w:after="120" w:line="240" w:lineRule="auto"/>
        <w:ind w:firstLine="709"/>
        <w:rPr>
          <w:sz w:val="28"/>
          <w:szCs w:val="28"/>
        </w:rPr>
      </w:pPr>
      <w:r w:rsidRPr="00E06C32">
        <w:rPr>
          <w:sz w:val="28"/>
          <w:szCs w:val="28"/>
        </w:rPr>
        <w:t xml:space="preserve">Trên cơ sở </w:t>
      </w:r>
      <w:r w:rsidR="00993090">
        <w:rPr>
          <w:sz w:val="28"/>
          <w:szCs w:val="28"/>
        </w:rPr>
        <w:t>Kế hoạch</w:t>
      </w:r>
      <w:r w:rsidRPr="00E06C32">
        <w:rPr>
          <w:sz w:val="28"/>
          <w:szCs w:val="28"/>
        </w:rPr>
        <w:t xml:space="preserve"> của </w:t>
      </w:r>
      <w:r w:rsidR="00801FEA" w:rsidRPr="00E06C32">
        <w:rPr>
          <w:sz w:val="28"/>
          <w:szCs w:val="28"/>
        </w:rPr>
        <w:t>UBND</w:t>
      </w:r>
      <w:r w:rsidRPr="00E06C32">
        <w:rPr>
          <w:sz w:val="28"/>
          <w:szCs w:val="28"/>
        </w:rPr>
        <w:t xml:space="preserve"> tỉnh</w:t>
      </w:r>
      <w:r w:rsidR="00E25AC0">
        <w:rPr>
          <w:sz w:val="28"/>
          <w:szCs w:val="28"/>
          <w:lang w:val="en-US"/>
        </w:rPr>
        <w:t>,</w:t>
      </w:r>
      <w:r w:rsidRPr="00E06C32">
        <w:rPr>
          <w:sz w:val="28"/>
          <w:szCs w:val="28"/>
        </w:rPr>
        <w:t xml:space="preserve"> </w:t>
      </w:r>
      <w:r w:rsidR="00AC6D2D">
        <w:rPr>
          <w:sz w:val="28"/>
          <w:szCs w:val="28"/>
          <w:lang w:val="en-US"/>
        </w:rPr>
        <w:t>S</w:t>
      </w:r>
      <w:r w:rsidRPr="00E06C32">
        <w:rPr>
          <w:sz w:val="28"/>
          <w:szCs w:val="28"/>
        </w:rPr>
        <w:t>ở</w:t>
      </w:r>
      <w:r w:rsidR="00AC6D2D">
        <w:rPr>
          <w:sz w:val="28"/>
          <w:szCs w:val="28"/>
          <w:lang w:val="en-US"/>
        </w:rPr>
        <w:t>, cá</w:t>
      </w:r>
      <w:r w:rsidR="00872642">
        <w:rPr>
          <w:sz w:val="28"/>
          <w:szCs w:val="28"/>
          <w:lang w:val="en-US"/>
        </w:rPr>
        <w:t>c</w:t>
      </w:r>
      <w:r w:rsidR="00AC6D2D">
        <w:rPr>
          <w:sz w:val="28"/>
          <w:szCs w:val="28"/>
          <w:lang w:val="en-US"/>
        </w:rPr>
        <w:t xml:space="preserve"> phòng của Sở và các đơn vị có liên quan,</w:t>
      </w:r>
      <w:r w:rsidRPr="00E06C32">
        <w:rPr>
          <w:sz w:val="28"/>
          <w:szCs w:val="28"/>
        </w:rPr>
        <w:t xml:space="preserve"> xây dựng kế hoạch thực hiện đánh giá việc giải quyết TTHC theo cơ chế một cửa, một cửa liên thông, tiến hành </w:t>
      </w:r>
      <w:r w:rsidR="00AC6D2D">
        <w:rPr>
          <w:sz w:val="28"/>
          <w:szCs w:val="28"/>
          <w:lang w:val="en-US"/>
        </w:rPr>
        <w:t>b</w:t>
      </w:r>
      <w:r w:rsidRPr="00E06C32">
        <w:rPr>
          <w:sz w:val="28"/>
          <w:szCs w:val="28"/>
        </w:rPr>
        <w:t xml:space="preserve">áo cáo kết quả rà soát quy định, TTHC, </w:t>
      </w:r>
      <w:r w:rsidR="00AC6D2D">
        <w:rPr>
          <w:sz w:val="28"/>
          <w:szCs w:val="28"/>
          <w:lang w:val="en-US"/>
        </w:rPr>
        <w:t>góp ý p</w:t>
      </w:r>
      <w:r w:rsidRPr="00E06C32">
        <w:rPr>
          <w:sz w:val="28"/>
          <w:szCs w:val="28"/>
        </w:rPr>
        <w:t xml:space="preserve">hương án đơn giản hóa, sáng kiến cải cách TTHC để </w:t>
      </w:r>
      <w:r w:rsidR="003B378E">
        <w:rPr>
          <w:sz w:val="28"/>
          <w:szCs w:val="28"/>
          <w:lang w:val="en-US"/>
        </w:rPr>
        <w:t>Sở tham mưu trì</w:t>
      </w:r>
      <w:r w:rsidRPr="00E06C32">
        <w:rPr>
          <w:sz w:val="28"/>
          <w:szCs w:val="28"/>
        </w:rPr>
        <w:t xml:space="preserve">nh </w:t>
      </w:r>
      <w:r w:rsidRPr="00E06C32">
        <w:rPr>
          <w:sz w:val="28"/>
          <w:szCs w:val="28"/>
        </w:rPr>
        <w:lastRenderedPageBreak/>
        <w:t xml:space="preserve">Chủ tịch </w:t>
      </w:r>
      <w:r w:rsidR="00AC6D2D">
        <w:rPr>
          <w:sz w:val="28"/>
          <w:szCs w:val="28"/>
        </w:rPr>
        <w:t>ủy ban nhân dân tỉ</w:t>
      </w:r>
      <w:r w:rsidRPr="00E06C32">
        <w:rPr>
          <w:sz w:val="28"/>
          <w:szCs w:val="28"/>
        </w:rPr>
        <w:t>nh thông qua. Chi phí tuân thủ TTHC trước và sau khi thực hiện phương án đơn giản hóa.</w:t>
      </w:r>
    </w:p>
    <w:p w:rsidR="005A048C" w:rsidRPr="00E06C32" w:rsidRDefault="00357109" w:rsidP="00216A21">
      <w:pPr>
        <w:pStyle w:val="Vnbnnidung20"/>
        <w:shd w:val="clear" w:color="auto" w:fill="auto"/>
        <w:tabs>
          <w:tab w:val="left" w:pos="892"/>
          <w:tab w:val="left" w:pos="993"/>
        </w:tabs>
        <w:spacing w:before="120" w:after="120" w:line="240" w:lineRule="auto"/>
        <w:ind w:firstLine="709"/>
        <w:rPr>
          <w:sz w:val="28"/>
          <w:szCs w:val="28"/>
        </w:rPr>
      </w:pPr>
      <w:r w:rsidRPr="00E06C32">
        <w:rPr>
          <w:sz w:val="28"/>
          <w:szCs w:val="28"/>
        </w:rPr>
        <w:t xml:space="preserve">Trong quá trình thực hiện rà soát, đánh giá, </w:t>
      </w:r>
      <w:r w:rsidR="00AC6D2D">
        <w:rPr>
          <w:sz w:val="28"/>
          <w:szCs w:val="28"/>
          <w:lang w:val="en-US"/>
        </w:rPr>
        <w:t xml:space="preserve">phải </w:t>
      </w:r>
      <w:r w:rsidRPr="00E06C32">
        <w:rPr>
          <w:sz w:val="28"/>
          <w:szCs w:val="28"/>
        </w:rPr>
        <w:t xml:space="preserve">kịp thời báo cáo </w:t>
      </w:r>
      <w:r w:rsidR="00AC6D2D">
        <w:rPr>
          <w:sz w:val="28"/>
          <w:szCs w:val="28"/>
          <w:lang w:val="en-US"/>
        </w:rPr>
        <w:t xml:space="preserve">Sở Giáo dục và Đào tạo </w:t>
      </w:r>
      <w:r w:rsidRPr="00E06C32">
        <w:rPr>
          <w:sz w:val="28"/>
          <w:szCs w:val="28"/>
        </w:rPr>
        <w:t>để có biện pháp xử lý, tháo gỡ khó khăn, vướng m</w:t>
      </w:r>
      <w:r w:rsidR="003B378E">
        <w:rPr>
          <w:sz w:val="28"/>
          <w:szCs w:val="28"/>
          <w:lang w:val="en-US"/>
        </w:rPr>
        <w:t>ắ</w:t>
      </w:r>
      <w:r w:rsidRPr="00E06C32">
        <w:rPr>
          <w:sz w:val="28"/>
          <w:szCs w:val="28"/>
        </w:rPr>
        <w:t>c khi cần thiết.</w:t>
      </w:r>
    </w:p>
    <w:p w:rsidR="005A048C" w:rsidRPr="00E06C32" w:rsidRDefault="00216A21" w:rsidP="00216A21">
      <w:pPr>
        <w:pStyle w:val="Vnbnnidung20"/>
        <w:numPr>
          <w:ilvl w:val="0"/>
          <w:numId w:val="4"/>
        </w:numPr>
        <w:shd w:val="clear" w:color="auto" w:fill="auto"/>
        <w:tabs>
          <w:tab w:val="left" w:pos="993"/>
        </w:tabs>
        <w:spacing w:before="120" w:after="120" w:line="240" w:lineRule="auto"/>
        <w:ind w:firstLine="709"/>
        <w:rPr>
          <w:b/>
          <w:sz w:val="28"/>
          <w:szCs w:val="28"/>
        </w:rPr>
      </w:pPr>
      <w:r>
        <w:rPr>
          <w:b/>
          <w:sz w:val="28"/>
          <w:szCs w:val="28"/>
          <w:lang w:val="en-US"/>
        </w:rPr>
        <w:t xml:space="preserve"> </w:t>
      </w:r>
      <w:r w:rsidR="00357109" w:rsidRPr="00E06C32">
        <w:rPr>
          <w:b/>
          <w:sz w:val="28"/>
          <w:szCs w:val="28"/>
        </w:rPr>
        <w:t>Kết quả thực hiện đánh giá, rà soát</w:t>
      </w:r>
    </w:p>
    <w:p w:rsidR="005A048C" w:rsidRPr="00E06C32" w:rsidRDefault="00357109" w:rsidP="00216A21">
      <w:pPr>
        <w:pStyle w:val="Vnbnnidung20"/>
        <w:numPr>
          <w:ilvl w:val="0"/>
          <w:numId w:val="6"/>
        </w:numPr>
        <w:shd w:val="clear" w:color="auto" w:fill="auto"/>
        <w:tabs>
          <w:tab w:val="left" w:pos="851"/>
          <w:tab w:val="left" w:pos="993"/>
        </w:tabs>
        <w:spacing w:before="120" w:after="120" w:line="240" w:lineRule="auto"/>
        <w:ind w:firstLine="709"/>
        <w:rPr>
          <w:b/>
          <w:sz w:val="28"/>
          <w:szCs w:val="28"/>
        </w:rPr>
      </w:pPr>
      <w:r w:rsidRPr="00E06C32">
        <w:rPr>
          <w:b/>
          <w:sz w:val="28"/>
          <w:szCs w:val="28"/>
        </w:rPr>
        <w:t>Đối với giải quyết TTHC theo cơ chế một cửa, một cửa liên thông</w:t>
      </w:r>
      <w:r w:rsidR="0009553A">
        <w:rPr>
          <w:b/>
          <w:sz w:val="28"/>
          <w:szCs w:val="28"/>
          <w:lang w:val="en-US"/>
        </w:rPr>
        <w:t>.</w:t>
      </w:r>
    </w:p>
    <w:p w:rsidR="005A048C" w:rsidRPr="00E06C32" w:rsidRDefault="00AC6D2D" w:rsidP="00216A21">
      <w:pPr>
        <w:pStyle w:val="Vnbnnidung20"/>
        <w:shd w:val="clear" w:color="auto" w:fill="auto"/>
        <w:tabs>
          <w:tab w:val="left" w:pos="896"/>
          <w:tab w:val="left" w:pos="993"/>
        </w:tabs>
        <w:spacing w:before="120" w:after="120" w:line="240" w:lineRule="auto"/>
        <w:ind w:firstLine="709"/>
        <w:rPr>
          <w:sz w:val="28"/>
          <w:szCs w:val="28"/>
        </w:rPr>
      </w:pPr>
      <w:r>
        <w:rPr>
          <w:sz w:val="28"/>
          <w:szCs w:val="28"/>
        </w:rPr>
        <w:t>Có kế</w:t>
      </w:r>
      <w:r w:rsidR="00357109" w:rsidRPr="00E06C32">
        <w:rPr>
          <w:sz w:val="28"/>
          <w:szCs w:val="28"/>
        </w:rPr>
        <w:t>t quả cụ thể của từng cán bộ, côn</w:t>
      </w:r>
      <w:r w:rsidR="00134750">
        <w:rPr>
          <w:sz w:val="28"/>
          <w:szCs w:val="28"/>
        </w:rPr>
        <w:t>g chức, viên chức, phòng chuyên</w:t>
      </w:r>
      <w:r w:rsidR="004258C5">
        <w:rPr>
          <w:sz w:val="28"/>
          <w:szCs w:val="28"/>
          <w:lang w:val="en-US"/>
        </w:rPr>
        <w:t xml:space="preserve"> môn.</w:t>
      </w:r>
    </w:p>
    <w:p w:rsidR="005A048C" w:rsidRDefault="00357109" w:rsidP="00216A21">
      <w:pPr>
        <w:pStyle w:val="Vnbnnidung20"/>
        <w:shd w:val="clear" w:color="auto" w:fill="auto"/>
        <w:tabs>
          <w:tab w:val="left" w:pos="896"/>
          <w:tab w:val="left" w:pos="993"/>
        </w:tabs>
        <w:spacing w:before="120" w:after="120" w:line="240" w:lineRule="auto"/>
        <w:ind w:firstLine="709"/>
        <w:rPr>
          <w:sz w:val="28"/>
          <w:szCs w:val="28"/>
          <w:lang w:val="en-US"/>
        </w:rPr>
      </w:pPr>
      <w:r w:rsidRPr="00E06C32">
        <w:rPr>
          <w:sz w:val="28"/>
          <w:szCs w:val="28"/>
        </w:rPr>
        <w:t>Kết quả đánh giá được áp dụng vào phân loại, chấm điểm thi đua của cán bộ, công chức, viên chức cuối năm.</w:t>
      </w:r>
    </w:p>
    <w:p w:rsidR="004258C5" w:rsidRPr="004258C5" w:rsidRDefault="004258C5" w:rsidP="00216A21">
      <w:pPr>
        <w:pStyle w:val="Vnbnnidung20"/>
        <w:shd w:val="clear" w:color="auto" w:fill="auto"/>
        <w:tabs>
          <w:tab w:val="left" w:pos="896"/>
          <w:tab w:val="left" w:pos="993"/>
        </w:tabs>
        <w:spacing w:before="120" w:after="120" w:line="240" w:lineRule="auto"/>
        <w:ind w:firstLine="709"/>
        <w:rPr>
          <w:sz w:val="28"/>
          <w:szCs w:val="28"/>
          <w:lang w:val="en-US"/>
        </w:rPr>
      </w:pPr>
      <w:r>
        <w:rPr>
          <w:sz w:val="28"/>
          <w:szCs w:val="28"/>
          <w:lang w:val="en-US"/>
        </w:rPr>
        <w:t>Công khai minh bạch kết quả đánh giá lên hệ thống thông tin giải quyết thủ tục hành chính, trang thông tin điện tử.</w:t>
      </w:r>
    </w:p>
    <w:p w:rsidR="005A048C" w:rsidRPr="00E06C32" w:rsidRDefault="00357109" w:rsidP="00216A21">
      <w:pPr>
        <w:pStyle w:val="Vnbnnidung20"/>
        <w:shd w:val="clear" w:color="auto" w:fill="auto"/>
        <w:tabs>
          <w:tab w:val="left" w:pos="931"/>
          <w:tab w:val="left" w:pos="993"/>
        </w:tabs>
        <w:spacing w:before="120" w:after="120" w:line="240" w:lineRule="auto"/>
        <w:ind w:firstLine="709"/>
        <w:rPr>
          <w:sz w:val="28"/>
          <w:szCs w:val="28"/>
        </w:rPr>
      </w:pPr>
      <w:r w:rsidRPr="00E06C32">
        <w:rPr>
          <w:sz w:val="28"/>
          <w:szCs w:val="28"/>
        </w:rPr>
        <w:t>Nhân rộng mô hình, kết quả làm tốt và kịp thời chi đạo khắc phục, h</w:t>
      </w:r>
      <w:r w:rsidR="00D12647">
        <w:rPr>
          <w:sz w:val="28"/>
          <w:szCs w:val="28"/>
        </w:rPr>
        <w:t>ạn chế th</w:t>
      </w:r>
      <w:r w:rsidR="00D12647">
        <w:rPr>
          <w:sz w:val="28"/>
          <w:szCs w:val="28"/>
          <w:lang w:val="en-US"/>
        </w:rPr>
        <w:t>iếu</w:t>
      </w:r>
      <w:r w:rsidR="00134750">
        <w:rPr>
          <w:sz w:val="28"/>
          <w:szCs w:val="28"/>
        </w:rPr>
        <w:t xml:space="preserve"> sót của cá nhân, tổ</w:t>
      </w:r>
      <w:r w:rsidRPr="00E06C32">
        <w:rPr>
          <w:sz w:val="28"/>
          <w:szCs w:val="28"/>
        </w:rPr>
        <w:t xml:space="preserve"> chức trong việc hướng </w:t>
      </w:r>
      <w:r w:rsidR="003B378E">
        <w:rPr>
          <w:sz w:val="28"/>
          <w:szCs w:val="28"/>
          <w:lang w:val="en-US"/>
        </w:rPr>
        <w:t>d</w:t>
      </w:r>
      <w:r w:rsidRPr="00E06C32">
        <w:rPr>
          <w:sz w:val="28"/>
          <w:szCs w:val="28"/>
        </w:rPr>
        <w:t>ẫn, ti</w:t>
      </w:r>
      <w:r w:rsidR="003B378E">
        <w:rPr>
          <w:sz w:val="28"/>
          <w:szCs w:val="28"/>
          <w:lang w:val="en-US"/>
        </w:rPr>
        <w:t>ế</w:t>
      </w:r>
      <w:r w:rsidRPr="00E06C32">
        <w:rPr>
          <w:sz w:val="28"/>
          <w:szCs w:val="28"/>
        </w:rPr>
        <w:t>p nhận, giải quyết và trả k</w:t>
      </w:r>
      <w:r w:rsidR="003B378E">
        <w:rPr>
          <w:sz w:val="28"/>
          <w:szCs w:val="28"/>
          <w:lang w:val="en-US"/>
        </w:rPr>
        <w:t>ế</w:t>
      </w:r>
      <w:r w:rsidRPr="00E06C32">
        <w:rPr>
          <w:sz w:val="28"/>
          <w:szCs w:val="28"/>
        </w:rPr>
        <w:t>t quả thủ tục hành chính.</w:t>
      </w:r>
    </w:p>
    <w:p w:rsidR="005A048C" w:rsidRPr="00E06C32" w:rsidRDefault="00357109" w:rsidP="00216A21">
      <w:pPr>
        <w:pStyle w:val="Vnbnnidung30"/>
        <w:numPr>
          <w:ilvl w:val="0"/>
          <w:numId w:val="6"/>
        </w:numPr>
        <w:shd w:val="clear" w:color="auto" w:fill="auto"/>
        <w:tabs>
          <w:tab w:val="left" w:pos="851"/>
          <w:tab w:val="left" w:pos="993"/>
        </w:tabs>
        <w:spacing w:after="120" w:line="240" w:lineRule="auto"/>
        <w:ind w:firstLine="709"/>
        <w:jc w:val="both"/>
        <w:rPr>
          <w:sz w:val="28"/>
          <w:szCs w:val="28"/>
        </w:rPr>
      </w:pPr>
      <w:r w:rsidRPr="00E06C32">
        <w:rPr>
          <w:sz w:val="28"/>
          <w:szCs w:val="28"/>
        </w:rPr>
        <w:t>Đối với đơn giản hóa quy định, thủ tục hành chính</w:t>
      </w:r>
    </w:p>
    <w:p w:rsidR="005A048C" w:rsidRPr="00BA4DCB" w:rsidRDefault="00357109" w:rsidP="00216A21">
      <w:pPr>
        <w:pStyle w:val="Vnbnnidung20"/>
        <w:shd w:val="clear" w:color="auto" w:fill="auto"/>
        <w:tabs>
          <w:tab w:val="left" w:pos="942"/>
          <w:tab w:val="left" w:pos="993"/>
        </w:tabs>
        <w:spacing w:before="120" w:after="120" w:line="240" w:lineRule="auto"/>
        <w:ind w:firstLine="709"/>
        <w:rPr>
          <w:sz w:val="28"/>
          <w:szCs w:val="28"/>
          <w:lang w:val="en-US"/>
        </w:rPr>
      </w:pPr>
      <w:r w:rsidRPr="00E06C32">
        <w:rPr>
          <w:sz w:val="28"/>
          <w:szCs w:val="28"/>
        </w:rPr>
        <w:t>Cắt giảm việc hà</w:t>
      </w:r>
      <w:r w:rsidR="00134750">
        <w:rPr>
          <w:sz w:val="28"/>
          <w:szCs w:val="28"/>
        </w:rPr>
        <w:t>nh chính hóa các quan hệ dân sự;</w:t>
      </w:r>
      <w:r w:rsidRPr="00E06C32">
        <w:rPr>
          <w:sz w:val="28"/>
          <w:szCs w:val="28"/>
        </w:rPr>
        <w:t xml:space="preserve"> giảm sự can thiệp </w:t>
      </w:r>
      <w:r w:rsidR="00134750">
        <w:rPr>
          <w:sz w:val="28"/>
          <w:szCs w:val="28"/>
          <w:lang w:val="en-US"/>
        </w:rPr>
        <w:t>vào</w:t>
      </w:r>
      <w:r w:rsidRPr="00E06C32">
        <w:rPr>
          <w:sz w:val="28"/>
          <w:szCs w:val="28"/>
        </w:rPr>
        <w:t xml:space="preserve"> đời sống cá</w:t>
      </w:r>
      <w:r w:rsidR="00BA4DCB">
        <w:rPr>
          <w:sz w:val="28"/>
          <w:szCs w:val="28"/>
        </w:rPr>
        <w:t xml:space="preserve"> nhân và tổ chức</w:t>
      </w:r>
      <w:r w:rsidR="00BA4DCB">
        <w:rPr>
          <w:sz w:val="28"/>
          <w:szCs w:val="28"/>
          <w:lang w:val="en-US"/>
        </w:rPr>
        <w:t>.</w:t>
      </w:r>
    </w:p>
    <w:p w:rsidR="005A048C" w:rsidRPr="00BA4DCB" w:rsidRDefault="00357109" w:rsidP="00216A21">
      <w:pPr>
        <w:pStyle w:val="Vnbnnidung20"/>
        <w:shd w:val="clear" w:color="auto" w:fill="auto"/>
        <w:tabs>
          <w:tab w:val="left" w:pos="993"/>
          <w:tab w:val="left" w:pos="1019"/>
        </w:tabs>
        <w:spacing w:before="120" w:after="120" w:line="240" w:lineRule="auto"/>
        <w:ind w:firstLine="709"/>
        <w:rPr>
          <w:sz w:val="28"/>
          <w:szCs w:val="28"/>
          <w:lang w:val="en-US"/>
        </w:rPr>
      </w:pPr>
      <w:r w:rsidRPr="00E06C32">
        <w:rPr>
          <w:sz w:val="28"/>
          <w:szCs w:val="28"/>
        </w:rPr>
        <w:t>Áp dụng nguyên tắc tự chịu t</w:t>
      </w:r>
      <w:r w:rsidR="00BA4DCB">
        <w:rPr>
          <w:sz w:val="28"/>
          <w:szCs w:val="28"/>
        </w:rPr>
        <w:t>rách nhiệm, tăng cường hậu kiểm</w:t>
      </w:r>
      <w:r w:rsidR="00BA4DCB">
        <w:rPr>
          <w:sz w:val="28"/>
          <w:szCs w:val="28"/>
          <w:lang w:val="en-US"/>
        </w:rPr>
        <w:t>.</w:t>
      </w:r>
    </w:p>
    <w:p w:rsidR="005A048C" w:rsidRPr="003B378E" w:rsidRDefault="00357109" w:rsidP="00216A21">
      <w:pPr>
        <w:pStyle w:val="Vnbnnidung20"/>
        <w:shd w:val="clear" w:color="auto" w:fill="auto"/>
        <w:tabs>
          <w:tab w:val="left" w:pos="993"/>
          <w:tab w:val="left" w:pos="1019"/>
        </w:tabs>
        <w:spacing w:before="120" w:after="120" w:line="240" w:lineRule="auto"/>
        <w:ind w:firstLine="709"/>
        <w:rPr>
          <w:sz w:val="28"/>
          <w:szCs w:val="28"/>
        </w:rPr>
      </w:pPr>
      <w:r w:rsidRPr="00E06C32">
        <w:rPr>
          <w:sz w:val="28"/>
          <w:szCs w:val="28"/>
        </w:rPr>
        <w:t>Giảm tần suất thực hiện th</w:t>
      </w:r>
      <w:r w:rsidR="003B378E">
        <w:rPr>
          <w:sz w:val="28"/>
          <w:szCs w:val="28"/>
          <w:lang w:val="en-US"/>
        </w:rPr>
        <w:t>ủ</w:t>
      </w:r>
      <w:r w:rsidRPr="00E06C32">
        <w:rPr>
          <w:sz w:val="28"/>
          <w:szCs w:val="28"/>
        </w:rPr>
        <w:t xml:space="preserve"> tục hành chính, giảm số lượng đối tượng tuân</w:t>
      </w:r>
      <w:r w:rsidR="00216A21">
        <w:rPr>
          <w:sz w:val="28"/>
          <w:szCs w:val="28"/>
          <w:lang w:val="en-US"/>
        </w:rPr>
        <w:t xml:space="preserve"> </w:t>
      </w:r>
      <w:r w:rsidRPr="003B378E">
        <w:rPr>
          <w:sz w:val="28"/>
          <w:szCs w:val="28"/>
        </w:rPr>
        <w:t>thủ, kéo dài tối đa thời hạn có hiệu lực của các loại giấy phép, giấy chứng nhận, chứng chỉ</w:t>
      </w:r>
      <w:r w:rsidR="00216A21">
        <w:rPr>
          <w:sz w:val="28"/>
          <w:szCs w:val="28"/>
          <w:lang w:val="en-US"/>
        </w:rPr>
        <w:t xml:space="preserve"> </w:t>
      </w:r>
      <w:r w:rsidRPr="003B378E">
        <w:rPr>
          <w:sz w:val="28"/>
          <w:szCs w:val="28"/>
        </w:rPr>
        <w:t>là kết quả giải quyết của thủ tục hành chính.</w:t>
      </w:r>
    </w:p>
    <w:p w:rsidR="005A048C" w:rsidRPr="00BA4DCB" w:rsidRDefault="00357109" w:rsidP="00216A21">
      <w:pPr>
        <w:pStyle w:val="Vnbnnidung20"/>
        <w:shd w:val="clear" w:color="auto" w:fill="auto"/>
        <w:tabs>
          <w:tab w:val="left" w:pos="942"/>
          <w:tab w:val="left" w:pos="993"/>
        </w:tabs>
        <w:spacing w:before="120" w:after="120" w:line="240" w:lineRule="auto"/>
        <w:ind w:firstLine="709"/>
        <w:rPr>
          <w:sz w:val="28"/>
          <w:szCs w:val="28"/>
          <w:lang w:val="en-US"/>
        </w:rPr>
      </w:pPr>
      <w:r w:rsidRPr="00E06C32">
        <w:rPr>
          <w:sz w:val="28"/>
          <w:szCs w:val="28"/>
        </w:rPr>
        <w:t>Giảm thiểu việc phát sinh các thủ tục con trong quá trình thực hiện TTHC</w:t>
      </w:r>
      <w:r w:rsidR="00D12647">
        <w:rPr>
          <w:sz w:val="28"/>
          <w:szCs w:val="28"/>
          <w:lang w:val="en-US"/>
        </w:rPr>
        <w:t xml:space="preserve"> </w:t>
      </w:r>
      <w:r w:rsidRPr="00E06C32">
        <w:rPr>
          <w:sz w:val="28"/>
          <w:szCs w:val="28"/>
        </w:rPr>
        <w:t>(nghiên cứu, đề xuất, bãi bỏ yêu cầu công chứng, chứng thực hoặc xác nhận) sự thực không</w:t>
      </w:r>
      <w:r w:rsidR="00BA4DCB">
        <w:rPr>
          <w:sz w:val="28"/>
          <w:szCs w:val="28"/>
        </w:rPr>
        <w:t xml:space="preserve"> cần thiết trong chuẩn bị hồ sơ</w:t>
      </w:r>
      <w:r w:rsidR="00BA4DCB">
        <w:rPr>
          <w:sz w:val="28"/>
          <w:szCs w:val="28"/>
          <w:lang w:val="en-US"/>
        </w:rPr>
        <w:t>.</w:t>
      </w:r>
    </w:p>
    <w:p w:rsidR="005A048C" w:rsidRPr="00E06C32" w:rsidRDefault="00357109" w:rsidP="00216A21">
      <w:pPr>
        <w:pStyle w:val="Vnbnnidung20"/>
        <w:shd w:val="clear" w:color="auto" w:fill="auto"/>
        <w:tabs>
          <w:tab w:val="left" w:pos="938"/>
          <w:tab w:val="left" w:pos="993"/>
        </w:tabs>
        <w:spacing w:before="120" w:after="120" w:line="240" w:lineRule="auto"/>
        <w:ind w:firstLine="709"/>
        <w:rPr>
          <w:sz w:val="28"/>
          <w:szCs w:val="28"/>
        </w:rPr>
      </w:pPr>
      <w:r w:rsidRPr="00E06C32">
        <w:rPr>
          <w:sz w:val="28"/>
          <w:szCs w:val="28"/>
        </w:rPr>
        <w:t>Bãi bỏ các hồ sơ giấy tờ mang tính chất hình thức; không yêu cầu cung cấp các hồ sơ, giấy tờ, thông tin mà cơ quan hành chính đã có trong hồ sơ lưu, đơn giản hóa trình tự thực hiện, đa dạng hóa cách thức giải quyết,...</w:t>
      </w:r>
    </w:p>
    <w:p w:rsidR="005A048C" w:rsidRPr="00BA4DCB" w:rsidRDefault="00357109" w:rsidP="00216A21">
      <w:pPr>
        <w:pStyle w:val="Vnbnnidung20"/>
        <w:shd w:val="clear" w:color="auto" w:fill="auto"/>
        <w:tabs>
          <w:tab w:val="left" w:pos="949"/>
          <w:tab w:val="left" w:pos="993"/>
        </w:tabs>
        <w:spacing w:before="120" w:after="120" w:line="240" w:lineRule="auto"/>
        <w:ind w:firstLine="709"/>
        <w:rPr>
          <w:sz w:val="28"/>
          <w:szCs w:val="28"/>
          <w:lang w:val="en-US"/>
        </w:rPr>
      </w:pPr>
      <w:r w:rsidRPr="00E06C32">
        <w:rPr>
          <w:sz w:val="28"/>
          <w:szCs w:val="28"/>
        </w:rPr>
        <w:t>Áp dụng và đẩy mạnh cơ chế liên thông</w:t>
      </w:r>
      <w:r w:rsidR="00134750">
        <w:rPr>
          <w:sz w:val="28"/>
          <w:szCs w:val="28"/>
        </w:rPr>
        <w:t xml:space="preserve"> để tăng cường sự phối kết hợp tr</w:t>
      </w:r>
      <w:r w:rsidRPr="00E06C32">
        <w:rPr>
          <w:sz w:val="28"/>
          <w:szCs w:val="28"/>
        </w:rPr>
        <w:t>ong và ngoài các cơ quan</w:t>
      </w:r>
      <w:r w:rsidR="00134750">
        <w:rPr>
          <w:sz w:val="28"/>
          <w:szCs w:val="28"/>
          <w:lang w:val="en-US"/>
        </w:rPr>
        <w:t>,</w:t>
      </w:r>
      <w:r w:rsidRPr="00E06C32">
        <w:rPr>
          <w:sz w:val="28"/>
          <w:szCs w:val="28"/>
        </w:rPr>
        <w:t xml:space="preserve"> giảm chi phí không</w:t>
      </w:r>
      <w:r w:rsidR="00BA4DCB">
        <w:rPr>
          <w:sz w:val="28"/>
          <w:szCs w:val="28"/>
        </w:rPr>
        <w:t xml:space="preserve"> cần thiết cho cá nhân, tổ chức</w:t>
      </w:r>
      <w:r w:rsidR="00BA4DCB">
        <w:rPr>
          <w:sz w:val="28"/>
          <w:szCs w:val="28"/>
          <w:lang w:val="en-US"/>
        </w:rPr>
        <w:t>.</w:t>
      </w:r>
    </w:p>
    <w:p w:rsidR="005A048C" w:rsidRPr="00BA4DCB" w:rsidRDefault="00357109" w:rsidP="00216A21">
      <w:pPr>
        <w:pStyle w:val="Vnbnnidung20"/>
        <w:shd w:val="clear" w:color="auto" w:fill="auto"/>
        <w:tabs>
          <w:tab w:val="left" w:pos="949"/>
          <w:tab w:val="left" w:pos="993"/>
        </w:tabs>
        <w:spacing w:before="120" w:after="120" w:line="240" w:lineRule="auto"/>
        <w:ind w:firstLine="709"/>
        <w:rPr>
          <w:sz w:val="28"/>
          <w:szCs w:val="28"/>
          <w:lang w:val="en-US"/>
        </w:rPr>
      </w:pPr>
      <w:r w:rsidRPr="00E06C32">
        <w:rPr>
          <w:sz w:val="28"/>
          <w:szCs w:val="28"/>
        </w:rPr>
        <w:t>Đẩy mạnh ứng dụng công nghệ thông tin tro</w:t>
      </w:r>
      <w:r w:rsidR="00134750">
        <w:rPr>
          <w:sz w:val="28"/>
          <w:szCs w:val="28"/>
        </w:rPr>
        <w:t>ng việc liên kết, tiếp nhận, thẩ</w:t>
      </w:r>
      <w:r w:rsidRPr="00E06C32">
        <w:rPr>
          <w:sz w:val="28"/>
          <w:szCs w:val="28"/>
        </w:rPr>
        <w:t xml:space="preserve">m định, phế duyệt và trả </w:t>
      </w:r>
      <w:r w:rsidR="00134750">
        <w:rPr>
          <w:sz w:val="28"/>
          <w:szCs w:val="28"/>
        </w:rPr>
        <w:t>kết quả trực tuyế</w:t>
      </w:r>
      <w:r w:rsidRPr="00E06C32">
        <w:rPr>
          <w:sz w:val="28"/>
          <w:szCs w:val="28"/>
        </w:rPr>
        <w:t xml:space="preserve">n trong giải quyêt thủ tục hành </w:t>
      </w:r>
      <w:r w:rsidR="00134750">
        <w:rPr>
          <w:sz w:val="28"/>
          <w:szCs w:val="28"/>
          <w:lang w:val="en-US"/>
        </w:rPr>
        <w:t>của ngành</w:t>
      </w:r>
      <w:r w:rsidR="00BA4DCB">
        <w:rPr>
          <w:sz w:val="28"/>
          <w:szCs w:val="28"/>
          <w:lang w:val="en-US"/>
        </w:rPr>
        <w:t>.</w:t>
      </w:r>
    </w:p>
    <w:p w:rsidR="005A048C" w:rsidRPr="00E06C32" w:rsidRDefault="00833D40" w:rsidP="00216A21">
      <w:pPr>
        <w:pStyle w:val="Tiu20"/>
        <w:keepNext/>
        <w:keepLines/>
        <w:shd w:val="clear" w:color="auto" w:fill="auto"/>
        <w:tabs>
          <w:tab w:val="left" w:pos="993"/>
        </w:tabs>
        <w:spacing w:before="120" w:after="120" w:line="240" w:lineRule="auto"/>
        <w:ind w:firstLine="709"/>
        <w:rPr>
          <w:sz w:val="28"/>
          <w:szCs w:val="28"/>
        </w:rPr>
      </w:pPr>
      <w:bookmarkStart w:id="0" w:name="bookmark0"/>
      <w:r w:rsidRPr="00BF3C25">
        <w:rPr>
          <w:rStyle w:val="Tiu214pt"/>
          <w:b/>
          <w:lang w:val="en-US"/>
        </w:rPr>
        <w:t>III</w:t>
      </w:r>
      <w:r w:rsidR="00357109" w:rsidRPr="00E06C32">
        <w:rPr>
          <w:rStyle w:val="Tiu214pt"/>
        </w:rPr>
        <w:t xml:space="preserve">. </w:t>
      </w:r>
      <w:r w:rsidR="00357109" w:rsidRPr="00BF3C25">
        <w:rPr>
          <w:rStyle w:val="Tiu214pt"/>
          <w:b/>
        </w:rPr>
        <w:t>TỔ</w:t>
      </w:r>
      <w:r w:rsidR="00216A21">
        <w:rPr>
          <w:rStyle w:val="Tiu214pt"/>
          <w:b/>
          <w:lang w:val="en-US"/>
        </w:rPr>
        <w:t xml:space="preserve"> </w:t>
      </w:r>
      <w:r w:rsidR="00801FEA" w:rsidRPr="00E06C32">
        <w:rPr>
          <w:sz w:val="28"/>
          <w:szCs w:val="28"/>
        </w:rPr>
        <w:t>CHỨC THỰ</w:t>
      </w:r>
      <w:r w:rsidR="00357109" w:rsidRPr="00E06C32">
        <w:rPr>
          <w:sz w:val="28"/>
          <w:szCs w:val="28"/>
        </w:rPr>
        <w:t>C HIỆN</w:t>
      </w:r>
      <w:bookmarkEnd w:id="0"/>
    </w:p>
    <w:p w:rsidR="005A048C" w:rsidRPr="00E06C32" w:rsidRDefault="00357109" w:rsidP="00216A21">
      <w:pPr>
        <w:pStyle w:val="Vnbnnidung30"/>
        <w:numPr>
          <w:ilvl w:val="0"/>
          <w:numId w:val="7"/>
        </w:numPr>
        <w:shd w:val="clear" w:color="auto" w:fill="auto"/>
        <w:tabs>
          <w:tab w:val="left" w:pos="993"/>
          <w:tab w:val="left" w:pos="1106"/>
        </w:tabs>
        <w:spacing w:after="120" w:line="240" w:lineRule="auto"/>
        <w:ind w:firstLine="709"/>
        <w:jc w:val="both"/>
        <w:rPr>
          <w:sz w:val="28"/>
          <w:szCs w:val="28"/>
        </w:rPr>
      </w:pPr>
      <w:r w:rsidRPr="00E06C32">
        <w:rPr>
          <w:sz w:val="28"/>
          <w:szCs w:val="28"/>
        </w:rPr>
        <w:t>Trách nhiệm thực hiện</w:t>
      </w:r>
    </w:p>
    <w:p w:rsidR="005A048C" w:rsidRPr="00E06C32" w:rsidRDefault="00134750" w:rsidP="00216A21">
      <w:pPr>
        <w:pStyle w:val="Vnbnnidung30"/>
        <w:numPr>
          <w:ilvl w:val="0"/>
          <w:numId w:val="8"/>
        </w:numPr>
        <w:shd w:val="clear" w:color="auto" w:fill="auto"/>
        <w:tabs>
          <w:tab w:val="left" w:pos="993"/>
        </w:tabs>
        <w:spacing w:after="120" w:line="240" w:lineRule="auto"/>
        <w:ind w:firstLine="709"/>
        <w:jc w:val="both"/>
        <w:rPr>
          <w:sz w:val="28"/>
          <w:szCs w:val="28"/>
        </w:rPr>
      </w:pPr>
      <w:r>
        <w:rPr>
          <w:sz w:val="28"/>
          <w:szCs w:val="28"/>
          <w:lang w:val="en-US"/>
        </w:rPr>
        <w:t>V</w:t>
      </w:r>
      <w:r w:rsidR="00357109" w:rsidRPr="00E06C32">
        <w:rPr>
          <w:sz w:val="28"/>
          <w:szCs w:val="28"/>
        </w:rPr>
        <w:t>ề đánh</w:t>
      </w:r>
      <w:r w:rsidR="00AC40E9">
        <w:rPr>
          <w:sz w:val="28"/>
          <w:szCs w:val="28"/>
        </w:rPr>
        <w:t xml:space="preserve"> giá giải quyết TTHC theo cơ ch</w:t>
      </w:r>
      <w:r w:rsidR="00AC40E9">
        <w:rPr>
          <w:sz w:val="28"/>
          <w:szCs w:val="28"/>
          <w:lang w:val="en-US"/>
        </w:rPr>
        <w:t>ế</w:t>
      </w:r>
      <w:r w:rsidR="00357109" w:rsidRPr="00E06C32">
        <w:rPr>
          <w:sz w:val="28"/>
          <w:szCs w:val="28"/>
        </w:rPr>
        <w:t xml:space="preserve"> một cửa, một cửa liên</w:t>
      </w:r>
    </w:p>
    <w:p w:rsidR="005A048C" w:rsidRPr="00E06C32" w:rsidRDefault="00357109" w:rsidP="00216A21">
      <w:pPr>
        <w:pStyle w:val="Vnbnnidung30"/>
        <w:shd w:val="clear" w:color="auto" w:fill="auto"/>
        <w:tabs>
          <w:tab w:val="left" w:pos="993"/>
        </w:tabs>
        <w:spacing w:after="120" w:line="240" w:lineRule="auto"/>
        <w:ind w:firstLine="0"/>
        <w:jc w:val="both"/>
        <w:rPr>
          <w:sz w:val="28"/>
          <w:szCs w:val="28"/>
        </w:rPr>
      </w:pPr>
      <w:r w:rsidRPr="00E06C32">
        <w:rPr>
          <w:sz w:val="28"/>
          <w:szCs w:val="28"/>
        </w:rPr>
        <w:t>thông</w:t>
      </w:r>
    </w:p>
    <w:p w:rsidR="005A048C" w:rsidRPr="00E06C32" w:rsidRDefault="00357109" w:rsidP="00216A21">
      <w:pPr>
        <w:pStyle w:val="Vnbnnidung20"/>
        <w:shd w:val="clear" w:color="auto" w:fill="auto"/>
        <w:tabs>
          <w:tab w:val="left" w:pos="949"/>
          <w:tab w:val="left" w:pos="993"/>
        </w:tabs>
        <w:spacing w:before="120" w:after="120" w:line="240" w:lineRule="auto"/>
        <w:ind w:firstLine="709"/>
        <w:rPr>
          <w:sz w:val="28"/>
          <w:szCs w:val="28"/>
        </w:rPr>
      </w:pPr>
      <w:r w:rsidRPr="00E06C32">
        <w:rPr>
          <w:sz w:val="28"/>
          <w:szCs w:val="28"/>
        </w:rPr>
        <w:t xml:space="preserve">Các </w:t>
      </w:r>
      <w:r w:rsidR="00134750">
        <w:rPr>
          <w:sz w:val="28"/>
          <w:szCs w:val="28"/>
          <w:lang w:val="en-US"/>
        </w:rPr>
        <w:t>phòng của Sở và các đơn vị có liên quan,</w:t>
      </w:r>
      <w:r w:rsidR="005569D1">
        <w:rPr>
          <w:sz w:val="28"/>
          <w:szCs w:val="28"/>
          <w:lang w:val="en-US"/>
        </w:rPr>
        <w:t xml:space="preserve"> </w:t>
      </w:r>
      <w:r w:rsidRPr="00E06C32">
        <w:rPr>
          <w:sz w:val="28"/>
          <w:szCs w:val="28"/>
        </w:rPr>
        <w:t xml:space="preserve">chịu trách nhiệm đánh giá việc thực hiện giải quyết TTHC theo cơ chế một cửa, một cửa liên thông của cán bộ, </w:t>
      </w:r>
      <w:r w:rsidRPr="00E06C32">
        <w:rPr>
          <w:sz w:val="28"/>
          <w:szCs w:val="28"/>
        </w:rPr>
        <w:lastRenderedPageBreak/>
        <w:t>công chức, viên chức kết quả việc thực hiện giải quyết TTHC theo cơ chế một cửa, một cửa liên thông</w:t>
      </w:r>
      <w:r w:rsidR="00134750">
        <w:rPr>
          <w:sz w:val="28"/>
          <w:szCs w:val="28"/>
          <w:lang w:val="en-US"/>
        </w:rPr>
        <w:t xml:space="preserve"> trong quá trình giải quyết TTHC</w:t>
      </w:r>
      <w:r w:rsidRPr="00E06C32">
        <w:rPr>
          <w:sz w:val="28"/>
          <w:szCs w:val="28"/>
        </w:rPr>
        <w:t>.</w:t>
      </w:r>
    </w:p>
    <w:p w:rsidR="005A048C" w:rsidRPr="00E06C32" w:rsidRDefault="00A54525" w:rsidP="00216A21">
      <w:pPr>
        <w:pStyle w:val="Vnbnnidung30"/>
        <w:numPr>
          <w:ilvl w:val="0"/>
          <w:numId w:val="8"/>
        </w:numPr>
        <w:shd w:val="clear" w:color="auto" w:fill="auto"/>
        <w:tabs>
          <w:tab w:val="left" w:pos="993"/>
          <w:tab w:val="left" w:pos="1176"/>
        </w:tabs>
        <w:spacing w:after="120" w:line="240" w:lineRule="auto"/>
        <w:ind w:firstLine="709"/>
        <w:jc w:val="both"/>
        <w:rPr>
          <w:sz w:val="28"/>
          <w:szCs w:val="28"/>
        </w:rPr>
      </w:pPr>
      <w:r w:rsidRPr="00E06C32">
        <w:rPr>
          <w:sz w:val="28"/>
          <w:szCs w:val="28"/>
          <w:lang w:val="en-US"/>
        </w:rPr>
        <w:t>V</w:t>
      </w:r>
      <w:r w:rsidR="00357109" w:rsidRPr="00E06C32">
        <w:rPr>
          <w:sz w:val="28"/>
          <w:szCs w:val="28"/>
        </w:rPr>
        <w:t>ề đánh giá, rà soát đơn giản hóa quy định, TTHC</w:t>
      </w:r>
    </w:p>
    <w:p w:rsidR="005A048C" w:rsidRPr="00E06C32" w:rsidRDefault="00357109" w:rsidP="00216A21">
      <w:pPr>
        <w:pStyle w:val="Vnbnnidung20"/>
        <w:shd w:val="clear" w:color="auto" w:fill="auto"/>
        <w:tabs>
          <w:tab w:val="left" w:pos="945"/>
          <w:tab w:val="left" w:pos="993"/>
        </w:tabs>
        <w:spacing w:before="120" w:after="120" w:line="240" w:lineRule="auto"/>
        <w:ind w:firstLine="709"/>
        <w:rPr>
          <w:sz w:val="28"/>
          <w:szCs w:val="28"/>
        </w:rPr>
      </w:pPr>
      <w:r w:rsidRPr="00E06C32">
        <w:rPr>
          <w:sz w:val="28"/>
          <w:szCs w:val="28"/>
        </w:rPr>
        <w:t xml:space="preserve">Các </w:t>
      </w:r>
      <w:r w:rsidR="00134750">
        <w:rPr>
          <w:sz w:val="28"/>
          <w:szCs w:val="28"/>
          <w:lang w:val="en-US"/>
        </w:rPr>
        <w:t>phòng của Sở và các đơn vị có liên quan,</w:t>
      </w:r>
      <w:r w:rsidR="0092644E">
        <w:rPr>
          <w:sz w:val="28"/>
          <w:szCs w:val="28"/>
          <w:lang w:val="en-US"/>
        </w:rPr>
        <w:t xml:space="preserve"> </w:t>
      </w:r>
      <w:r w:rsidRPr="00E06C32">
        <w:rPr>
          <w:sz w:val="28"/>
          <w:szCs w:val="28"/>
        </w:rPr>
        <w:t xml:space="preserve">chịu trách nhiệm rà soát quy định, TTHC thuộc thẩm quyền ngành </w:t>
      </w:r>
      <w:r w:rsidR="00134750">
        <w:rPr>
          <w:sz w:val="28"/>
          <w:szCs w:val="28"/>
          <w:lang w:val="en-US"/>
        </w:rPr>
        <w:t xml:space="preserve">quản lý và </w:t>
      </w:r>
      <w:r w:rsidRPr="00E06C32">
        <w:rPr>
          <w:sz w:val="28"/>
          <w:szCs w:val="28"/>
        </w:rPr>
        <w:t>đang thực hiện.</w:t>
      </w:r>
    </w:p>
    <w:p w:rsidR="005A048C" w:rsidRPr="00E06C32" w:rsidRDefault="00357109" w:rsidP="00216A21">
      <w:pPr>
        <w:pStyle w:val="Vnbnnidung30"/>
        <w:numPr>
          <w:ilvl w:val="0"/>
          <w:numId w:val="7"/>
        </w:numPr>
        <w:shd w:val="clear" w:color="auto" w:fill="auto"/>
        <w:tabs>
          <w:tab w:val="left" w:pos="993"/>
          <w:tab w:val="left" w:pos="1133"/>
        </w:tabs>
        <w:spacing w:after="120" w:line="240" w:lineRule="auto"/>
        <w:ind w:firstLine="709"/>
        <w:jc w:val="both"/>
        <w:rPr>
          <w:sz w:val="28"/>
          <w:szCs w:val="28"/>
        </w:rPr>
      </w:pPr>
      <w:r w:rsidRPr="00E06C32">
        <w:rPr>
          <w:sz w:val="28"/>
          <w:szCs w:val="28"/>
        </w:rPr>
        <w:t>Chế độ thông tin báo cáo</w:t>
      </w:r>
    </w:p>
    <w:p w:rsidR="00357109" w:rsidRPr="009E6203" w:rsidRDefault="00216A21" w:rsidP="00216A21">
      <w:pPr>
        <w:pStyle w:val="Vnbnnidung20"/>
        <w:shd w:val="clear" w:color="auto" w:fill="auto"/>
        <w:tabs>
          <w:tab w:val="left" w:pos="709"/>
          <w:tab w:val="left" w:pos="993"/>
        </w:tabs>
        <w:spacing w:before="120" w:after="120" w:line="240" w:lineRule="auto"/>
        <w:ind w:firstLine="0"/>
        <w:rPr>
          <w:sz w:val="28"/>
          <w:szCs w:val="28"/>
          <w:lang w:val="en-US"/>
        </w:rPr>
      </w:pPr>
      <w:r>
        <w:rPr>
          <w:sz w:val="28"/>
          <w:szCs w:val="28"/>
          <w:lang w:val="en-US"/>
        </w:rPr>
        <w:tab/>
      </w:r>
      <w:r w:rsidR="00134750">
        <w:rPr>
          <w:sz w:val="28"/>
          <w:szCs w:val="28"/>
        </w:rPr>
        <w:t>Trước ngày 10</w:t>
      </w:r>
      <w:r w:rsidR="00357109" w:rsidRPr="00E06C32">
        <w:rPr>
          <w:sz w:val="28"/>
          <w:szCs w:val="28"/>
        </w:rPr>
        <w:t xml:space="preserve"> của </w:t>
      </w:r>
      <w:r w:rsidR="006A7C9D">
        <w:rPr>
          <w:sz w:val="28"/>
          <w:szCs w:val="28"/>
          <w:lang w:val="en-US"/>
        </w:rPr>
        <w:t xml:space="preserve">tháng </w:t>
      </w:r>
      <w:r w:rsidR="00357109" w:rsidRPr="00E06C32">
        <w:rPr>
          <w:sz w:val="28"/>
          <w:szCs w:val="28"/>
        </w:rPr>
        <w:t xml:space="preserve">cuối Quý </w:t>
      </w:r>
      <w:r w:rsidR="000E4964">
        <w:rPr>
          <w:sz w:val="28"/>
          <w:szCs w:val="28"/>
          <w:lang w:val="en-US"/>
        </w:rPr>
        <w:t>các phòng của Sở và các đơn vị có liên quan</w:t>
      </w:r>
      <w:r w:rsidR="00357109" w:rsidRPr="00E06C32">
        <w:rPr>
          <w:sz w:val="28"/>
          <w:szCs w:val="28"/>
        </w:rPr>
        <w:t xml:space="preserve"> gửi kết quả đánh giá việc thực hiện giải quyết TTHC theo cơ chế một cửa, một cửa liên thông và các phụ lục kèm the</w:t>
      </w:r>
      <w:r w:rsidR="00C86F33">
        <w:rPr>
          <w:sz w:val="28"/>
          <w:szCs w:val="28"/>
          <w:lang w:val="en-US"/>
        </w:rPr>
        <w:t>o về</w:t>
      </w:r>
      <w:r w:rsidR="006A7C9D">
        <w:rPr>
          <w:sz w:val="28"/>
          <w:szCs w:val="28"/>
          <w:lang w:val="en-US"/>
        </w:rPr>
        <w:t xml:space="preserve"> email: </w:t>
      </w:r>
      <w:hyperlink r:id="rId8" w:history="1">
        <w:r w:rsidRPr="0080029F">
          <w:rPr>
            <w:rStyle w:val="Hyperlink"/>
            <w:sz w:val="28"/>
            <w:szCs w:val="28"/>
            <w:lang w:val="en-US"/>
          </w:rPr>
          <w:t>bqtuat@binhphuoc.edu.vn</w:t>
        </w:r>
      </w:hyperlink>
      <w:r>
        <w:rPr>
          <w:sz w:val="28"/>
          <w:szCs w:val="28"/>
          <w:lang w:val="en-US"/>
        </w:rPr>
        <w:t xml:space="preserve"> </w:t>
      </w:r>
      <w:r w:rsidR="00C86F33">
        <w:rPr>
          <w:sz w:val="28"/>
          <w:szCs w:val="28"/>
          <w:lang w:val="en-US"/>
        </w:rPr>
        <w:t>để</w:t>
      </w:r>
      <w:r>
        <w:rPr>
          <w:sz w:val="28"/>
          <w:szCs w:val="28"/>
          <w:lang w:val="en-US"/>
        </w:rPr>
        <w:t xml:space="preserve"> Văn phòng, </w:t>
      </w:r>
      <w:r w:rsidR="000E4964">
        <w:rPr>
          <w:sz w:val="28"/>
          <w:szCs w:val="28"/>
          <w:lang w:val="en-US"/>
        </w:rPr>
        <w:t xml:space="preserve">Sở Giáo dục và Đào tạo </w:t>
      </w:r>
      <w:r w:rsidR="00357109" w:rsidRPr="00E06C32">
        <w:rPr>
          <w:sz w:val="28"/>
          <w:szCs w:val="28"/>
        </w:rPr>
        <w:t>để tổng hợp, báo cáo theo quy định.</w:t>
      </w:r>
      <w:r w:rsidR="009E6203">
        <w:rPr>
          <w:sz w:val="28"/>
          <w:szCs w:val="28"/>
          <w:lang w:val="en-US"/>
        </w:rPr>
        <w:t>/.</w:t>
      </w:r>
    </w:p>
    <w:p w:rsidR="005F7D66" w:rsidRPr="005F7D66" w:rsidRDefault="005F7D66" w:rsidP="00216A21">
      <w:pPr>
        <w:pStyle w:val="Vnbnnidung20"/>
        <w:shd w:val="clear" w:color="auto" w:fill="auto"/>
        <w:tabs>
          <w:tab w:val="left" w:pos="709"/>
          <w:tab w:val="left" w:pos="993"/>
        </w:tabs>
        <w:spacing w:before="120" w:after="120" w:line="240" w:lineRule="auto"/>
        <w:ind w:firstLine="0"/>
        <w:rPr>
          <w:sz w:val="22"/>
          <w:szCs w:val="28"/>
          <w:lang w:val="en-US"/>
        </w:rPr>
      </w:pPr>
    </w:p>
    <w:tbl>
      <w:tblPr>
        <w:tblW w:w="4564" w:type="pct"/>
        <w:tblLook w:val="04A0"/>
      </w:tblPr>
      <w:tblGrid>
        <w:gridCol w:w="3932"/>
        <w:gridCol w:w="4798"/>
      </w:tblGrid>
      <w:tr w:rsidR="00357109" w:rsidRPr="00E06C32" w:rsidTr="00357109">
        <w:trPr>
          <w:trHeight w:val="999"/>
        </w:trPr>
        <w:tc>
          <w:tcPr>
            <w:tcW w:w="2252" w:type="pct"/>
            <w:hideMark/>
          </w:tcPr>
          <w:p w:rsidR="00357109" w:rsidRPr="00FB2EDF" w:rsidRDefault="00357109" w:rsidP="00DA5595">
            <w:pPr>
              <w:spacing w:before="0" w:after="0"/>
              <w:ind w:firstLine="0"/>
              <w:rPr>
                <w:rFonts w:eastAsia="Times New Roman"/>
                <w:color w:val="auto"/>
                <w:sz w:val="22"/>
                <w:szCs w:val="22"/>
                <w:lang w:val="es-MX" w:eastAsia="en-US"/>
              </w:rPr>
            </w:pPr>
            <w:r w:rsidRPr="000E4964">
              <w:rPr>
                <w:rFonts w:eastAsia="Times New Roman"/>
                <w:b/>
                <w:i/>
                <w:color w:val="auto"/>
                <w:sz w:val="22"/>
                <w:szCs w:val="22"/>
                <w:lang w:val="es-MX" w:eastAsia="en-US"/>
              </w:rPr>
              <w:t>Nơi nhận:</w:t>
            </w:r>
          </w:p>
          <w:p w:rsidR="00C86F33" w:rsidRPr="0092644E" w:rsidRDefault="00FB2EDF" w:rsidP="00DA5595">
            <w:pPr>
              <w:spacing w:before="0" w:after="0"/>
              <w:ind w:firstLine="0"/>
              <w:rPr>
                <w:rFonts w:eastAsia="Times New Roman"/>
                <w:color w:val="auto"/>
                <w:sz w:val="22"/>
                <w:szCs w:val="22"/>
                <w:lang w:val="es-MX" w:eastAsia="en-US"/>
              </w:rPr>
            </w:pPr>
            <w:r w:rsidRPr="0092644E">
              <w:rPr>
                <w:rFonts w:eastAsia="Times New Roman"/>
                <w:color w:val="auto"/>
                <w:sz w:val="22"/>
                <w:szCs w:val="22"/>
                <w:lang w:val="es-MX" w:eastAsia="en-US"/>
              </w:rPr>
              <w:t xml:space="preserve">-  </w:t>
            </w:r>
            <w:r w:rsidR="00357109" w:rsidRPr="0092644E">
              <w:rPr>
                <w:rFonts w:eastAsia="Times New Roman"/>
                <w:color w:val="auto"/>
                <w:sz w:val="22"/>
                <w:szCs w:val="22"/>
                <w:lang w:val="es-MX" w:eastAsia="en-US"/>
              </w:rPr>
              <w:t>BGĐ (B/c)</w:t>
            </w:r>
            <w:r w:rsidR="00C86F33" w:rsidRPr="0092644E">
              <w:rPr>
                <w:rFonts w:eastAsia="Times New Roman"/>
                <w:color w:val="auto"/>
                <w:sz w:val="22"/>
                <w:szCs w:val="22"/>
                <w:lang w:val="es-MX" w:eastAsia="en-US"/>
              </w:rPr>
              <w:t>;</w:t>
            </w:r>
          </w:p>
          <w:p w:rsidR="00357109" w:rsidRDefault="00357109" w:rsidP="00DA5595">
            <w:pPr>
              <w:spacing w:before="0" w:after="0"/>
              <w:ind w:firstLine="0"/>
              <w:rPr>
                <w:rFonts w:eastAsia="Times New Roman"/>
                <w:color w:val="auto"/>
                <w:sz w:val="22"/>
                <w:szCs w:val="22"/>
                <w:lang w:val="es-MX" w:eastAsia="en-US"/>
              </w:rPr>
            </w:pPr>
            <w:r w:rsidRPr="0092644E">
              <w:rPr>
                <w:rFonts w:eastAsia="Times New Roman"/>
                <w:b/>
                <w:color w:val="auto"/>
                <w:sz w:val="22"/>
                <w:szCs w:val="22"/>
                <w:lang w:val="es-MX" w:eastAsia="en-US"/>
              </w:rPr>
              <w:t xml:space="preserve">-  </w:t>
            </w:r>
            <w:r w:rsidRPr="0092644E">
              <w:rPr>
                <w:rFonts w:eastAsia="Times New Roman"/>
                <w:color w:val="auto"/>
                <w:sz w:val="22"/>
                <w:szCs w:val="22"/>
                <w:lang w:val="es-MX" w:eastAsia="en-US"/>
              </w:rPr>
              <w:t>Các phòng thuộc Sở;</w:t>
            </w:r>
          </w:p>
          <w:p w:rsidR="005F7D66" w:rsidRPr="0092644E" w:rsidRDefault="005F7D66" w:rsidP="00DA5595">
            <w:pPr>
              <w:spacing w:before="0" w:after="0"/>
              <w:ind w:firstLine="0"/>
              <w:rPr>
                <w:rFonts w:eastAsia="Times New Roman"/>
                <w:b/>
                <w:color w:val="auto"/>
                <w:sz w:val="22"/>
                <w:szCs w:val="22"/>
                <w:lang w:val="es-MX" w:eastAsia="en-US"/>
              </w:rPr>
            </w:pPr>
            <w:r>
              <w:rPr>
                <w:rFonts w:eastAsia="Times New Roman"/>
                <w:color w:val="auto"/>
                <w:sz w:val="22"/>
                <w:szCs w:val="22"/>
                <w:lang w:val="es-MX" w:eastAsia="en-US"/>
              </w:rPr>
              <w:t>- Các đơn vị trực thuộc Sở;</w:t>
            </w:r>
          </w:p>
          <w:p w:rsidR="00357109" w:rsidRPr="00E06C32" w:rsidRDefault="00357109" w:rsidP="00DA5595">
            <w:pPr>
              <w:spacing w:before="0" w:after="0"/>
              <w:ind w:firstLine="0"/>
              <w:rPr>
                <w:rFonts w:eastAsia="Times New Roman"/>
                <w:b/>
                <w:color w:val="auto"/>
                <w:lang w:val="es-MX" w:eastAsia="en-US"/>
              </w:rPr>
            </w:pPr>
            <w:r w:rsidRPr="0092644E">
              <w:rPr>
                <w:rFonts w:eastAsia="Times New Roman"/>
                <w:b/>
                <w:color w:val="auto"/>
                <w:sz w:val="22"/>
                <w:szCs w:val="22"/>
                <w:lang w:val="es-MX" w:eastAsia="en-US"/>
              </w:rPr>
              <w:t xml:space="preserve">-  </w:t>
            </w:r>
            <w:r w:rsidRPr="0092644E">
              <w:rPr>
                <w:rFonts w:eastAsia="Times New Roman"/>
                <w:color w:val="auto"/>
                <w:sz w:val="22"/>
                <w:szCs w:val="22"/>
                <w:lang w:val="es-MX" w:eastAsia="en-US"/>
              </w:rPr>
              <w:t>Lưu: VT</w:t>
            </w:r>
            <w:r w:rsidRPr="00E06C32">
              <w:rPr>
                <w:rFonts w:eastAsia="Times New Roman"/>
                <w:color w:val="auto"/>
                <w:lang w:val="es-MX" w:eastAsia="en-US"/>
              </w:rPr>
              <w:t>.</w:t>
            </w:r>
          </w:p>
        </w:tc>
        <w:tc>
          <w:tcPr>
            <w:tcW w:w="2748" w:type="pct"/>
          </w:tcPr>
          <w:p w:rsidR="00357109" w:rsidRPr="00E06C32" w:rsidRDefault="00DA5595" w:rsidP="0056733F">
            <w:pPr>
              <w:jc w:val="center"/>
              <w:rPr>
                <w:rFonts w:eastAsia="Times New Roman"/>
                <w:b/>
                <w:color w:val="auto"/>
                <w:lang w:val="es-MX" w:eastAsia="en-US"/>
              </w:rPr>
            </w:pPr>
            <w:r>
              <w:rPr>
                <w:rFonts w:eastAsia="Times New Roman"/>
                <w:b/>
                <w:color w:val="auto"/>
                <w:lang w:val="es-MX" w:eastAsia="en-US"/>
              </w:rPr>
              <w:t xml:space="preserve">            </w:t>
            </w:r>
            <w:r w:rsidR="00357109" w:rsidRPr="00E06C32">
              <w:rPr>
                <w:rFonts w:eastAsia="Times New Roman"/>
                <w:b/>
                <w:color w:val="auto"/>
                <w:lang w:val="es-MX" w:eastAsia="en-US"/>
              </w:rPr>
              <w:t>GIÁM ĐỐC</w:t>
            </w:r>
          </w:p>
          <w:p w:rsidR="00357109" w:rsidRDefault="00357109" w:rsidP="0056733F">
            <w:pPr>
              <w:jc w:val="center"/>
              <w:rPr>
                <w:rFonts w:eastAsia="Times New Roman"/>
                <w:b/>
                <w:color w:val="auto"/>
                <w:lang w:val="es-MX" w:eastAsia="en-US"/>
              </w:rPr>
            </w:pPr>
          </w:p>
          <w:p w:rsidR="00D053C5" w:rsidRDefault="00D053C5" w:rsidP="0056733F">
            <w:pPr>
              <w:jc w:val="center"/>
              <w:rPr>
                <w:rFonts w:eastAsia="Times New Roman"/>
                <w:b/>
                <w:color w:val="auto"/>
                <w:lang w:val="es-MX" w:eastAsia="en-US"/>
              </w:rPr>
            </w:pPr>
          </w:p>
          <w:p w:rsidR="00D053C5" w:rsidRPr="00E06C32" w:rsidRDefault="00D053C5" w:rsidP="0056733F">
            <w:pPr>
              <w:jc w:val="center"/>
              <w:rPr>
                <w:rFonts w:eastAsia="Times New Roman"/>
                <w:b/>
                <w:color w:val="auto"/>
                <w:lang w:val="es-MX" w:eastAsia="en-US"/>
              </w:rPr>
            </w:pPr>
          </w:p>
          <w:p w:rsidR="00357109" w:rsidRPr="00E06C32" w:rsidRDefault="00357109" w:rsidP="00216A21">
            <w:pPr>
              <w:jc w:val="center"/>
              <w:rPr>
                <w:rFonts w:eastAsia="Times New Roman"/>
                <w:b/>
                <w:i/>
                <w:color w:val="auto"/>
                <w:lang w:val="es-MX" w:eastAsia="en-US"/>
              </w:rPr>
            </w:pPr>
          </w:p>
        </w:tc>
      </w:tr>
    </w:tbl>
    <w:p w:rsidR="005A048C" w:rsidRPr="00E06C32" w:rsidRDefault="005A048C" w:rsidP="0056733F">
      <w:pPr>
        <w:pStyle w:val="Vnbnnidung90"/>
        <w:shd w:val="clear" w:color="auto" w:fill="auto"/>
        <w:spacing w:line="240" w:lineRule="auto"/>
        <w:ind w:left="2220"/>
        <w:rPr>
          <w:sz w:val="28"/>
          <w:szCs w:val="28"/>
        </w:rPr>
        <w:sectPr w:rsidR="005A048C" w:rsidRPr="00E06C32" w:rsidSect="00A70CAC">
          <w:headerReference w:type="default" r:id="rId9"/>
          <w:footerReference w:type="even" r:id="rId10"/>
          <w:footerReference w:type="default" r:id="rId11"/>
          <w:headerReference w:type="first" r:id="rId12"/>
          <w:footerReference w:type="first" r:id="rId13"/>
          <w:pgSz w:w="11900" w:h="16840"/>
          <w:pgMar w:top="25" w:right="851" w:bottom="851" w:left="1701" w:header="567" w:footer="6" w:gutter="0"/>
          <w:cols w:space="720"/>
          <w:noEndnote/>
          <w:titlePg/>
          <w:docGrid w:linePitch="381"/>
        </w:sectPr>
      </w:pPr>
    </w:p>
    <w:p w:rsidR="000E4964" w:rsidRPr="0011079F" w:rsidRDefault="0011079F" w:rsidP="0011079F">
      <w:pPr>
        <w:pStyle w:val="Chthchbng0"/>
        <w:shd w:val="clear" w:color="auto" w:fill="auto"/>
        <w:tabs>
          <w:tab w:val="left" w:pos="3197"/>
          <w:tab w:val="left" w:leader="underscore" w:pos="3755"/>
        </w:tabs>
        <w:jc w:val="center"/>
        <w:rPr>
          <w:color w:val="auto"/>
          <w:lang w:val="en-US"/>
        </w:rPr>
      </w:pPr>
      <w:r>
        <w:rPr>
          <w:rStyle w:val="ChthchbngExact"/>
          <w:b/>
          <w:bCs/>
        </w:rPr>
        <w:lastRenderedPageBreak/>
        <w:t>PHỤ LỤC I.A</w:t>
      </w:r>
    </w:p>
    <w:p w:rsidR="000E4964" w:rsidRDefault="00A4376E" w:rsidP="0011079F">
      <w:pPr>
        <w:pStyle w:val="Chthchbng0"/>
        <w:shd w:val="clear" w:color="auto" w:fill="auto"/>
        <w:spacing w:line="240" w:lineRule="auto"/>
        <w:jc w:val="center"/>
      </w:pPr>
      <w:r>
        <w:rPr>
          <w:rStyle w:val="ChthchbngExact"/>
          <w:b/>
          <w:bCs/>
        </w:rPr>
        <w:t>ĐÁNH GIÁ VIỆC GIẢI Q</w:t>
      </w:r>
      <w:r>
        <w:rPr>
          <w:rStyle w:val="ChthchbngExact"/>
          <w:b/>
          <w:bCs/>
          <w:lang w:val="en-US"/>
        </w:rPr>
        <w:t>U</w:t>
      </w:r>
      <w:r w:rsidR="000E4964">
        <w:rPr>
          <w:rStyle w:val="ChthchbngExact"/>
          <w:b/>
          <w:bCs/>
        </w:rPr>
        <w:t xml:space="preserve">YỀT </w:t>
      </w:r>
      <w:r w:rsidR="002036FB">
        <w:rPr>
          <w:rStyle w:val="ChthchbngExact"/>
          <w:b/>
          <w:bCs/>
        </w:rPr>
        <w:t>THỦ TỤC HÀNH</w:t>
      </w:r>
      <w:r w:rsidR="00F61B5D">
        <w:rPr>
          <w:rStyle w:val="ChthchbngExact"/>
          <w:b/>
          <w:bCs/>
          <w:lang w:val="en-US"/>
        </w:rPr>
        <w:t xml:space="preserve"> </w:t>
      </w:r>
      <w:r w:rsidR="002036FB">
        <w:rPr>
          <w:rStyle w:val="ChthchbngExact"/>
          <w:b/>
          <w:bCs/>
        </w:rPr>
        <w:t>CHÍNH THEO C</w:t>
      </w:r>
      <w:r w:rsidR="002036FB">
        <w:rPr>
          <w:rStyle w:val="ChthchbngExact"/>
          <w:b/>
          <w:bCs/>
          <w:lang w:val="en-US"/>
        </w:rPr>
        <w:t>Ơ</w:t>
      </w:r>
      <w:r>
        <w:rPr>
          <w:rStyle w:val="ChthchbngExact"/>
          <w:b/>
          <w:bCs/>
        </w:rPr>
        <w:t xml:space="preserve"> CH</w:t>
      </w:r>
      <w:r>
        <w:rPr>
          <w:rStyle w:val="ChthchbngExact"/>
          <w:b/>
          <w:bCs/>
          <w:lang w:val="en-US"/>
        </w:rPr>
        <w:t>Ế</w:t>
      </w:r>
      <w:r>
        <w:rPr>
          <w:rStyle w:val="ChthchbngExact"/>
          <w:b/>
          <w:bCs/>
        </w:rPr>
        <w:t xml:space="preserve"> MỘT C</w:t>
      </w:r>
      <w:r>
        <w:rPr>
          <w:rStyle w:val="ChthchbngExact"/>
          <w:b/>
          <w:bCs/>
          <w:lang w:val="en-US"/>
        </w:rPr>
        <w:t>Ử</w:t>
      </w:r>
      <w:r>
        <w:rPr>
          <w:rStyle w:val="ChthchbngExact"/>
          <w:b/>
          <w:bCs/>
        </w:rPr>
        <w:t>A, MỘT C</w:t>
      </w:r>
      <w:r>
        <w:rPr>
          <w:rStyle w:val="ChthchbngExact"/>
          <w:b/>
          <w:bCs/>
          <w:lang w:val="en-US"/>
        </w:rPr>
        <w:t>Ử</w:t>
      </w:r>
      <w:r w:rsidR="000E4964">
        <w:rPr>
          <w:rStyle w:val="ChthchbngExact"/>
          <w:b/>
          <w:bCs/>
        </w:rPr>
        <w:t>A LIÊN THÔNG</w:t>
      </w:r>
    </w:p>
    <w:p w:rsidR="000E4964" w:rsidRPr="00A4376E" w:rsidRDefault="00BF3C25" w:rsidP="002036FB">
      <w:pPr>
        <w:pStyle w:val="Chthchbng20"/>
        <w:shd w:val="clear" w:color="auto" w:fill="auto"/>
        <w:spacing w:before="0" w:after="0"/>
        <w:rPr>
          <w:i w:val="0"/>
        </w:rPr>
      </w:pPr>
      <w:r>
        <w:rPr>
          <w:rStyle w:val="Chthchbng2Exact"/>
          <w:rFonts w:eastAsia="Microsoft Sans Serif"/>
          <w:i/>
          <w:iCs/>
          <w:color w:val="auto"/>
        </w:rPr>
        <w:t>(kèm theo K</w:t>
      </w:r>
      <w:r>
        <w:rPr>
          <w:rStyle w:val="Chthchbng2Exact"/>
          <w:rFonts w:eastAsia="Microsoft Sans Serif"/>
          <w:i/>
          <w:iCs/>
          <w:color w:val="auto"/>
          <w:lang w:val="en-US"/>
        </w:rPr>
        <w:t>ế</w:t>
      </w:r>
      <w:r>
        <w:rPr>
          <w:rStyle w:val="Chthchbng2Exact"/>
          <w:rFonts w:eastAsia="Microsoft Sans Serif"/>
          <w:i/>
          <w:iCs/>
          <w:color w:val="auto"/>
        </w:rPr>
        <w:t xml:space="preserve"> hoạch</w:t>
      </w:r>
      <w:r w:rsidR="002669B5">
        <w:rPr>
          <w:rStyle w:val="Chthchbng2Exact"/>
          <w:rFonts w:eastAsia="Microsoft Sans Serif"/>
          <w:i/>
          <w:iCs/>
          <w:color w:val="auto"/>
          <w:lang w:val="en-US"/>
        </w:rPr>
        <w:t xml:space="preserve"> số     </w:t>
      </w:r>
      <w:r w:rsidR="009E6203">
        <w:rPr>
          <w:rStyle w:val="Chthchbng2Exact"/>
          <w:rFonts w:eastAsia="Microsoft Sans Serif"/>
          <w:i/>
          <w:iCs/>
          <w:color w:val="auto"/>
          <w:lang w:val="en-US"/>
        </w:rPr>
        <w:t xml:space="preserve"> </w:t>
      </w:r>
      <w:r w:rsidR="002669B5">
        <w:rPr>
          <w:rStyle w:val="Chthchbng2Exact"/>
          <w:rFonts w:eastAsia="Microsoft Sans Serif"/>
          <w:i/>
          <w:iCs/>
          <w:color w:val="auto"/>
          <w:lang w:val="en-US"/>
        </w:rPr>
        <w:t xml:space="preserve">     /KH-SGDĐT </w:t>
      </w:r>
      <w:r>
        <w:rPr>
          <w:rStyle w:val="Chthchbng2Exact"/>
          <w:rFonts w:eastAsia="Microsoft Sans Serif"/>
          <w:i/>
          <w:iCs/>
          <w:color w:val="auto"/>
          <w:lang w:val="en-US"/>
        </w:rPr>
        <w:t>n</w:t>
      </w:r>
      <w:r>
        <w:rPr>
          <w:rStyle w:val="Chthchbng2Exact"/>
          <w:rFonts w:eastAsia="Microsoft Sans Serif"/>
          <w:i/>
          <w:iCs/>
          <w:color w:val="auto"/>
        </w:rPr>
        <w:t>gày</w:t>
      </w:r>
      <w:r>
        <w:rPr>
          <w:rStyle w:val="Chthchbng2Exact"/>
          <w:rFonts w:eastAsia="Microsoft Sans Serif"/>
          <w:i/>
          <w:iCs/>
          <w:color w:val="auto"/>
          <w:lang w:val="en-US"/>
        </w:rPr>
        <w:t xml:space="preserve"> </w:t>
      </w:r>
      <w:r w:rsidR="009E6203">
        <w:rPr>
          <w:rStyle w:val="Chthchbng2Exact"/>
          <w:rFonts w:eastAsia="Microsoft Sans Serif"/>
          <w:i/>
          <w:iCs/>
          <w:color w:val="auto"/>
          <w:lang w:val="en-US"/>
        </w:rPr>
        <w:t>28</w:t>
      </w:r>
      <w:r>
        <w:rPr>
          <w:rStyle w:val="Chthchbng2Exact"/>
          <w:rFonts w:eastAsia="Microsoft Sans Serif"/>
          <w:i/>
          <w:iCs/>
          <w:color w:val="auto"/>
          <w:lang w:val="en-US"/>
        </w:rPr>
        <w:t xml:space="preserve"> </w:t>
      </w:r>
      <w:r>
        <w:rPr>
          <w:rStyle w:val="Chthchbng2Exact"/>
          <w:rFonts w:eastAsia="Microsoft Sans Serif"/>
          <w:i/>
          <w:iCs/>
          <w:color w:val="auto"/>
        </w:rPr>
        <w:t xml:space="preserve">tháng </w:t>
      </w:r>
      <w:r w:rsidR="00E96A65">
        <w:rPr>
          <w:rStyle w:val="Chthchbng2Exact"/>
          <w:rFonts w:eastAsia="Microsoft Sans Serif"/>
          <w:i/>
          <w:iCs/>
          <w:color w:val="auto"/>
          <w:lang w:val="en-US"/>
        </w:rPr>
        <w:t>3</w:t>
      </w:r>
      <w:r w:rsidR="00F61B5D">
        <w:rPr>
          <w:rStyle w:val="Chthchbng2Exact"/>
          <w:rFonts w:eastAsia="Microsoft Sans Serif"/>
          <w:i/>
          <w:iCs/>
          <w:color w:val="auto"/>
          <w:lang w:val="en-US"/>
        </w:rPr>
        <w:t xml:space="preserve"> </w:t>
      </w:r>
      <w:r>
        <w:rPr>
          <w:rStyle w:val="Chthchbng2Exact"/>
          <w:rFonts w:eastAsia="Microsoft Sans Serif"/>
          <w:i/>
          <w:iCs/>
          <w:color w:val="auto"/>
        </w:rPr>
        <w:t>năm 202</w:t>
      </w:r>
      <w:r w:rsidR="00E96A65">
        <w:rPr>
          <w:rStyle w:val="Chthchbng2Exact"/>
          <w:rFonts w:eastAsia="Microsoft Sans Serif"/>
          <w:i/>
          <w:iCs/>
          <w:color w:val="auto"/>
          <w:lang w:val="en-US"/>
        </w:rPr>
        <w:t>2</w:t>
      </w:r>
      <w:r w:rsidR="00F61B5D">
        <w:rPr>
          <w:rStyle w:val="Chthchbng2Exact"/>
          <w:rFonts w:eastAsia="Microsoft Sans Serif"/>
          <w:i/>
          <w:iCs/>
          <w:color w:val="auto"/>
          <w:lang w:val="en-US"/>
        </w:rPr>
        <w:t xml:space="preserve"> </w:t>
      </w:r>
      <w:r>
        <w:rPr>
          <w:rStyle w:val="Chthchbng2Exact"/>
          <w:rFonts w:eastAsia="Microsoft Sans Serif"/>
          <w:i/>
          <w:iCs/>
          <w:color w:val="auto"/>
        </w:rPr>
        <w:t>của</w:t>
      </w:r>
      <w:r>
        <w:rPr>
          <w:rStyle w:val="Chthchbng2Exact"/>
          <w:rFonts w:eastAsia="Microsoft Sans Serif"/>
          <w:i/>
          <w:iCs/>
          <w:color w:val="auto"/>
          <w:lang w:val="en-US"/>
        </w:rPr>
        <w:t xml:space="preserve"> Sở Giáo dục và Đào tạo</w:t>
      </w:r>
      <w:r>
        <w:rPr>
          <w:rStyle w:val="Chthchbng2Exact"/>
          <w:rFonts w:eastAsia="Microsoft Sans Serif"/>
          <w:i/>
          <w:iCs/>
          <w:color w:val="auto"/>
        </w:rPr>
        <w:t>)</w:t>
      </w:r>
    </w:p>
    <w:p w:rsidR="005A048C" w:rsidRPr="002036FB" w:rsidRDefault="000E4964" w:rsidP="006D60AD">
      <w:pPr>
        <w:spacing w:before="240" w:after="240"/>
        <w:rPr>
          <w:rStyle w:val="ChthchbngExact"/>
          <w:rFonts w:eastAsia="Microsoft Sans Serif"/>
          <w:bCs w:val="0"/>
        </w:rPr>
      </w:pPr>
      <w:r w:rsidRPr="002036FB">
        <w:rPr>
          <w:rStyle w:val="ChthchbngExact"/>
          <w:rFonts w:eastAsia="Microsoft Sans Serif"/>
          <w:bCs w:val="0"/>
        </w:rPr>
        <w:t>I. T</w:t>
      </w:r>
      <w:r w:rsidR="00A55B3D">
        <w:rPr>
          <w:rStyle w:val="ChthchbngExact"/>
          <w:rFonts w:eastAsia="Microsoft Sans Serif"/>
          <w:bCs w:val="0"/>
          <w:lang w:val="en-US"/>
        </w:rPr>
        <w:t>Ổ</w:t>
      </w:r>
      <w:r w:rsidRPr="002036FB">
        <w:rPr>
          <w:rStyle w:val="ChthchbngExact"/>
          <w:rFonts w:eastAsia="Microsoft Sans Serif"/>
          <w:bCs w:val="0"/>
        </w:rPr>
        <w:t>NG THỜI GIAN GIẢ</w:t>
      </w:r>
      <w:r w:rsidR="006D60AD">
        <w:rPr>
          <w:rStyle w:val="ChthchbngExact"/>
          <w:rFonts w:eastAsia="Microsoft Sans Serif"/>
          <w:bCs w:val="0"/>
        </w:rPr>
        <w:t>I QUY</w:t>
      </w:r>
      <w:r w:rsidR="006D60AD">
        <w:rPr>
          <w:rStyle w:val="ChthchbngExact"/>
          <w:rFonts w:eastAsia="Microsoft Sans Serif"/>
          <w:bCs w:val="0"/>
          <w:lang w:val="en-US"/>
        </w:rPr>
        <w:t>Ế</w:t>
      </w:r>
      <w:r w:rsidRPr="002036FB">
        <w:rPr>
          <w:rStyle w:val="ChthchbngExact"/>
          <w:rFonts w:eastAsia="Microsoft Sans Serif"/>
          <w:bCs w:val="0"/>
        </w:rPr>
        <w:t>T TTHC</w:t>
      </w:r>
    </w:p>
    <w:tbl>
      <w:tblPr>
        <w:tblOverlap w:val="never"/>
        <w:tblW w:w="0" w:type="auto"/>
        <w:jc w:val="center"/>
        <w:tblCellMar>
          <w:left w:w="10" w:type="dxa"/>
          <w:right w:w="10" w:type="dxa"/>
        </w:tblCellMar>
        <w:tblLook w:val="04A0"/>
      </w:tblPr>
      <w:tblGrid>
        <w:gridCol w:w="512"/>
        <w:gridCol w:w="1420"/>
        <w:gridCol w:w="2403"/>
        <w:gridCol w:w="2619"/>
        <w:gridCol w:w="2422"/>
        <w:gridCol w:w="4025"/>
        <w:gridCol w:w="624"/>
      </w:tblGrid>
      <w:tr w:rsidR="000E4964" w:rsidRPr="000E4964" w:rsidTr="002036FB">
        <w:trPr>
          <w:trHeight w:hRule="exact" w:val="1469"/>
          <w:jc w:val="center"/>
        </w:trPr>
        <w:tc>
          <w:tcPr>
            <w:tcW w:w="0" w:type="auto"/>
            <w:tcBorders>
              <w:top w:val="single" w:sz="4" w:space="0" w:color="auto"/>
              <w:left w:val="single" w:sz="4" w:space="0" w:color="auto"/>
              <w:bottom w:val="nil"/>
              <w:right w:val="nil"/>
            </w:tcBorders>
            <w:shd w:val="clear" w:color="auto" w:fill="FFFFFF"/>
            <w:vAlign w:val="center"/>
            <w:hideMark/>
          </w:tcPr>
          <w:p w:rsidR="000E4964" w:rsidRPr="000E4964" w:rsidRDefault="000E4964" w:rsidP="00A70CAC">
            <w:pPr>
              <w:spacing w:before="0" w:after="0" w:line="260" w:lineRule="exact"/>
              <w:ind w:firstLine="0"/>
              <w:jc w:val="center"/>
              <w:rPr>
                <w:rFonts w:eastAsia="Times New Roman"/>
                <w:color w:val="auto"/>
                <w:sz w:val="26"/>
                <w:szCs w:val="26"/>
              </w:rPr>
            </w:pPr>
            <w:r w:rsidRPr="000E4964">
              <w:rPr>
                <w:rFonts w:eastAsia="Times New Roman"/>
                <w:b/>
                <w:bCs/>
                <w:sz w:val="26"/>
                <w:szCs w:val="26"/>
                <w:shd w:val="clear" w:color="auto" w:fill="FFFFFF"/>
              </w:rPr>
              <w:t>STT</w:t>
            </w:r>
          </w:p>
        </w:tc>
        <w:tc>
          <w:tcPr>
            <w:tcW w:w="0" w:type="auto"/>
            <w:tcBorders>
              <w:top w:val="single" w:sz="4" w:space="0" w:color="auto"/>
              <w:left w:val="single" w:sz="4" w:space="0" w:color="auto"/>
              <w:bottom w:val="nil"/>
              <w:right w:val="nil"/>
            </w:tcBorders>
            <w:shd w:val="clear" w:color="auto" w:fill="FFFFFF"/>
            <w:vAlign w:val="center"/>
            <w:hideMark/>
          </w:tcPr>
          <w:p w:rsidR="000E4964" w:rsidRPr="000E4964" w:rsidRDefault="000E4964" w:rsidP="00A70CAC">
            <w:pPr>
              <w:spacing w:before="0" w:after="0" w:line="335" w:lineRule="exact"/>
              <w:ind w:firstLine="0"/>
              <w:jc w:val="center"/>
              <w:rPr>
                <w:rFonts w:eastAsia="Times New Roman"/>
                <w:color w:val="auto"/>
                <w:sz w:val="26"/>
                <w:szCs w:val="26"/>
              </w:rPr>
            </w:pPr>
            <w:r w:rsidRPr="000E4964">
              <w:rPr>
                <w:rFonts w:eastAsia="Times New Roman"/>
                <w:b/>
                <w:bCs/>
                <w:sz w:val="26"/>
                <w:szCs w:val="26"/>
                <w:shd w:val="clear" w:color="auto" w:fill="FFFFFF"/>
              </w:rPr>
              <w:t>Tên thủ tục hành chính</w:t>
            </w:r>
          </w:p>
        </w:tc>
        <w:tc>
          <w:tcPr>
            <w:tcW w:w="0" w:type="auto"/>
            <w:tcBorders>
              <w:top w:val="single" w:sz="4" w:space="0" w:color="auto"/>
              <w:left w:val="single" w:sz="4" w:space="0" w:color="auto"/>
              <w:bottom w:val="nil"/>
              <w:right w:val="nil"/>
            </w:tcBorders>
            <w:shd w:val="clear" w:color="auto" w:fill="FFFFFF"/>
            <w:hideMark/>
          </w:tcPr>
          <w:p w:rsidR="00A70CAC" w:rsidRDefault="00A70CAC" w:rsidP="00A70CAC">
            <w:pPr>
              <w:spacing w:before="0" w:after="0" w:line="331" w:lineRule="exact"/>
              <w:ind w:firstLine="0"/>
              <w:jc w:val="center"/>
              <w:rPr>
                <w:rFonts w:eastAsia="Times New Roman"/>
                <w:b/>
                <w:bCs/>
                <w:sz w:val="26"/>
                <w:szCs w:val="26"/>
                <w:shd w:val="clear" w:color="auto" w:fill="FFFFFF"/>
                <w:lang w:val="en-US"/>
              </w:rPr>
            </w:pPr>
          </w:p>
          <w:p w:rsidR="000E4964" w:rsidRPr="000E4964" w:rsidRDefault="000E4964" w:rsidP="00A70CAC">
            <w:pPr>
              <w:spacing w:before="0" w:after="0" w:line="331" w:lineRule="exact"/>
              <w:ind w:firstLine="0"/>
              <w:jc w:val="center"/>
              <w:rPr>
                <w:rFonts w:eastAsia="Times New Roman"/>
                <w:color w:val="auto"/>
                <w:sz w:val="26"/>
                <w:szCs w:val="26"/>
              </w:rPr>
            </w:pPr>
            <w:r w:rsidRPr="000E4964">
              <w:rPr>
                <w:rFonts w:eastAsia="Times New Roman"/>
                <w:b/>
                <w:bCs/>
                <w:sz w:val="26"/>
                <w:szCs w:val="26"/>
                <w:shd w:val="clear" w:color="auto" w:fill="FFFFFF"/>
              </w:rPr>
              <w:t>Tổng hồ sơ phát s</w:t>
            </w:r>
            <w:r w:rsidR="00F61B5D">
              <w:rPr>
                <w:rFonts w:eastAsia="Times New Roman"/>
                <w:b/>
                <w:bCs/>
                <w:sz w:val="26"/>
                <w:szCs w:val="26"/>
                <w:shd w:val="clear" w:color="auto" w:fill="FFFFFF"/>
                <w:lang w:val="en-US"/>
              </w:rPr>
              <w:t>i</w:t>
            </w:r>
            <w:r w:rsidRPr="000E4964">
              <w:rPr>
                <w:rFonts w:eastAsia="Times New Roman"/>
                <w:b/>
                <w:bCs/>
                <w:sz w:val="26"/>
                <w:szCs w:val="26"/>
                <w:shd w:val="clear" w:color="auto" w:fill="FFFFFF"/>
              </w:rPr>
              <w:t>nh trong kỳ của 01 TTHC</w:t>
            </w:r>
          </w:p>
        </w:tc>
        <w:tc>
          <w:tcPr>
            <w:tcW w:w="0" w:type="auto"/>
            <w:tcBorders>
              <w:top w:val="single" w:sz="4" w:space="0" w:color="auto"/>
              <w:left w:val="single" w:sz="4" w:space="0" w:color="auto"/>
              <w:bottom w:val="nil"/>
              <w:right w:val="nil"/>
            </w:tcBorders>
            <w:shd w:val="clear" w:color="auto" w:fill="FFFFFF"/>
            <w:vAlign w:val="center"/>
            <w:hideMark/>
          </w:tcPr>
          <w:p w:rsidR="000E4964" w:rsidRPr="000E4964" w:rsidRDefault="000E4964" w:rsidP="00A70CAC">
            <w:pPr>
              <w:spacing w:before="0" w:after="0" w:line="331" w:lineRule="exact"/>
              <w:ind w:firstLine="0"/>
              <w:jc w:val="center"/>
              <w:rPr>
                <w:rFonts w:eastAsia="Times New Roman"/>
                <w:color w:val="auto"/>
                <w:sz w:val="26"/>
                <w:szCs w:val="26"/>
              </w:rPr>
            </w:pPr>
            <w:r w:rsidRPr="000E4964">
              <w:rPr>
                <w:rFonts w:eastAsia="Times New Roman"/>
                <w:b/>
                <w:bCs/>
                <w:sz w:val="26"/>
                <w:szCs w:val="26"/>
                <w:shd w:val="clear" w:color="auto" w:fill="FFFFFF"/>
              </w:rPr>
              <w:t>Th</w:t>
            </w:r>
            <w:r w:rsidR="00A55B3D">
              <w:rPr>
                <w:rFonts w:eastAsia="Times New Roman"/>
                <w:b/>
                <w:bCs/>
                <w:sz w:val="26"/>
                <w:szCs w:val="26"/>
                <w:shd w:val="clear" w:color="auto" w:fill="FFFFFF"/>
                <w:lang w:val="en-US"/>
              </w:rPr>
              <w:t>ờ</w:t>
            </w:r>
            <w:r w:rsidRPr="000E4964">
              <w:rPr>
                <w:rFonts w:eastAsia="Times New Roman"/>
                <w:b/>
                <w:bCs/>
                <w:sz w:val="26"/>
                <w:szCs w:val="26"/>
                <w:shd w:val="clear" w:color="auto" w:fill="FFFFFF"/>
              </w:rPr>
              <w:t>i gian cho phép theo quy định của pháp luật (T)</w:t>
            </w:r>
          </w:p>
        </w:tc>
        <w:tc>
          <w:tcPr>
            <w:tcW w:w="0" w:type="auto"/>
            <w:tcBorders>
              <w:top w:val="single" w:sz="4" w:space="0" w:color="auto"/>
              <w:left w:val="single" w:sz="4" w:space="0" w:color="auto"/>
              <w:bottom w:val="nil"/>
              <w:right w:val="nil"/>
            </w:tcBorders>
            <w:shd w:val="clear" w:color="auto" w:fill="FFFFFF"/>
            <w:vAlign w:val="center"/>
            <w:hideMark/>
          </w:tcPr>
          <w:p w:rsidR="000E4964" w:rsidRPr="000E4964" w:rsidRDefault="000E4964" w:rsidP="00A70CAC">
            <w:pPr>
              <w:spacing w:before="0" w:after="0" w:line="331" w:lineRule="exact"/>
              <w:ind w:firstLine="0"/>
              <w:jc w:val="center"/>
              <w:rPr>
                <w:rFonts w:eastAsia="Times New Roman"/>
                <w:color w:val="auto"/>
                <w:sz w:val="26"/>
                <w:szCs w:val="26"/>
              </w:rPr>
            </w:pPr>
            <w:r w:rsidRPr="000E4964">
              <w:rPr>
                <w:rFonts w:eastAsia="Times New Roman"/>
                <w:b/>
                <w:bCs/>
                <w:sz w:val="26"/>
                <w:szCs w:val="26"/>
                <w:shd w:val="clear" w:color="auto" w:fill="FFFFFF"/>
              </w:rPr>
              <w:t>Th</w:t>
            </w:r>
            <w:r w:rsidRPr="000E4964">
              <w:rPr>
                <w:rFonts w:eastAsia="Times New Roman"/>
                <w:b/>
                <w:bCs/>
                <w:sz w:val="26"/>
                <w:szCs w:val="26"/>
                <w:shd w:val="clear" w:color="auto" w:fill="FFFFFF"/>
                <w:lang w:val="en-US"/>
              </w:rPr>
              <w:t>ờ</w:t>
            </w:r>
            <w:r w:rsidRPr="000E4964">
              <w:rPr>
                <w:rFonts w:eastAsia="Times New Roman"/>
                <w:b/>
                <w:bCs/>
                <w:sz w:val="26"/>
                <w:szCs w:val="26"/>
                <w:shd w:val="clear" w:color="auto" w:fill="FFFFFF"/>
              </w:rPr>
              <w:t>i gian giải quyết thủ tục hành chính (T*)</w:t>
            </w:r>
          </w:p>
        </w:tc>
        <w:tc>
          <w:tcPr>
            <w:tcW w:w="0" w:type="auto"/>
            <w:tcBorders>
              <w:top w:val="single" w:sz="4" w:space="0" w:color="auto"/>
              <w:left w:val="single" w:sz="4" w:space="0" w:color="auto"/>
              <w:bottom w:val="nil"/>
              <w:right w:val="nil"/>
            </w:tcBorders>
            <w:shd w:val="clear" w:color="auto" w:fill="FFFFFF"/>
            <w:hideMark/>
          </w:tcPr>
          <w:p w:rsidR="00A70CAC" w:rsidRDefault="00A70CAC" w:rsidP="00A70CAC">
            <w:pPr>
              <w:spacing w:before="0" w:after="0" w:line="331" w:lineRule="exact"/>
              <w:ind w:firstLine="0"/>
              <w:jc w:val="center"/>
              <w:rPr>
                <w:rFonts w:eastAsia="Times New Roman"/>
                <w:b/>
                <w:bCs/>
                <w:sz w:val="26"/>
                <w:szCs w:val="26"/>
                <w:shd w:val="clear" w:color="auto" w:fill="FFFFFF"/>
                <w:lang w:val="en-US"/>
              </w:rPr>
            </w:pPr>
          </w:p>
          <w:p w:rsidR="000E4964" w:rsidRPr="000E4964" w:rsidRDefault="000E4964" w:rsidP="00A70CAC">
            <w:pPr>
              <w:spacing w:before="0" w:after="0" w:line="331" w:lineRule="exact"/>
              <w:ind w:firstLine="0"/>
              <w:jc w:val="center"/>
              <w:rPr>
                <w:rFonts w:eastAsia="Times New Roman"/>
                <w:color w:val="auto"/>
                <w:sz w:val="26"/>
                <w:szCs w:val="26"/>
              </w:rPr>
            </w:pPr>
            <w:r w:rsidRPr="000E4964">
              <w:rPr>
                <w:rFonts w:eastAsia="Times New Roman"/>
                <w:b/>
                <w:bCs/>
                <w:sz w:val="26"/>
                <w:szCs w:val="26"/>
                <w:shd w:val="clear" w:color="auto" w:fill="FFFFFF"/>
              </w:rPr>
              <w:t>Thời gian cho phép t</w:t>
            </w:r>
            <w:r w:rsidR="00A4376E">
              <w:rPr>
                <w:rFonts w:eastAsia="Times New Roman"/>
                <w:b/>
                <w:bCs/>
                <w:sz w:val="26"/>
                <w:szCs w:val="26"/>
                <w:shd w:val="clear" w:color="auto" w:fill="FFFFFF"/>
              </w:rPr>
              <w:t>heo quy định của pháp luật so v</w:t>
            </w:r>
            <w:r w:rsidR="00A4376E">
              <w:rPr>
                <w:rFonts w:eastAsia="Times New Roman"/>
                <w:b/>
                <w:bCs/>
                <w:sz w:val="26"/>
                <w:szCs w:val="26"/>
                <w:shd w:val="clear" w:color="auto" w:fill="FFFFFF"/>
                <w:lang w:val="en-US"/>
              </w:rPr>
              <w:t>ớ</w:t>
            </w:r>
            <w:r w:rsidRPr="000E4964">
              <w:rPr>
                <w:rFonts w:eastAsia="Times New Roman"/>
                <w:b/>
                <w:bCs/>
                <w:sz w:val="26"/>
                <w:szCs w:val="26"/>
                <w:shd w:val="clear" w:color="auto" w:fill="FFFFFF"/>
              </w:rPr>
              <w:t>i thời gian giải quyết TTHC</w:t>
            </w:r>
          </w:p>
        </w:tc>
        <w:tc>
          <w:tcPr>
            <w:tcW w:w="0" w:type="auto"/>
            <w:tcBorders>
              <w:top w:val="single" w:sz="4" w:space="0" w:color="auto"/>
              <w:left w:val="single" w:sz="4" w:space="0" w:color="auto"/>
              <w:bottom w:val="nil"/>
              <w:right w:val="single" w:sz="4" w:space="0" w:color="auto"/>
            </w:tcBorders>
            <w:shd w:val="clear" w:color="auto" w:fill="FFFFFF"/>
            <w:hideMark/>
          </w:tcPr>
          <w:p w:rsidR="00A70CAC" w:rsidRDefault="00A70CAC" w:rsidP="00A70CAC">
            <w:pPr>
              <w:spacing w:before="0" w:after="0" w:line="260" w:lineRule="exact"/>
              <w:ind w:firstLine="0"/>
              <w:jc w:val="center"/>
              <w:rPr>
                <w:rFonts w:eastAsia="Times New Roman"/>
                <w:b/>
                <w:bCs/>
                <w:sz w:val="26"/>
                <w:szCs w:val="26"/>
                <w:shd w:val="clear" w:color="auto" w:fill="FFFFFF"/>
                <w:lang w:val="en-US"/>
              </w:rPr>
            </w:pPr>
          </w:p>
          <w:p w:rsidR="000E4964" w:rsidRPr="000E4964" w:rsidRDefault="000E4964" w:rsidP="00A70CAC">
            <w:pPr>
              <w:spacing w:before="0" w:after="0" w:line="260" w:lineRule="exact"/>
              <w:ind w:firstLine="0"/>
              <w:jc w:val="center"/>
              <w:rPr>
                <w:rFonts w:eastAsia="Times New Roman"/>
                <w:color w:val="auto"/>
                <w:sz w:val="26"/>
                <w:szCs w:val="26"/>
              </w:rPr>
            </w:pPr>
            <w:r w:rsidRPr="000E4964">
              <w:rPr>
                <w:rFonts w:eastAsia="Times New Roman"/>
                <w:b/>
                <w:bCs/>
                <w:sz w:val="26"/>
                <w:szCs w:val="26"/>
                <w:shd w:val="clear" w:color="auto" w:fill="FFFFFF"/>
              </w:rPr>
              <w:t>Ghi chủ</w:t>
            </w:r>
          </w:p>
        </w:tc>
      </w:tr>
      <w:tr w:rsidR="000E4964" w:rsidRPr="000E4964" w:rsidTr="00A4376E">
        <w:trPr>
          <w:trHeight w:hRule="exact" w:val="454"/>
          <w:jc w:val="center"/>
        </w:trPr>
        <w:tc>
          <w:tcPr>
            <w:tcW w:w="0" w:type="auto"/>
            <w:tcBorders>
              <w:top w:val="single" w:sz="4" w:space="0" w:color="auto"/>
              <w:left w:val="single" w:sz="4" w:space="0" w:color="auto"/>
              <w:bottom w:val="nil"/>
              <w:right w:val="nil"/>
            </w:tcBorders>
            <w:shd w:val="clear" w:color="auto" w:fill="FFFFFF"/>
            <w:vAlign w:val="center"/>
            <w:hideMark/>
          </w:tcPr>
          <w:p w:rsidR="000E4964" w:rsidRPr="000E4964" w:rsidRDefault="000E4964" w:rsidP="00A4376E">
            <w:pPr>
              <w:spacing w:before="0" w:after="0" w:line="260" w:lineRule="exact"/>
              <w:ind w:firstLine="0"/>
              <w:jc w:val="center"/>
              <w:rPr>
                <w:rFonts w:eastAsia="Times New Roman"/>
                <w:color w:val="auto"/>
                <w:sz w:val="26"/>
                <w:szCs w:val="26"/>
              </w:rPr>
            </w:pPr>
            <w:r w:rsidRPr="000E4964">
              <w:rPr>
                <w:rFonts w:eastAsia="Times New Roman"/>
                <w:b/>
                <w:bCs/>
                <w:sz w:val="26"/>
                <w:szCs w:val="26"/>
                <w:shd w:val="clear" w:color="auto" w:fill="FFFFFF"/>
              </w:rPr>
              <w:t>(1)</w:t>
            </w:r>
          </w:p>
        </w:tc>
        <w:tc>
          <w:tcPr>
            <w:tcW w:w="0" w:type="auto"/>
            <w:tcBorders>
              <w:top w:val="single" w:sz="4" w:space="0" w:color="auto"/>
              <w:left w:val="single" w:sz="4" w:space="0" w:color="auto"/>
              <w:bottom w:val="nil"/>
              <w:right w:val="nil"/>
            </w:tcBorders>
            <w:shd w:val="clear" w:color="auto" w:fill="FFFFFF"/>
            <w:vAlign w:val="center"/>
            <w:hideMark/>
          </w:tcPr>
          <w:p w:rsidR="000E4964" w:rsidRPr="000E4964" w:rsidRDefault="000E4964" w:rsidP="00A4376E">
            <w:pPr>
              <w:spacing w:before="0" w:after="0" w:line="260" w:lineRule="exact"/>
              <w:ind w:firstLine="0"/>
              <w:jc w:val="center"/>
              <w:rPr>
                <w:rFonts w:eastAsia="Times New Roman"/>
                <w:color w:val="auto"/>
                <w:sz w:val="26"/>
                <w:szCs w:val="26"/>
              </w:rPr>
            </w:pPr>
            <w:r w:rsidRPr="000E4964">
              <w:rPr>
                <w:rFonts w:eastAsia="Times New Roman"/>
                <w:b/>
                <w:bCs/>
                <w:sz w:val="26"/>
                <w:szCs w:val="26"/>
                <w:shd w:val="clear" w:color="auto" w:fill="FFFFFF"/>
              </w:rPr>
              <w:t>(2)</w:t>
            </w:r>
          </w:p>
        </w:tc>
        <w:tc>
          <w:tcPr>
            <w:tcW w:w="0" w:type="auto"/>
            <w:tcBorders>
              <w:top w:val="single" w:sz="4" w:space="0" w:color="auto"/>
              <w:left w:val="single" w:sz="4" w:space="0" w:color="auto"/>
              <w:bottom w:val="nil"/>
              <w:right w:val="nil"/>
            </w:tcBorders>
            <w:shd w:val="clear" w:color="auto" w:fill="FFFFFF"/>
            <w:vAlign w:val="center"/>
            <w:hideMark/>
          </w:tcPr>
          <w:p w:rsidR="000E4964" w:rsidRPr="000E4964" w:rsidRDefault="000E4964" w:rsidP="00A4376E">
            <w:pPr>
              <w:spacing w:before="0" w:after="0" w:line="260" w:lineRule="exact"/>
              <w:ind w:firstLine="0"/>
              <w:jc w:val="center"/>
              <w:rPr>
                <w:rFonts w:eastAsia="Times New Roman"/>
                <w:color w:val="auto"/>
                <w:sz w:val="26"/>
                <w:szCs w:val="26"/>
              </w:rPr>
            </w:pPr>
            <w:r w:rsidRPr="000E4964">
              <w:rPr>
                <w:rFonts w:eastAsia="Times New Roman"/>
                <w:b/>
                <w:bCs/>
                <w:sz w:val="26"/>
                <w:szCs w:val="26"/>
                <w:shd w:val="clear" w:color="auto" w:fill="FFFFFF"/>
              </w:rPr>
              <w:t>(3)</w:t>
            </w:r>
          </w:p>
        </w:tc>
        <w:tc>
          <w:tcPr>
            <w:tcW w:w="0" w:type="auto"/>
            <w:tcBorders>
              <w:top w:val="single" w:sz="4" w:space="0" w:color="auto"/>
              <w:left w:val="single" w:sz="4" w:space="0" w:color="auto"/>
              <w:bottom w:val="nil"/>
              <w:right w:val="nil"/>
            </w:tcBorders>
            <w:shd w:val="clear" w:color="auto" w:fill="FFFFFF"/>
            <w:vAlign w:val="center"/>
            <w:hideMark/>
          </w:tcPr>
          <w:p w:rsidR="000E4964" w:rsidRPr="000E4964" w:rsidRDefault="000E4964" w:rsidP="00A4376E">
            <w:pPr>
              <w:spacing w:before="0" w:after="0" w:line="260" w:lineRule="exact"/>
              <w:ind w:firstLine="0"/>
              <w:jc w:val="center"/>
              <w:rPr>
                <w:rFonts w:eastAsia="Times New Roman"/>
                <w:color w:val="auto"/>
                <w:sz w:val="26"/>
                <w:szCs w:val="26"/>
              </w:rPr>
            </w:pPr>
            <w:r w:rsidRPr="000E4964">
              <w:rPr>
                <w:rFonts w:eastAsia="Times New Roman"/>
                <w:b/>
                <w:bCs/>
                <w:sz w:val="26"/>
                <w:szCs w:val="26"/>
                <w:shd w:val="clear" w:color="auto" w:fill="FFFFFF"/>
              </w:rPr>
              <w:t xml:space="preserve">(4) = (3) </w:t>
            </w:r>
            <w:r w:rsidRPr="000E4964">
              <w:rPr>
                <w:rFonts w:eastAsia="Times New Roman"/>
                <w:sz w:val="19"/>
                <w:szCs w:val="19"/>
                <w:shd w:val="clear" w:color="auto" w:fill="FFFFFF"/>
              </w:rPr>
              <w:t xml:space="preserve">X </w:t>
            </w:r>
            <w:r w:rsidRPr="000E4964">
              <w:rPr>
                <w:rFonts w:eastAsia="Times New Roman"/>
                <w:b/>
                <w:bCs/>
                <w:sz w:val="26"/>
                <w:szCs w:val="26"/>
                <w:shd w:val="clear" w:color="auto" w:fill="FFFFFF"/>
              </w:rPr>
              <w:t>(T)</w:t>
            </w:r>
          </w:p>
        </w:tc>
        <w:tc>
          <w:tcPr>
            <w:tcW w:w="0" w:type="auto"/>
            <w:tcBorders>
              <w:top w:val="single" w:sz="4" w:space="0" w:color="auto"/>
              <w:left w:val="single" w:sz="4" w:space="0" w:color="auto"/>
              <w:bottom w:val="nil"/>
              <w:right w:val="nil"/>
            </w:tcBorders>
            <w:shd w:val="clear" w:color="auto" w:fill="FFFFFF"/>
            <w:vAlign w:val="center"/>
            <w:hideMark/>
          </w:tcPr>
          <w:p w:rsidR="000E4964" w:rsidRPr="000E4964" w:rsidRDefault="000E4964" w:rsidP="00A4376E">
            <w:pPr>
              <w:spacing w:before="0" w:after="0" w:line="260" w:lineRule="exact"/>
              <w:ind w:firstLine="0"/>
              <w:jc w:val="center"/>
              <w:rPr>
                <w:rFonts w:eastAsia="Times New Roman"/>
                <w:color w:val="auto"/>
                <w:sz w:val="26"/>
                <w:szCs w:val="26"/>
              </w:rPr>
            </w:pPr>
            <w:r w:rsidRPr="000E4964">
              <w:rPr>
                <w:rFonts w:eastAsia="Times New Roman"/>
                <w:b/>
                <w:bCs/>
                <w:sz w:val="26"/>
                <w:szCs w:val="26"/>
                <w:shd w:val="clear" w:color="auto" w:fill="FFFFFF"/>
              </w:rPr>
              <w:t xml:space="preserve">(5)=(3) </w:t>
            </w:r>
            <w:r w:rsidRPr="000E4964">
              <w:rPr>
                <w:rFonts w:eastAsia="Times New Roman"/>
                <w:sz w:val="19"/>
                <w:szCs w:val="19"/>
                <w:shd w:val="clear" w:color="auto" w:fill="FFFFFF"/>
              </w:rPr>
              <w:t>X cn</w:t>
            </w:r>
          </w:p>
        </w:tc>
        <w:tc>
          <w:tcPr>
            <w:tcW w:w="0" w:type="auto"/>
            <w:tcBorders>
              <w:top w:val="single" w:sz="4" w:space="0" w:color="auto"/>
              <w:left w:val="single" w:sz="4" w:space="0" w:color="auto"/>
              <w:bottom w:val="nil"/>
              <w:right w:val="nil"/>
            </w:tcBorders>
            <w:shd w:val="clear" w:color="auto" w:fill="FFFFFF"/>
            <w:vAlign w:val="center"/>
            <w:hideMark/>
          </w:tcPr>
          <w:p w:rsidR="000E4964" w:rsidRPr="000E4964" w:rsidRDefault="000E4964" w:rsidP="00A4376E">
            <w:pPr>
              <w:spacing w:before="0" w:after="0" w:line="260" w:lineRule="exact"/>
              <w:ind w:firstLine="0"/>
              <w:jc w:val="center"/>
              <w:rPr>
                <w:rFonts w:eastAsia="Times New Roman"/>
                <w:color w:val="auto"/>
                <w:sz w:val="26"/>
                <w:szCs w:val="26"/>
              </w:rPr>
            </w:pPr>
            <w:r w:rsidRPr="000E4964">
              <w:rPr>
                <w:rFonts w:eastAsia="Times New Roman"/>
                <w:b/>
                <w:bCs/>
                <w:sz w:val="26"/>
                <w:szCs w:val="26"/>
                <w:shd w:val="clear" w:color="auto" w:fill="FFFFFF"/>
              </w:rPr>
              <w:t>(6) = (4)-(5)</w:t>
            </w:r>
          </w:p>
        </w:tc>
        <w:tc>
          <w:tcPr>
            <w:tcW w:w="0" w:type="auto"/>
            <w:tcBorders>
              <w:top w:val="single" w:sz="4" w:space="0" w:color="auto"/>
              <w:left w:val="single" w:sz="4" w:space="0" w:color="auto"/>
              <w:bottom w:val="nil"/>
              <w:right w:val="single" w:sz="4" w:space="0" w:color="auto"/>
            </w:tcBorders>
            <w:shd w:val="clear" w:color="auto" w:fill="FFFFFF"/>
            <w:vAlign w:val="center"/>
            <w:hideMark/>
          </w:tcPr>
          <w:p w:rsidR="000E4964" w:rsidRPr="000E4964" w:rsidRDefault="000E4964" w:rsidP="00A4376E">
            <w:pPr>
              <w:spacing w:before="0" w:after="0" w:line="260" w:lineRule="exact"/>
              <w:ind w:firstLine="0"/>
              <w:jc w:val="center"/>
              <w:rPr>
                <w:rFonts w:eastAsia="Times New Roman"/>
                <w:color w:val="auto"/>
                <w:sz w:val="26"/>
                <w:szCs w:val="26"/>
              </w:rPr>
            </w:pPr>
            <w:r w:rsidRPr="000E4964">
              <w:rPr>
                <w:rFonts w:eastAsia="Times New Roman"/>
                <w:b/>
                <w:bCs/>
                <w:sz w:val="26"/>
                <w:szCs w:val="26"/>
                <w:shd w:val="clear" w:color="auto" w:fill="FFFFFF"/>
              </w:rPr>
              <w:t>(7)</w:t>
            </w:r>
          </w:p>
        </w:tc>
      </w:tr>
      <w:tr w:rsidR="000E4964" w:rsidRPr="000E4964" w:rsidTr="002036FB">
        <w:trPr>
          <w:trHeight w:hRule="exact" w:val="446"/>
          <w:jc w:val="center"/>
        </w:trPr>
        <w:tc>
          <w:tcPr>
            <w:tcW w:w="0" w:type="auto"/>
            <w:tcBorders>
              <w:top w:val="single" w:sz="4" w:space="0" w:color="auto"/>
              <w:left w:val="single" w:sz="4" w:space="0" w:color="auto"/>
              <w:bottom w:val="nil"/>
              <w:right w:val="nil"/>
            </w:tcBorders>
            <w:shd w:val="clear" w:color="auto" w:fill="FFFFFF"/>
            <w:vAlign w:val="center"/>
            <w:hideMark/>
          </w:tcPr>
          <w:p w:rsidR="000E4964" w:rsidRPr="000E4964" w:rsidRDefault="000E4964" w:rsidP="002036FB">
            <w:pPr>
              <w:spacing w:before="0" w:after="0" w:line="260" w:lineRule="exact"/>
              <w:ind w:firstLine="0"/>
              <w:jc w:val="center"/>
              <w:rPr>
                <w:rFonts w:eastAsia="Times New Roman"/>
                <w:color w:val="auto"/>
                <w:sz w:val="26"/>
                <w:szCs w:val="26"/>
              </w:rPr>
            </w:pPr>
            <w:r w:rsidRPr="000E4964">
              <w:rPr>
                <w:rFonts w:eastAsia="Times New Roman"/>
                <w:b/>
                <w:bCs/>
                <w:sz w:val="26"/>
                <w:szCs w:val="26"/>
                <w:shd w:val="clear" w:color="auto" w:fill="FFFFFF"/>
              </w:rPr>
              <w:t>1</w:t>
            </w:r>
          </w:p>
        </w:tc>
        <w:tc>
          <w:tcPr>
            <w:tcW w:w="0" w:type="auto"/>
            <w:tcBorders>
              <w:top w:val="single" w:sz="4" w:space="0" w:color="auto"/>
              <w:left w:val="single" w:sz="4" w:space="0" w:color="auto"/>
              <w:bottom w:val="nil"/>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nil"/>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nil"/>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nil"/>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nil"/>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nil"/>
              <w:right w:val="single" w:sz="4" w:space="0" w:color="auto"/>
            </w:tcBorders>
            <w:shd w:val="clear" w:color="auto" w:fill="FFFFFF"/>
          </w:tcPr>
          <w:p w:rsidR="000E4964" w:rsidRPr="000E4964" w:rsidRDefault="000E4964" w:rsidP="002036FB">
            <w:pPr>
              <w:ind w:firstLine="0"/>
              <w:rPr>
                <w:sz w:val="10"/>
                <w:szCs w:val="10"/>
              </w:rPr>
            </w:pPr>
          </w:p>
        </w:tc>
      </w:tr>
      <w:tr w:rsidR="000E4964" w:rsidRPr="000E4964" w:rsidTr="002036FB">
        <w:trPr>
          <w:trHeight w:hRule="exact" w:val="443"/>
          <w:jc w:val="center"/>
        </w:trPr>
        <w:tc>
          <w:tcPr>
            <w:tcW w:w="0" w:type="auto"/>
            <w:tcBorders>
              <w:top w:val="single" w:sz="4" w:space="0" w:color="auto"/>
              <w:left w:val="single" w:sz="4" w:space="0" w:color="auto"/>
              <w:bottom w:val="nil"/>
              <w:right w:val="nil"/>
            </w:tcBorders>
            <w:shd w:val="clear" w:color="auto" w:fill="FFFFFF"/>
            <w:vAlign w:val="center"/>
            <w:hideMark/>
          </w:tcPr>
          <w:p w:rsidR="000E4964" w:rsidRPr="000E4964" w:rsidRDefault="000E4964" w:rsidP="002036FB">
            <w:pPr>
              <w:spacing w:before="0" w:after="0" w:line="260" w:lineRule="exact"/>
              <w:ind w:firstLine="0"/>
              <w:jc w:val="center"/>
              <w:rPr>
                <w:rFonts w:eastAsia="Times New Roman"/>
                <w:color w:val="auto"/>
                <w:sz w:val="26"/>
                <w:szCs w:val="26"/>
              </w:rPr>
            </w:pPr>
            <w:r w:rsidRPr="000E4964">
              <w:rPr>
                <w:rFonts w:eastAsia="Times New Roman"/>
                <w:b/>
                <w:bCs/>
                <w:sz w:val="26"/>
                <w:szCs w:val="26"/>
                <w:shd w:val="clear" w:color="auto" w:fill="FFFFFF"/>
              </w:rPr>
              <w:t>2</w:t>
            </w:r>
          </w:p>
        </w:tc>
        <w:tc>
          <w:tcPr>
            <w:tcW w:w="0" w:type="auto"/>
            <w:tcBorders>
              <w:top w:val="single" w:sz="4" w:space="0" w:color="auto"/>
              <w:left w:val="single" w:sz="4" w:space="0" w:color="auto"/>
              <w:bottom w:val="nil"/>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nil"/>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nil"/>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nil"/>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nil"/>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nil"/>
              <w:right w:val="single" w:sz="4" w:space="0" w:color="auto"/>
            </w:tcBorders>
            <w:shd w:val="clear" w:color="auto" w:fill="FFFFFF"/>
          </w:tcPr>
          <w:p w:rsidR="000E4964" w:rsidRPr="000E4964" w:rsidRDefault="000E4964" w:rsidP="002036FB">
            <w:pPr>
              <w:ind w:firstLine="0"/>
              <w:rPr>
                <w:sz w:val="10"/>
                <w:szCs w:val="10"/>
              </w:rPr>
            </w:pPr>
          </w:p>
        </w:tc>
      </w:tr>
      <w:tr w:rsidR="000E4964" w:rsidRPr="000E4964" w:rsidTr="002036FB">
        <w:trPr>
          <w:trHeight w:hRule="exact" w:val="443"/>
          <w:jc w:val="center"/>
        </w:trPr>
        <w:tc>
          <w:tcPr>
            <w:tcW w:w="0" w:type="auto"/>
            <w:tcBorders>
              <w:top w:val="single" w:sz="4" w:space="0" w:color="auto"/>
              <w:left w:val="single" w:sz="4" w:space="0" w:color="auto"/>
              <w:bottom w:val="nil"/>
              <w:right w:val="nil"/>
            </w:tcBorders>
            <w:shd w:val="clear" w:color="auto" w:fill="FFFFFF"/>
            <w:hideMark/>
          </w:tcPr>
          <w:p w:rsidR="000E4964" w:rsidRPr="000E4964" w:rsidRDefault="000E4964" w:rsidP="002036FB">
            <w:pPr>
              <w:spacing w:before="0" w:after="0" w:line="260" w:lineRule="exact"/>
              <w:ind w:firstLine="0"/>
              <w:jc w:val="center"/>
              <w:rPr>
                <w:rFonts w:eastAsia="Times New Roman"/>
                <w:color w:val="auto"/>
                <w:sz w:val="26"/>
                <w:szCs w:val="26"/>
              </w:rPr>
            </w:pPr>
            <w:r w:rsidRPr="000E4964">
              <w:rPr>
                <w:rFonts w:eastAsia="Times New Roman"/>
                <w:b/>
                <w:bCs/>
                <w:sz w:val="26"/>
                <w:szCs w:val="26"/>
                <w:shd w:val="clear" w:color="auto" w:fill="FFFFFF"/>
              </w:rPr>
              <w:t>3</w:t>
            </w:r>
          </w:p>
        </w:tc>
        <w:tc>
          <w:tcPr>
            <w:tcW w:w="0" w:type="auto"/>
            <w:tcBorders>
              <w:top w:val="single" w:sz="4" w:space="0" w:color="auto"/>
              <w:left w:val="single" w:sz="4" w:space="0" w:color="auto"/>
              <w:bottom w:val="nil"/>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nil"/>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nil"/>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nil"/>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nil"/>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nil"/>
              <w:right w:val="single" w:sz="4" w:space="0" w:color="auto"/>
            </w:tcBorders>
            <w:shd w:val="clear" w:color="auto" w:fill="FFFFFF"/>
          </w:tcPr>
          <w:p w:rsidR="000E4964" w:rsidRPr="000E4964" w:rsidRDefault="000E4964" w:rsidP="002036FB">
            <w:pPr>
              <w:ind w:firstLine="0"/>
              <w:rPr>
                <w:sz w:val="10"/>
                <w:szCs w:val="10"/>
              </w:rPr>
            </w:pPr>
          </w:p>
        </w:tc>
      </w:tr>
      <w:tr w:rsidR="000E4964" w:rsidRPr="000E4964" w:rsidTr="002036FB">
        <w:trPr>
          <w:trHeight w:hRule="exact" w:val="493"/>
          <w:jc w:val="center"/>
        </w:trPr>
        <w:tc>
          <w:tcPr>
            <w:tcW w:w="0" w:type="auto"/>
            <w:tcBorders>
              <w:top w:val="single" w:sz="4" w:space="0" w:color="auto"/>
              <w:left w:val="single" w:sz="4" w:space="0" w:color="auto"/>
              <w:bottom w:val="single" w:sz="4" w:space="0" w:color="auto"/>
              <w:right w:val="nil"/>
            </w:tcBorders>
            <w:shd w:val="clear" w:color="auto" w:fill="FFFFFF"/>
            <w:vAlign w:val="center"/>
            <w:hideMark/>
          </w:tcPr>
          <w:p w:rsidR="000E4964" w:rsidRPr="000E4964" w:rsidRDefault="000E4964" w:rsidP="002036FB">
            <w:pPr>
              <w:spacing w:before="0" w:after="0" w:line="180" w:lineRule="exact"/>
              <w:ind w:firstLine="0"/>
              <w:jc w:val="center"/>
              <w:rPr>
                <w:rFonts w:eastAsia="Times New Roman"/>
                <w:color w:val="auto"/>
                <w:sz w:val="26"/>
                <w:szCs w:val="26"/>
              </w:rPr>
            </w:pPr>
            <w:r w:rsidRPr="000E4964">
              <w:rPr>
                <w:rFonts w:eastAsia="Times New Roman"/>
                <w:b/>
                <w:bCs/>
                <w:spacing w:val="20"/>
                <w:sz w:val="18"/>
                <w:szCs w:val="18"/>
                <w:shd w:val="clear" w:color="auto" w:fill="FFFFFF"/>
              </w:rPr>
              <w:t>...</w:t>
            </w:r>
          </w:p>
        </w:tc>
        <w:tc>
          <w:tcPr>
            <w:tcW w:w="0" w:type="auto"/>
            <w:tcBorders>
              <w:top w:val="single" w:sz="4" w:space="0" w:color="auto"/>
              <w:left w:val="single" w:sz="4" w:space="0" w:color="auto"/>
              <w:bottom w:val="single" w:sz="4" w:space="0" w:color="auto"/>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single" w:sz="4" w:space="0" w:color="auto"/>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single" w:sz="4" w:space="0" w:color="auto"/>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single" w:sz="4" w:space="0" w:color="auto"/>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single" w:sz="4" w:space="0" w:color="auto"/>
              <w:right w:val="nil"/>
            </w:tcBorders>
            <w:shd w:val="clear" w:color="auto" w:fill="FFFFFF"/>
          </w:tcPr>
          <w:p w:rsidR="000E4964" w:rsidRPr="000E4964" w:rsidRDefault="000E4964" w:rsidP="002036FB">
            <w:pPr>
              <w:ind w:firstLine="0"/>
              <w:rPr>
                <w:sz w:val="10"/>
                <w:szCs w:val="1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E4964" w:rsidRPr="000E4964" w:rsidRDefault="000E4964" w:rsidP="002036FB">
            <w:pPr>
              <w:ind w:firstLine="0"/>
              <w:rPr>
                <w:sz w:val="10"/>
                <w:szCs w:val="10"/>
              </w:rPr>
            </w:pPr>
          </w:p>
        </w:tc>
      </w:tr>
    </w:tbl>
    <w:p w:rsidR="00FB2EDF" w:rsidRDefault="00FB2EDF" w:rsidP="0011079F">
      <w:pPr>
        <w:pStyle w:val="Vnbnnidung20"/>
        <w:shd w:val="clear" w:color="auto" w:fill="auto"/>
        <w:spacing w:before="0" w:after="0" w:line="299" w:lineRule="exact"/>
        <w:rPr>
          <w:rStyle w:val="Vnbnnidung2Exact"/>
          <w:b/>
          <w:bCs/>
          <w:i/>
          <w:iCs/>
          <w:lang w:val="en-US"/>
        </w:rPr>
      </w:pPr>
      <w:r>
        <w:rPr>
          <w:rStyle w:val="Vnbnnidung2Exact"/>
          <w:b/>
          <w:bCs/>
          <w:i/>
          <w:iCs/>
        </w:rPr>
        <w:t>Ghi</w:t>
      </w:r>
      <w:r w:rsidR="00A4376E" w:rsidRPr="00FB2EDF">
        <w:rPr>
          <w:rStyle w:val="Vnbnnidung2Exact"/>
          <w:b/>
          <w:bCs/>
          <w:i/>
          <w:iCs/>
        </w:rPr>
        <w:t xml:space="preserve"> chú:</w:t>
      </w:r>
    </w:p>
    <w:p w:rsidR="000F15D3" w:rsidRDefault="000F15D3" w:rsidP="0011079F">
      <w:pPr>
        <w:pStyle w:val="Vnbnnidung20"/>
        <w:shd w:val="clear" w:color="auto" w:fill="auto"/>
        <w:spacing w:before="0" w:after="0" w:line="299" w:lineRule="exact"/>
        <w:rPr>
          <w:color w:val="auto"/>
        </w:rPr>
      </w:pPr>
      <w:r>
        <w:rPr>
          <w:rStyle w:val="Vnbnnidung2Exact"/>
        </w:rPr>
        <w:t>(1) Thứ tự thủ tục hành chính phát sinh trong kỳ;</w:t>
      </w:r>
    </w:p>
    <w:p w:rsidR="000F15D3" w:rsidRDefault="000F15D3" w:rsidP="0011079F">
      <w:pPr>
        <w:pStyle w:val="Vnbnnidung20"/>
        <w:numPr>
          <w:ilvl w:val="0"/>
          <w:numId w:val="62"/>
        </w:numPr>
        <w:shd w:val="clear" w:color="auto" w:fill="auto"/>
        <w:tabs>
          <w:tab w:val="left" w:pos="1374"/>
        </w:tabs>
        <w:spacing w:before="0" w:after="0" w:line="299" w:lineRule="exact"/>
      </w:pPr>
      <w:r>
        <w:rPr>
          <w:rStyle w:val="Vnbnnidung2Exact"/>
        </w:rPr>
        <w:t>Tên của thủ tục hành chính có phát sinh hồ sơ trong kỳ;</w:t>
      </w:r>
    </w:p>
    <w:p w:rsidR="000F15D3" w:rsidRDefault="00A4376E" w:rsidP="0011079F">
      <w:pPr>
        <w:pStyle w:val="Vnbnnidung20"/>
        <w:numPr>
          <w:ilvl w:val="0"/>
          <w:numId w:val="62"/>
        </w:numPr>
        <w:shd w:val="clear" w:color="auto" w:fill="auto"/>
        <w:tabs>
          <w:tab w:val="left" w:pos="1338"/>
        </w:tabs>
        <w:spacing w:before="0" w:after="0" w:line="299" w:lineRule="exact"/>
      </w:pPr>
      <w:r>
        <w:rPr>
          <w:rStyle w:val="Vnbnnidung2Exact"/>
        </w:rPr>
        <w:t>Tổng s</w:t>
      </w:r>
      <w:r>
        <w:rPr>
          <w:rStyle w:val="Vnbnnidung2Exact"/>
          <w:lang w:val="en-US"/>
        </w:rPr>
        <w:t>ố</w:t>
      </w:r>
      <w:r w:rsidR="000F15D3">
        <w:rPr>
          <w:rStyle w:val="Vnbnnidung2Exact"/>
        </w:rPr>
        <w:t xml:space="preserve"> hồ sơ của một thủ tục hành chính phát sinh trong kỳ; (Tổng HS của 1 TTHC = Hồ sơ 01+ HS 02 +...+ HS n)</w:t>
      </w:r>
    </w:p>
    <w:p w:rsidR="000F15D3" w:rsidRDefault="000F15D3" w:rsidP="0011079F">
      <w:pPr>
        <w:pStyle w:val="Vnbnnidung20"/>
        <w:numPr>
          <w:ilvl w:val="0"/>
          <w:numId w:val="62"/>
        </w:numPr>
        <w:shd w:val="clear" w:color="auto" w:fill="auto"/>
        <w:tabs>
          <w:tab w:val="left" w:pos="1346"/>
        </w:tabs>
        <w:spacing w:before="0" w:after="0" w:line="299" w:lineRule="exact"/>
      </w:pPr>
      <w:r>
        <w:rPr>
          <w:rStyle w:val="Vnbnnidung2Exact"/>
        </w:rPr>
        <w:t>Tông thời gian cho phép theo quy định của pháp luật với tổng hồ sơ phát sinh;</w:t>
      </w:r>
    </w:p>
    <w:p w:rsidR="000F15D3" w:rsidRDefault="000F15D3" w:rsidP="0011079F">
      <w:pPr>
        <w:pStyle w:val="Vnbnnidung20"/>
        <w:numPr>
          <w:ilvl w:val="0"/>
          <w:numId w:val="62"/>
        </w:numPr>
        <w:shd w:val="clear" w:color="auto" w:fill="auto"/>
        <w:tabs>
          <w:tab w:val="left" w:pos="1338"/>
        </w:tabs>
        <w:spacing w:before="0" w:after="0" w:line="299" w:lineRule="exact"/>
      </w:pPr>
      <w:r>
        <w:rPr>
          <w:rStyle w:val="Vnbnnidung2Exact"/>
        </w:rPr>
        <w:t>Tổng thời gian giải quyết TTHC thực tế với tổng hổ sơ phát sinh;</w:t>
      </w:r>
    </w:p>
    <w:p w:rsidR="000F15D3" w:rsidRPr="0011079F" w:rsidRDefault="000F15D3" w:rsidP="0011079F">
      <w:pPr>
        <w:pStyle w:val="Vnbnnidung20"/>
        <w:numPr>
          <w:ilvl w:val="0"/>
          <w:numId w:val="62"/>
        </w:numPr>
        <w:shd w:val="clear" w:color="auto" w:fill="auto"/>
        <w:tabs>
          <w:tab w:val="left" w:pos="1335"/>
        </w:tabs>
        <w:spacing w:before="0" w:after="0" w:line="299" w:lineRule="exact"/>
        <w:rPr>
          <w:b/>
          <w:i/>
        </w:rPr>
      </w:pPr>
      <w:r w:rsidRPr="0011079F">
        <w:rPr>
          <w:rStyle w:val="Vnbnnidung2Exact"/>
          <w:b/>
          <w:i/>
        </w:rPr>
        <w:t>Tổng thời gian cho phép theo quy định của pháp luật so với thời gian giải quyết TTHC:</w:t>
      </w:r>
    </w:p>
    <w:p w:rsidR="000F15D3" w:rsidRPr="0011079F" w:rsidRDefault="000F15D3" w:rsidP="0011079F">
      <w:pPr>
        <w:pStyle w:val="Vnbnnidung20"/>
        <w:numPr>
          <w:ilvl w:val="0"/>
          <w:numId w:val="63"/>
        </w:numPr>
        <w:shd w:val="clear" w:color="auto" w:fill="auto"/>
        <w:tabs>
          <w:tab w:val="left" w:pos="1418"/>
        </w:tabs>
        <w:spacing w:before="0" w:after="0" w:line="299" w:lineRule="exact"/>
        <w:ind w:firstLine="993"/>
        <w:rPr>
          <w:b/>
          <w:i/>
        </w:rPr>
      </w:pPr>
      <w:r w:rsidRPr="0011079F">
        <w:rPr>
          <w:rStyle w:val="Vnbnnidung2Exact"/>
          <w:b/>
          <w:i/>
        </w:rPr>
        <w:t>Đánh giá 02 điểm (tổng thời gian giải quyết nhỏ hơn thời gian quy định); (4)-(5) &gt; 0.</w:t>
      </w:r>
    </w:p>
    <w:p w:rsidR="000F15D3" w:rsidRPr="0011079F" w:rsidRDefault="000F15D3" w:rsidP="0011079F">
      <w:pPr>
        <w:pStyle w:val="Vnbnnidung20"/>
        <w:numPr>
          <w:ilvl w:val="0"/>
          <w:numId w:val="63"/>
        </w:numPr>
        <w:shd w:val="clear" w:color="auto" w:fill="auto"/>
        <w:tabs>
          <w:tab w:val="left" w:pos="1418"/>
        </w:tabs>
        <w:spacing w:before="0" w:after="0" w:line="299" w:lineRule="exact"/>
        <w:ind w:firstLine="993"/>
        <w:rPr>
          <w:b/>
          <w:i/>
        </w:rPr>
      </w:pPr>
      <w:r w:rsidRPr="0011079F">
        <w:rPr>
          <w:rStyle w:val="Vnbnnidung2Exact"/>
          <w:b/>
          <w:i/>
        </w:rPr>
        <w:t>Đánh giá 01 điểm (tổng thời gian giải quyết bằng thời gian quy định); (4)-(5) = 0.</w:t>
      </w:r>
    </w:p>
    <w:p w:rsidR="00FB2EDF" w:rsidRDefault="000F15D3" w:rsidP="0011079F">
      <w:pPr>
        <w:pStyle w:val="Vnbnnidung20"/>
        <w:numPr>
          <w:ilvl w:val="0"/>
          <w:numId w:val="63"/>
        </w:numPr>
        <w:shd w:val="clear" w:color="auto" w:fill="auto"/>
        <w:tabs>
          <w:tab w:val="left" w:pos="1418"/>
        </w:tabs>
        <w:spacing w:before="0" w:after="0" w:line="299" w:lineRule="exact"/>
        <w:ind w:firstLine="993"/>
        <w:rPr>
          <w:rStyle w:val="Vnbnnidung2Exact"/>
          <w:b/>
          <w:i/>
        </w:rPr>
      </w:pPr>
      <w:r w:rsidRPr="0011079F">
        <w:rPr>
          <w:rStyle w:val="Vnbnnidung2Exact"/>
          <w:b/>
          <w:i/>
        </w:rPr>
        <w:t>Đánh giá 00 điểm (tổng thời gian dài hơn so với quy định). (4)-(5) &lt; 0.</w:t>
      </w:r>
    </w:p>
    <w:p w:rsidR="000F15D3" w:rsidRPr="00FB2EDF" w:rsidRDefault="00FB2EDF" w:rsidP="00FB2EDF">
      <w:pPr>
        <w:rPr>
          <w:b/>
          <w:i/>
          <w:sz w:val="26"/>
          <w:szCs w:val="26"/>
          <w:lang w:val="en-US"/>
        </w:rPr>
      </w:pPr>
      <w:r>
        <w:rPr>
          <w:rStyle w:val="Vnbnnidung2Exact"/>
          <w:rFonts w:eastAsia="Microsoft Sans Serif"/>
          <w:b/>
          <w:i/>
        </w:rPr>
        <w:br w:type="page"/>
      </w:r>
    </w:p>
    <w:p w:rsidR="005A048C" w:rsidRPr="002036FB" w:rsidRDefault="000F15D3" w:rsidP="009E6203">
      <w:pPr>
        <w:ind w:firstLine="720"/>
        <w:rPr>
          <w:b/>
        </w:rPr>
      </w:pPr>
      <w:r w:rsidRPr="002036FB">
        <w:rPr>
          <w:b/>
        </w:rPr>
        <w:lastRenderedPageBreak/>
        <w:t xml:space="preserve">II. THỜI GIAN THỰC HIỆN </w:t>
      </w:r>
      <w:r w:rsidR="002036FB">
        <w:rPr>
          <w:b/>
          <w:lang w:val="en-US"/>
        </w:rPr>
        <w:t xml:space="preserve">CỦA </w:t>
      </w:r>
      <w:r w:rsidRPr="002036FB">
        <w:rPr>
          <w:b/>
        </w:rPr>
        <w:t>TỪNG ĐƠN VỊ THAM GIA GIẢI QUYẾT (KỂ CẢ ĐƠN VỊ PHỐI HỢP)</w:t>
      </w:r>
    </w:p>
    <w:tbl>
      <w:tblPr>
        <w:tblW w:w="5060" w:type="pct"/>
        <w:tblCellMar>
          <w:left w:w="10" w:type="dxa"/>
          <w:right w:w="10" w:type="dxa"/>
        </w:tblCellMar>
        <w:tblLook w:val="04A0"/>
      </w:tblPr>
      <w:tblGrid>
        <w:gridCol w:w="733"/>
        <w:gridCol w:w="1152"/>
        <w:gridCol w:w="1084"/>
        <w:gridCol w:w="1328"/>
        <w:gridCol w:w="1950"/>
        <w:gridCol w:w="1215"/>
        <w:gridCol w:w="1187"/>
        <w:gridCol w:w="1144"/>
        <w:gridCol w:w="1141"/>
        <w:gridCol w:w="812"/>
        <w:gridCol w:w="1732"/>
        <w:gridCol w:w="715"/>
      </w:tblGrid>
      <w:tr w:rsidR="009E6203" w:rsidRPr="000F15D3" w:rsidTr="009E6203">
        <w:trPr>
          <w:trHeight w:hRule="exact" w:val="486"/>
        </w:trPr>
        <w:tc>
          <w:tcPr>
            <w:tcW w:w="258" w:type="pct"/>
            <w:vMerge w:val="restart"/>
            <w:tcBorders>
              <w:top w:val="single" w:sz="4" w:space="0" w:color="auto"/>
              <w:left w:val="single" w:sz="4" w:space="0" w:color="auto"/>
              <w:bottom w:val="nil"/>
              <w:right w:val="nil"/>
            </w:tcBorders>
            <w:shd w:val="clear" w:color="auto" w:fill="FFFFFF"/>
            <w:vAlign w:val="center"/>
            <w:hideMark/>
          </w:tcPr>
          <w:p w:rsidR="000F15D3" w:rsidRPr="009E6203" w:rsidRDefault="000F15D3" w:rsidP="00A55B3D">
            <w:pPr>
              <w:ind w:firstLine="0"/>
              <w:jc w:val="center"/>
              <w:rPr>
                <w:sz w:val="26"/>
                <w:szCs w:val="26"/>
              </w:rPr>
            </w:pPr>
            <w:r w:rsidRPr="009E6203">
              <w:rPr>
                <w:b/>
                <w:bCs/>
                <w:sz w:val="26"/>
                <w:szCs w:val="26"/>
              </w:rPr>
              <w:t>STT</w:t>
            </w:r>
          </w:p>
        </w:tc>
        <w:tc>
          <w:tcPr>
            <w:tcW w:w="406" w:type="pct"/>
            <w:vMerge w:val="restart"/>
            <w:tcBorders>
              <w:top w:val="single" w:sz="4" w:space="0" w:color="auto"/>
              <w:left w:val="single" w:sz="4" w:space="0" w:color="auto"/>
              <w:bottom w:val="nil"/>
              <w:right w:val="nil"/>
            </w:tcBorders>
            <w:shd w:val="clear" w:color="auto" w:fill="FFFFFF"/>
            <w:vAlign w:val="center"/>
            <w:hideMark/>
          </w:tcPr>
          <w:p w:rsidR="000F15D3" w:rsidRPr="009E6203" w:rsidRDefault="000F15D3" w:rsidP="00A55B3D">
            <w:pPr>
              <w:ind w:firstLine="0"/>
              <w:jc w:val="center"/>
              <w:rPr>
                <w:sz w:val="26"/>
                <w:szCs w:val="26"/>
              </w:rPr>
            </w:pPr>
            <w:r w:rsidRPr="009E6203">
              <w:rPr>
                <w:b/>
                <w:bCs/>
                <w:sz w:val="26"/>
                <w:szCs w:val="26"/>
              </w:rPr>
              <w:t>Tên thủ tục hành chính</w:t>
            </w:r>
          </w:p>
        </w:tc>
        <w:tc>
          <w:tcPr>
            <w:tcW w:w="382" w:type="pct"/>
            <w:vMerge w:val="restart"/>
            <w:tcBorders>
              <w:top w:val="single" w:sz="4" w:space="0" w:color="auto"/>
              <w:left w:val="single" w:sz="4" w:space="0" w:color="auto"/>
              <w:bottom w:val="nil"/>
              <w:right w:val="nil"/>
            </w:tcBorders>
            <w:shd w:val="clear" w:color="auto" w:fill="FFFFFF"/>
            <w:vAlign w:val="center"/>
            <w:hideMark/>
          </w:tcPr>
          <w:p w:rsidR="000F15D3" w:rsidRPr="009E6203" w:rsidRDefault="000F15D3" w:rsidP="00A55B3D">
            <w:pPr>
              <w:ind w:firstLine="0"/>
              <w:jc w:val="center"/>
              <w:rPr>
                <w:sz w:val="26"/>
                <w:szCs w:val="26"/>
              </w:rPr>
            </w:pPr>
            <w:r w:rsidRPr="009E6203">
              <w:rPr>
                <w:b/>
                <w:bCs/>
                <w:sz w:val="26"/>
                <w:szCs w:val="26"/>
              </w:rPr>
              <w:t>T</w:t>
            </w:r>
            <w:r w:rsidR="00A55B3D" w:rsidRPr="009E6203">
              <w:rPr>
                <w:b/>
                <w:bCs/>
                <w:sz w:val="26"/>
                <w:szCs w:val="26"/>
                <w:lang w:val="en-US"/>
              </w:rPr>
              <w:t>ổ</w:t>
            </w:r>
            <w:r w:rsidR="00A4376E" w:rsidRPr="009E6203">
              <w:rPr>
                <w:b/>
                <w:bCs/>
                <w:sz w:val="26"/>
                <w:szCs w:val="26"/>
              </w:rPr>
              <w:t>ng h</w:t>
            </w:r>
            <w:r w:rsidR="00A4376E" w:rsidRPr="009E6203">
              <w:rPr>
                <w:b/>
                <w:bCs/>
                <w:sz w:val="26"/>
                <w:szCs w:val="26"/>
                <w:lang w:val="en-US"/>
              </w:rPr>
              <w:t>ồ</w:t>
            </w:r>
            <w:r w:rsidRPr="009E6203">
              <w:rPr>
                <w:b/>
                <w:bCs/>
                <w:sz w:val="26"/>
                <w:szCs w:val="26"/>
              </w:rPr>
              <w:t xml:space="preserve"> sơ phát s</w:t>
            </w:r>
            <w:r w:rsidR="00A55B3D" w:rsidRPr="009E6203">
              <w:rPr>
                <w:b/>
                <w:bCs/>
                <w:sz w:val="26"/>
                <w:szCs w:val="26"/>
                <w:lang w:val="en-US"/>
              </w:rPr>
              <w:t>i</w:t>
            </w:r>
            <w:r w:rsidRPr="009E6203">
              <w:rPr>
                <w:b/>
                <w:bCs/>
                <w:sz w:val="26"/>
                <w:szCs w:val="26"/>
              </w:rPr>
              <w:t>nh trong kỳ của 01</w:t>
            </w:r>
          </w:p>
          <w:p w:rsidR="000F15D3" w:rsidRPr="009E6203" w:rsidRDefault="000F15D3" w:rsidP="00A55B3D">
            <w:pPr>
              <w:ind w:firstLine="0"/>
              <w:jc w:val="center"/>
              <w:rPr>
                <w:sz w:val="26"/>
                <w:szCs w:val="26"/>
              </w:rPr>
            </w:pPr>
            <w:r w:rsidRPr="009E6203">
              <w:rPr>
                <w:b/>
                <w:bCs/>
                <w:sz w:val="26"/>
                <w:szCs w:val="26"/>
              </w:rPr>
              <w:t>TTHC</w:t>
            </w:r>
          </w:p>
        </w:tc>
        <w:tc>
          <w:tcPr>
            <w:tcW w:w="468" w:type="pct"/>
            <w:vMerge w:val="restart"/>
            <w:tcBorders>
              <w:top w:val="single" w:sz="4" w:space="0" w:color="auto"/>
              <w:left w:val="single" w:sz="4" w:space="0" w:color="auto"/>
              <w:bottom w:val="nil"/>
              <w:right w:val="nil"/>
            </w:tcBorders>
            <w:shd w:val="clear" w:color="auto" w:fill="FFFFFF"/>
            <w:vAlign w:val="center"/>
            <w:hideMark/>
          </w:tcPr>
          <w:p w:rsidR="000F15D3" w:rsidRPr="009E6203" w:rsidRDefault="000F15D3" w:rsidP="00A55B3D">
            <w:pPr>
              <w:ind w:firstLine="0"/>
              <w:jc w:val="center"/>
              <w:rPr>
                <w:sz w:val="26"/>
                <w:szCs w:val="26"/>
              </w:rPr>
            </w:pPr>
            <w:r w:rsidRPr="009E6203">
              <w:rPr>
                <w:b/>
                <w:bCs/>
                <w:sz w:val="26"/>
                <w:szCs w:val="26"/>
              </w:rPr>
              <w:t>Thời gian cho phép theo quy định của pháp luật</w:t>
            </w:r>
          </w:p>
        </w:tc>
        <w:tc>
          <w:tcPr>
            <w:tcW w:w="2624" w:type="pct"/>
            <w:gridSpan w:val="6"/>
            <w:tcBorders>
              <w:top w:val="single" w:sz="4" w:space="0" w:color="auto"/>
              <w:left w:val="single" w:sz="4" w:space="0" w:color="auto"/>
              <w:bottom w:val="nil"/>
              <w:right w:val="nil"/>
            </w:tcBorders>
            <w:shd w:val="clear" w:color="auto" w:fill="FFFFFF"/>
            <w:hideMark/>
          </w:tcPr>
          <w:p w:rsidR="000F15D3" w:rsidRPr="009E6203" w:rsidRDefault="00BA77A6" w:rsidP="00A55B3D">
            <w:pPr>
              <w:ind w:firstLine="0"/>
              <w:jc w:val="center"/>
              <w:rPr>
                <w:b/>
                <w:sz w:val="26"/>
                <w:szCs w:val="26"/>
                <w:lang w:val="en-US"/>
              </w:rPr>
            </w:pPr>
            <w:r w:rsidRPr="009E6203">
              <w:rPr>
                <w:b/>
                <w:sz w:val="26"/>
                <w:szCs w:val="26"/>
                <w:lang w:val="en-US"/>
              </w:rPr>
              <w:t>Thời gian giải quyết thủ tục hành chính</w:t>
            </w:r>
          </w:p>
          <w:p w:rsidR="000F15D3" w:rsidRPr="009E6203" w:rsidRDefault="000F15D3" w:rsidP="00A55B3D">
            <w:pPr>
              <w:ind w:firstLine="0"/>
              <w:jc w:val="center"/>
              <w:rPr>
                <w:b/>
                <w:sz w:val="26"/>
                <w:szCs w:val="26"/>
              </w:rPr>
            </w:pPr>
            <w:r w:rsidRPr="009E6203">
              <w:rPr>
                <w:b/>
                <w:bCs/>
                <w:sz w:val="26"/>
                <w:szCs w:val="26"/>
              </w:rPr>
              <w:t>Thời gian giải quyêt thủ tục hành chính</w:t>
            </w:r>
          </w:p>
        </w:tc>
        <w:tc>
          <w:tcPr>
            <w:tcW w:w="610" w:type="pct"/>
            <w:vMerge w:val="restart"/>
            <w:tcBorders>
              <w:top w:val="single" w:sz="4" w:space="0" w:color="auto"/>
              <w:left w:val="single" w:sz="4" w:space="0" w:color="auto"/>
              <w:bottom w:val="nil"/>
              <w:right w:val="nil"/>
            </w:tcBorders>
            <w:shd w:val="clear" w:color="auto" w:fill="FFFFFF"/>
            <w:vAlign w:val="center"/>
            <w:hideMark/>
          </w:tcPr>
          <w:p w:rsidR="000F15D3" w:rsidRPr="009E6203" w:rsidRDefault="000F15D3" w:rsidP="009E6203">
            <w:pPr>
              <w:ind w:firstLine="0"/>
              <w:rPr>
                <w:sz w:val="26"/>
                <w:szCs w:val="26"/>
              </w:rPr>
            </w:pPr>
            <w:r w:rsidRPr="009E6203">
              <w:rPr>
                <w:b/>
                <w:bCs/>
                <w:sz w:val="26"/>
                <w:szCs w:val="26"/>
              </w:rPr>
              <w:t>Thời gian cho phép theo quy định của pháp luật so v</w:t>
            </w:r>
            <w:r w:rsidR="00A55B3D" w:rsidRPr="009E6203">
              <w:rPr>
                <w:b/>
                <w:bCs/>
                <w:sz w:val="26"/>
                <w:szCs w:val="26"/>
              </w:rPr>
              <w:t>ớ</w:t>
            </w:r>
            <w:r w:rsidRPr="009E6203">
              <w:rPr>
                <w:b/>
                <w:bCs/>
                <w:sz w:val="26"/>
                <w:szCs w:val="26"/>
              </w:rPr>
              <w:t>i thời gian giải quyết TTHC</w:t>
            </w:r>
          </w:p>
        </w:tc>
        <w:tc>
          <w:tcPr>
            <w:tcW w:w="252" w:type="pct"/>
            <w:vMerge w:val="restart"/>
            <w:tcBorders>
              <w:top w:val="single" w:sz="4" w:space="0" w:color="auto"/>
              <w:left w:val="single" w:sz="4" w:space="0" w:color="auto"/>
              <w:bottom w:val="nil"/>
              <w:right w:val="single" w:sz="4" w:space="0" w:color="auto"/>
            </w:tcBorders>
            <w:shd w:val="clear" w:color="auto" w:fill="FFFFFF"/>
            <w:vAlign w:val="center"/>
            <w:hideMark/>
          </w:tcPr>
          <w:p w:rsidR="000F15D3" w:rsidRPr="009E6203" w:rsidRDefault="000F15D3" w:rsidP="00A55B3D">
            <w:pPr>
              <w:ind w:firstLine="0"/>
              <w:jc w:val="center"/>
              <w:rPr>
                <w:sz w:val="26"/>
                <w:szCs w:val="26"/>
              </w:rPr>
            </w:pPr>
            <w:r w:rsidRPr="009E6203">
              <w:rPr>
                <w:b/>
                <w:bCs/>
                <w:sz w:val="26"/>
                <w:szCs w:val="26"/>
              </w:rPr>
              <w:t>Ghi</w:t>
            </w:r>
          </w:p>
          <w:p w:rsidR="000F15D3" w:rsidRPr="009E6203" w:rsidRDefault="000F15D3" w:rsidP="00A55B3D">
            <w:pPr>
              <w:ind w:firstLine="0"/>
              <w:jc w:val="center"/>
              <w:rPr>
                <w:sz w:val="26"/>
                <w:szCs w:val="26"/>
              </w:rPr>
            </w:pPr>
            <w:r w:rsidRPr="009E6203">
              <w:rPr>
                <w:b/>
                <w:bCs/>
                <w:sz w:val="26"/>
                <w:szCs w:val="26"/>
              </w:rPr>
              <w:t>chú</w:t>
            </w:r>
          </w:p>
        </w:tc>
      </w:tr>
      <w:tr w:rsidR="000F15D3" w:rsidRPr="000F15D3" w:rsidTr="009E6203">
        <w:trPr>
          <w:trHeight w:hRule="exact" w:val="457"/>
        </w:trPr>
        <w:tc>
          <w:tcPr>
            <w:tcW w:w="0" w:type="auto"/>
            <w:vMerge/>
            <w:tcBorders>
              <w:top w:val="single" w:sz="4" w:space="0" w:color="auto"/>
              <w:left w:val="single" w:sz="4" w:space="0" w:color="auto"/>
              <w:bottom w:val="nil"/>
              <w:right w:val="nil"/>
            </w:tcBorders>
            <w:vAlign w:val="center"/>
            <w:hideMark/>
          </w:tcPr>
          <w:p w:rsidR="000F15D3" w:rsidRPr="000F15D3" w:rsidRDefault="000F15D3" w:rsidP="002036FB">
            <w:pPr>
              <w:ind w:firstLine="0"/>
              <w:jc w:val="center"/>
            </w:pPr>
          </w:p>
        </w:tc>
        <w:tc>
          <w:tcPr>
            <w:tcW w:w="0" w:type="auto"/>
            <w:vMerge/>
            <w:tcBorders>
              <w:top w:val="single" w:sz="4" w:space="0" w:color="auto"/>
              <w:left w:val="single" w:sz="4" w:space="0" w:color="auto"/>
              <w:bottom w:val="nil"/>
              <w:right w:val="nil"/>
            </w:tcBorders>
            <w:vAlign w:val="center"/>
            <w:hideMark/>
          </w:tcPr>
          <w:p w:rsidR="000F15D3" w:rsidRPr="000F15D3" w:rsidRDefault="000F15D3" w:rsidP="000F15D3">
            <w:pPr>
              <w:ind w:firstLine="0"/>
            </w:pPr>
          </w:p>
        </w:tc>
        <w:tc>
          <w:tcPr>
            <w:tcW w:w="0" w:type="auto"/>
            <w:vMerge/>
            <w:tcBorders>
              <w:top w:val="single" w:sz="4" w:space="0" w:color="auto"/>
              <w:left w:val="single" w:sz="4" w:space="0" w:color="auto"/>
              <w:bottom w:val="nil"/>
              <w:right w:val="nil"/>
            </w:tcBorders>
            <w:vAlign w:val="center"/>
            <w:hideMark/>
          </w:tcPr>
          <w:p w:rsidR="000F15D3" w:rsidRPr="000F15D3" w:rsidRDefault="000F15D3" w:rsidP="000F15D3">
            <w:pPr>
              <w:ind w:firstLine="0"/>
            </w:pPr>
          </w:p>
        </w:tc>
        <w:tc>
          <w:tcPr>
            <w:tcW w:w="0" w:type="auto"/>
            <w:vMerge/>
            <w:tcBorders>
              <w:top w:val="single" w:sz="4" w:space="0" w:color="auto"/>
              <w:left w:val="single" w:sz="4" w:space="0" w:color="auto"/>
              <w:bottom w:val="nil"/>
              <w:right w:val="nil"/>
            </w:tcBorders>
            <w:vAlign w:val="center"/>
            <w:hideMark/>
          </w:tcPr>
          <w:p w:rsidR="000F15D3" w:rsidRPr="000F15D3" w:rsidRDefault="000F15D3" w:rsidP="000F15D3">
            <w:pPr>
              <w:ind w:firstLine="0"/>
            </w:pPr>
          </w:p>
        </w:tc>
        <w:tc>
          <w:tcPr>
            <w:tcW w:w="687" w:type="pct"/>
            <w:vMerge w:val="restart"/>
            <w:tcBorders>
              <w:top w:val="single" w:sz="4" w:space="0" w:color="auto"/>
              <w:left w:val="single" w:sz="4" w:space="0" w:color="auto"/>
              <w:bottom w:val="nil"/>
              <w:right w:val="nil"/>
            </w:tcBorders>
            <w:shd w:val="clear" w:color="auto" w:fill="FFFFFF"/>
            <w:hideMark/>
          </w:tcPr>
          <w:p w:rsidR="000F15D3" w:rsidRPr="009E6203" w:rsidRDefault="000F15D3" w:rsidP="000F15D3">
            <w:pPr>
              <w:ind w:firstLine="0"/>
              <w:rPr>
                <w:sz w:val="26"/>
                <w:szCs w:val="26"/>
              </w:rPr>
            </w:pPr>
            <w:r w:rsidRPr="009E6203">
              <w:rPr>
                <w:b/>
                <w:bCs/>
                <w:sz w:val="26"/>
                <w:szCs w:val="26"/>
              </w:rPr>
              <w:t>Tổng số th</w:t>
            </w:r>
            <w:r w:rsidRPr="009E6203">
              <w:rPr>
                <w:b/>
                <w:bCs/>
                <w:sz w:val="26"/>
                <w:szCs w:val="26"/>
                <w:lang w:val="en-US"/>
              </w:rPr>
              <w:t>ờ</w:t>
            </w:r>
            <w:r w:rsidRPr="009E6203">
              <w:rPr>
                <w:b/>
                <w:bCs/>
                <w:sz w:val="26"/>
                <w:szCs w:val="26"/>
              </w:rPr>
              <w:t>i gian giải quyết cửa t</w:t>
            </w:r>
            <w:r w:rsidR="00A55B3D" w:rsidRPr="009E6203">
              <w:rPr>
                <w:b/>
                <w:bCs/>
                <w:sz w:val="26"/>
                <w:szCs w:val="26"/>
              </w:rPr>
              <w:t>ừ</w:t>
            </w:r>
            <w:r w:rsidRPr="009E6203">
              <w:rPr>
                <w:b/>
                <w:bCs/>
                <w:sz w:val="26"/>
                <w:szCs w:val="26"/>
              </w:rPr>
              <w:t>ng cơ quan, đơn vị tham gia giải quyết</w:t>
            </w:r>
          </w:p>
        </w:tc>
        <w:tc>
          <w:tcPr>
            <w:tcW w:w="1937" w:type="pct"/>
            <w:gridSpan w:val="5"/>
            <w:tcBorders>
              <w:top w:val="single" w:sz="4" w:space="0" w:color="auto"/>
              <w:left w:val="single" w:sz="4" w:space="0" w:color="auto"/>
              <w:bottom w:val="nil"/>
              <w:right w:val="nil"/>
            </w:tcBorders>
            <w:shd w:val="clear" w:color="auto" w:fill="FFFFFF"/>
            <w:hideMark/>
          </w:tcPr>
          <w:p w:rsidR="000F15D3" w:rsidRPr="009E6203" w:rsidRDefault="000F15D3" w:rsidP="000F15D3">
            <w:pPr>
              <w:ind w:firstLine="0"/>
              <w:rPr>
                <w:sz w:val="26"/>
                <w:szCs w:val="26"/>
              </w:rPr>
            </w:pPr>
            <w:r w:rsidRPr="009E6203">
              <w:rPr>
                <w:b/>
                <w:bCs/>
                <w:sz w:val="26"/>
                <w:szCs w:val="26"/>
              </w:rPr>
              <w:t>Trong đó được chia ra cho cơ quan, đơn vị</w:t>
            </w:r>
          </w:p>
        </w:tc>
        <w:tc>
          <w:tcPr>
            <w:tcW w:w="610" w:type="pct"/>
            <w:vMerge/>
            <w:tcBorders>
              <w:top w:val="single" w:sz="4" w:space="0" w:color="auto"/>
              <w:left w:val="single" w:sz="4" w:space="0" w:color="auto"/>
              <w:bottom w:val="nil"/>
              <w:right w:val="nil"/>
            </w:tcBorders>
            <w:vAlign w:val="center"/>
            <w:hideMark/>
          </w:tcPr>
          <w:p w:rsidR="000F15D3" w:rsidRPr="000F15D3" w:rsidRDefault="000F15D3" w:rsidP="000F15D3">
            <w:pPr>
              <w:ind w:firstLine="0"/>
            </w:pPr>
          </w:p>
        </w:tc>
        <w:tc>
          <w:tcPr>
            <w:tcW w:w="252" w:type="pct"/>
            <w:vMerge/>
            <w:tcBorders>
              <w:top w:val="single" w:sz="4" w:space="0" w:color="auto"/>
              <w:left w:val="single" w:sz="4" w:space="0" w:color="auto"/>
              <w:bottom w:val="nil"/>
              <w:right w:val="single" w:sz="4" w:space="0" w:color="auto"/>
            </w:tcBorders>
            <w:vAlign w:val="center"/>
            <w:hideMark/>
          </w:tcPr>
          <w:p w:rsidR="000F15D3" w:rsidRPr="000F15D3" w:rsidRDefault="000F15D3" w:rsidP="000F15D3">
            <w:pPr>
              <w:ind w:firstLine="0"/>
            </w:pPr>
          </w:p>
        </w:tc>
      </w:tr>
      <w:tr w:rsidR="009E6203" w:rsidRPr="000F15D3" w:rsidTr="009E6203">
        <w:trPr>
          <w:trHeight w:hRule="exact" w:val="1318"/>
        </w:trPr>
        <w:tc>
          <w:tcPr>
            <w:tcW w:w="0" w:type="auto"/>
            <w:vMerge/>
            <w:tcBorders>
              <w:top w:val="single" w:sz="4" w:space="0" w:color="auto"/>
              <w:left w:val="single" w:sz="4" w:space="0" w:color="auto"/>
              <w:bottom w:val="nil"/>
              <w:right w:val="nil"/>
            </w:tcBorders>
            <w:vAlign w:val="center"/>
            <w:hideMark/>
          </w:tcPr>
          <w:p w:rsidR="000F15D3" w:rsidRPr="000F15D3" w:rsidRDefault="000F15D3" w:rsidP="002036FB">
            <w:pPr>
              <w:ind w:firstLine="0"/>
              <w:jc w:val="center"/>
            </w:pPr>
          </w:p>
        </w:tc>
        <w:tc>
          <w:tcPr>
            <w:tcW w:w="0" w:type="auto"/>
            <w:vMerge/>
            <w:tcBorders>
              <w:top w:val="single" w:sz="4" w:space="0" w:color="auto"/>
              <w:left w:val="single" w:sz="4" w:space="0" w:color="auto"/>
              <w:bottom w:val="nil"/>
              <w:right w:val="nil"/>
            </w:tcBorders>
            <w:vAlign w:val="center"/>
            <w:hideMark/>
          </w:tcPr>
          <w:p w:rsidR="000F15D3" w:rsidRPr="000F15D3" w:rsidRDefault="000F15D3" w:rsidP="000F15D3">
            <w:pPr>
              <w:ind w:firstLine="0"/>
            </w:pPr>
          </w:p>
        </w:tc>
        <w:tc>
          <w:tcPr>
            <w:tcW w:w="0" w:type="auto"/>
            <w:vMerge/>
            <w:tcBorders>
              <w:top w:val="single" w:sz="4" w:space="0" w:color="auto"/>
              <w:left w:val="single" w:sz="4" w:space="0" w:color="auto"/>
              <w:bottom w:val="nil"/>
              <w:right w:val="nil"/>
            </w:tcBorders>
            <w:vAlign w:val="center"/>
            <w:hideMark/>
          </w:tcPr>
          <w:p w:rsidR="000F15D3" w:rsidRPr="000F15D3" w:rsidRDefault="000F15D3" w:rsidP="000F15D3">
            <w:pPr>
              <w:ind w:firstLine="0"/>
            </w:pPr>
          </w:p>
        </w:tc>
        <w:tc>
          <w:tcPr>
            <w:tcW w:w="0" w:type="auto"/>
            <w:vMerge/>
            <w:tcBorders>
              <w:top w:val="single" w:sz="4" w:space="0" w:color="auto"/>
              <w:left w:val="single" w:sz="4" w:space="0" w:color="auto"/>
              <w:bottom w:val="nil"/>
              <w:right w:val="nil"/>
            </w:tcBorders>
            <w:vAlign w:val="center"/>
            <w:hideMark/>
          </w:tcPr>
          <w:p w:rsidR="000F15D3" w:rsidRPr="000F15D3" w:rsidRDefault="000F15D3" w:rsidP="000F15D3">
            <w:pPr>
              <w:ind w:firstLine="0"/>
            </w:pPr>
          </w:p>
        </w:tc>
        <w:tc>
          <w:tcPr>
            <w:tcW w:w="687" w:type="pct"/>
            <w:vMerge/>
            <w:tcBorders>
              <w:top w:val="single" w:sz="4" w:space="0" w:color="auto"/>
              <w:left w:val="single" w:sz="4" w:space="0" w:color="auto"/>
              <w:bottom w:val="nil"/>
              <w:right w:val="nil"/>
            </w:tcBorders>
            <w:vAlign w:val="center"/>
            <w:hideMark/>
          </w:tcPr>
          <w:p w:rsidR="000F15D3" w:rsidRPr="009E6203" w:rsidRDefault="000F15D3" w:rsidP="000F15D3">
            <w:pPr>
              <w:ind w:firstLine="0"/>
              <w:rPr>
                <w:sz w:val="26"/>
                <w:szCs w:val="26"/>
              </w:rPr>
            </w:pPr>
          </w:p>
        </w:tc>
        <w:tc>
          <w:tcPr>
            <w:tcW w:w="428" w:type="pct"/>
            <w:tcBorders>
              <w:top w:val="single" w:sz="4" w:space="0" w:color="auto"/>
              <w:left w:val="single" w:sz="4" w:space="0" w:color="auto"/>
              <w:bottom w:val="nil"/>
              <w:right w:val="nil"/>
            </w:tcBorders>
            <w:shd w:val="clear" w:color="auto" w:fill="FFFFFF"/>
            <w:vAlign w:val="center"/>
            <w:hideMark/>
          </w:tcPr>
          <w:p w:rsidR="000F15D3" w:rsidRPr="009E6203" w:rsidRDefault="000F15D3" w:rsidP="000F15D3">
            <w:pPr>
              <w:ind w:firstLine="0"/>
              <w:rPr>
                <w:sz w:val="26"/>
                <w:szCs w:val="26"/>
              </w:rPr>
            </w:pPr>
            <w:r w:rsidRPr="009E6203">
              <w:rPr>
                <w:b/>
                <w:bCs/>
                <w:sz w:val="26"/>
                <w:szCs w:val="26"/>
              </w:rPr>
              <w:t>Thời gian giảỉ quyết của cơ quan A</w:t>
            </w:r>
          </w:p>
        </w:tc>
        <w:tc>
          <w:tcPr>
            <w:tcW w:w="418" w:type="pct"/>
            <w:tcBorders>
              <w:top w:val="single" w:sz="4" w:space="0" w:color="auto"/>
              <w:left w:val="single" w:sz="4" w:space="0" w:color="auto"/>
              <w:bottom w:val="nil"/>
              <w:right w:val="nil"/>
            </w:tcBorders>
            <w:shd w:val="clear" w:color="auto" w:fill="FFFFFF"/>
            <w:vAlign w:val="center"/>
            <w:hideMark/>
          </w:tcPr>
          <w:p w:rsidR="000F15D3" w:rsidRPr="009E6203" w:rsidRDefault="000F15D3" w:rsidP="000F15D3">
            <w:pPr>
              <w:ind w:firstLine="0"/>
              <w:rPr>
                <w:sz w:val="26"/>
                <w:szCs w:val="26"/>
              </w:rPr>
            </w:pPr>
            <w:r w:rsidRPr="009E6203">
              <w:rPr>
                <w:b/>
                <w:bCs/>
                <w:sz w:val="26"/>
                <w:szCs w:val="26"/>
              </w:rPr>
              <w:t>Thời g</w:t>
            </w:r>
            <w:r w:rsidR="00A4376E" w:rsidRPr="009E6203">
              <w:rPr>
                <w:b/>
                <w:bCs/>
                <w:sz w:val="26"/>
                <w:szCs w:val="26"/>
                <w:lang w:val="en-US"/>
              </w:rPr>
              <w:t>i</w:t>
            </w:r>
            <w:r w:rsidRPr="009E6203">
              <w:rPr>
                <w:b/>
                <w:bCs/>
                <w:sz w:val="26"/>
                <w:szCs w:val="26"/>
              </w:rPr>
              <w:t>an giải quyết của cơ quan B</w:t>
            </w:r>
          </w:p>
        </w:tc>
        <w:tc>
          <w:tcPr>
            <w:tcW w:w="403" w:type="pct"/>
            <w:tcBorders>
              <w:top w:val="single" w:sz="4" w:space="0" w:color="auto"/>
              <w:left w:val="single" w:sz="4" w:space="0" w:color="auto"/>
              <w:bottom w:val="nil"/>
              <w:right w:val="nil"/>
            </w:tcBorders>
            <w:shd w:val="clear" w:color="auto" w:fill="FFFFFF"/>
            <w:vAlign w:val="center"/>
            <w:hideMark/>
          </w:tcPr>
          <w:p w:rsidR="000F15D3" w:rsidRPr="009E6203" w:rsidRDefault="000F15D3" w:rsidP="000F15D3">
            <w:pPr>
              <w:ind w:firstLine="0"/>
              <w:rPr>
                <w:sz w:val="26"/>
                <w:szCs w:val="26"/>
              </w:rPr>
            </w:pPr>
            <w:r w:rsidRPr="009E6203">
              <w:rPr>
                <w:b/>
                <w:bCs/>
                <w:sz w:val="26"/>
                <w:szCs w:val="26"/>
              </w:rPr>
              <w:t>Thời gian giải quyết của đơn vị</w:t>
            </w:r>
            <w:r w:rsidR="009E6203" w:rsidRPr="009E6203">
              <w:rPr>
                <w:b/>
                <w:bCs/>
                <w:sz w:val="26"/>
                <w:szCs w:val="26"/>
                <w:lang w:val="en-US"/>
              </w:rPr>
              <w:t xml:space="preserve"> </w:t>
            </w:r>
            <w:r w:rsidRPr="009E6203">
              <w:rPr>
                <w:b/>
                <w:bCs/>
                <w:sz w:val="26"/>
                <w:szCs w:val="26"/>
              </w:rPr>
              <w:t>C</w:t>
            </w:r>
          </w:p>
        </w:tc>
        <w:tc>
          <w:tcPr>
            <w:tcW w:w="402" w:type="pct"/>
            <w:tcBorders>
              <w:top w:val="single" w:sz="4" w:space="0" w:color="auto"/>
              <w:left w:val="single" w:sz="4" w:space="0" w:color="auto"/>
              <w:bottom w:val="nil"/>
              <w:right w:val="nil"/>
            </w:tcBorders>
            <w:shd w:val="clear" w:color="auto" w:fill="FFFFFF"/>
            <w:vAlign w:val="center"/>
            <w:hideMark/>
          </w:tcPr>
          <w:p w:rsidR="000F15D3" w:rsidRPr="009E6203" w:rsidRDefault="000F15D3" w:rsidP="000F15D3">
            <w:pPr>
              <w:ind w:firstLine="0"/>
              <w:rPr>
                <w:sz w:val="26"/>
                <w:szCs w:val="26"/>
              </w:rPr>
            </w:pPr>
            <w:r w:rsidRPr="009E6203">
              <w:rPr>
                <w:b/>
                <w:bCs/>
                <w:sz w:val="26"/>
                <w:szCs w:val="26"/>
              </w:rPr>
              <w:t>Thời gian phối hợp của đơn vị y</w:t>
            </w:r>
          </w:p>
        </w:tc>
        <w:tc>
          <w:tcPr>
            <w:tcW w:w="286" w:type="pct"/>
            <w:tcBorders>
              <w:top w:val="single" w:sz="4" w:space="0" w:color="auto"/>
              <w:left w:val="single" w:sz="4" w:space="0" w:color="auto"/>
              <w:bottom w:val="nil"/>
              <w:right w:val="nil"/>
            </w:tcBorders>
            <w:shd w:val="clear" w:color="auto" w:fill="FFFFFF"/>
          </w:tcPr>
          <w:p w:rsidR="000F15D3" w:rsidRPr="009E6203" w:rsidRDefault="000F15D3" w:rsidP="000F15D3">
            <w:pPr>
              <w:ind w:firstLine="0"/>
              <w:rPr>
                <w:sz w:val="26"/>
                <w:szCs w:val="26"/>
              </w:rPr>
            </w:pPr>
          </w:p>
        </w:tc>
        <w:tc>
          <w:tcPr>
            <w:tcW w:w="610" w:type="pct"/>
            <w:vMerge/>
            <w:tcBorders>
              <w:top w:val="single" w:sz="4" w:space="0" w:color="auto"/>
              <w:left w:val="single" w:sz="4" w:space="0" w:color="auto"/>
              <w:bottom w:val="nil"/>
              <w:right w:val="nil"/>
            </w:tcBorders>
            <w:vAlign w:val="center"/>
            <w:hideMark/>
          </w:tcPr>
          <w:p w:rsidR="000F15D3" w:rsidRPr="000F15D3" w:rsidRDefault="000F15D3" w:rsidP="000F15D3">
            <w:pPr>
              <w:ind w:firstLine="0"/>
            </w:pPr>
          </w:p>
        </w:tc>
        <w:tc>
          <w:tcPr>
            <w:tcW w:w="252" w:type="pct"/>
            <w:vMerge/>
            <w:tcBorders>
              <w:top w:val="single" w:sz="4" w:space="0" w:color="auto"/>
              <w:left w:val="single" w:sz="4" w:space="0" w:color="auto"/>
              <w:bottom w:val="nil"/>
              <w:right w:val="single" w:sz="4" w:space="0" w:color="auto"/>
            </w:tcBorders>
            <w:vAlign w:val="center"/>
            <w:hideMark/>
          </w:tcPr>
          <w:p w:rsidR="000F15D3" w:rsidRPr="000F15D3" w:rsidRDefault="000F15D3" w:rsidP="000F15D3">
            <w:pPr>
              <w:ind w:firstLine="0"/>
            </w:pPr>
          </w:p>
        </w:tc>
      </w:tr>
      <w:tr w:rsidR="009E6203" w:rsidRPr="002036FB" w:rsidTr="009E6203">
        <w:trPr>
          <w:trHeight w:hRule="exact" w:val="561"/>
        </w:trPr>
        <w:tc>
          <w:tcPr>
            <w:tcW w:w="258" w:type="pct"/>
            <w:tcBorders>
              <w:top w:val="single" w:sz="4" w:space="0" w:color="auto"/>
              <w:left w:val="single" w:sz="4" w:space="0" w:color="auto"/>
              <w:bottom w:val="nil"/>
              <w:right w:val="nil"/>
            </w:tcBorders>
            <w:shd w:val="clear" w:color="auto" w:fill="FFFFFF"/>
            <w:vAlign w:val="center"/>
            <w:hideMark/>
          </w:tcPr>
          <w:p w:rsidR="000F15D3" w:rsidRPr="002036FB" w:rsidRDefault="000F15D3" w:rsidP="00A4376E">
            <w:pPr>
              <w:ind w:firstLine="0"/>
              <w:jc w:val="center"/>
            </w:pPr>
            <w:r w:rsidRPr="002036FB">
              <w:rPr>
                <w:bCs/>
              </w:rPr>
              <w:t>(1)</w:t>
            </w:r>
          </w:p>
        </w:tc>
        <w:tc>
          <w:tcPr>
            <w:tcW w:w="406" w:type="pct"/>
            <w:tcBorders>
              <w:top w:val="single" w:sz="4" w:space="0" w:color="auto"/>
              <w:left w:val="single" w:sz="4" w:space="0" w:color="auto"/>
              <w:bottom w:val="nil"/>
              <w:right w:val="nil"/>
            </w:tcBorders>
            <w:shd w:val="clear" w:color="auto" w:fill="FFFFFF"/>
            <w:vAlign w:val="center"/>
            <w:hideMark/>
          </w:tcPr>
          <w:p w:rsidR="000F15D3" w:rsidRPr="002036FB" w:rsidRDefault="000F15D3" w:rsidP="00A4376E">
            <w:pPr>
              <w:ind w:firstLine="0"/>
              <w:jc w:val="center"/>
            </w:pPr>
            <w:r w:rsidRPr="002036FB">
              <w:rPr>
                <w:bCs/>
              </w:rPr>
              <w:t>(2)</w:t>
            </w:r>
          </w:p>
        </w:tc>
        <w:tc>
          <w:tcPr>
            <w:tcW w:w="382" w:type="pct"/>
            <w:tcBorders>
              <w:top w:val="single" w:sz="4" w:space="0" w:color="auto"/>
              <w:left w:val="single" w:sz="4" w:space="0" w:color="auto"/>
              <w:bottom w:val="nil"/>
              <w:right w:val="nil"/>
            </w:tcBorders>
            <w:shd w:val="clear" w:color="auto" w:fill="FFFFFF"/>
            <w:vAlign w:val="center"/>
            <w:hideMark/>
          </w:tcPr>
          <w:p w:rsidR="000F15D3" w:rsidRPr="002036FB" w:rsidRDefault="000F15D3" w:rsidP="00A4376E">
            <w:pPr>
              <w:ind w:firstLine="0"/>
              <w:jc w:val="center"/>
            </w:pPr>
            <w:r w:rsidRPr="002036FB">
              <w:t>(3)</w:t>
            </w:r>
          </w:p>
        </w:tc>
        <w:tc>
          <w:tcPr>
            <w:tcW w:w="468" w:type="pct"/>
            <w:tcBorders>
              <w:top w:val="single" w:sz="4" w:space="0" w:color="auto"/>
              <w:left w:val="single" w:sz="4" w:space="0" w:color="auto"/>
              <w:bottom w:val="nil"/>
              <w:right w:val="nil"/>
            </w:tcBorders>
            <w:shd w:val="clear" w:color="auto" w:fill="FFFFFF"/>
            <w:vAlign w:val="center"/>
            <w:hideMark/>
          </w:tcPr>
          <w:p w:rsidR="000F15D3" w:rsidRPr="002036FB" w:rsidRDefault="000F15D3" w:rsidP="00A4376E">
            <w:pPr>
              <w:ind w:firstLine="0"/>
              <w:jc w:val="center"/>
            </w:pPr>
            <w:r w:rsidRPr="002036FB">
              <w:t>(4)</w:t>
            </w:r>
          </w:p>
        </w:tc>
        <w:tc>
          <w:tcPr>
            <w:tcW w:w="687" w:type="pct"/>
            <w:tcBorders>
              <w:top w:val="single" w:sz="4" w:space="0" w:color="auto"/>
              <w:left w:val="single" w:sz="4" w:space="0" w:color="auto"/>
              <w:bottom w:val="nil"/>
              <w:right w:val="nil"/>
            </w:tcBorders>
            <w:shd w:val="clear" w:color="auto" w:fill="FFFFFF"/>
            <w:vAlign w:val="center"/>
            <w:hideMark/>
          </w:tcPr>
          <w:p w:rsidR="000F15D3" w:rsidRPr="002036FB" w:rsidRDefault="000F15D3" w:rsidP="00A4376E">
            <w:pPr>
              <w:ind w:firstLine="0"/>
              <w:jc w:val="center"/>
            </w:pPr>
            <w:r w:rsidRPr="002036FB">
              <w:rPr>
                <w:bCs/>
              </w:rPr>
              <w:t>(5)=(5.1)+(5.2)</w:t>
            </w:r>
          </w:p>
        </w:tc>
        <w:tc>
          <w:tcPr>
            <w:tcW w:w="428" w:type="pct"/>
            <w:tcBorders>
              <w:top w:val="single" w:sz="4" w:space="0" w:color="auto"/>
              <w:left w:val="single" w:sz="4" w:space="0" w:color="auto"/>
              <w:bottom w:val="nil"/>
              <w:right w:val="nil"/>
            </w:tcBorders>
            <w:shd w:val="clear" w:color="auto" w:fill="FFFFFF"/>
            <w:vAlign w:val="center"/>
            <w:hideMark/>
          </w:tcPr>
          <w:p w:rsidR="000F15D3" w:rsidRPr="002036FB" w:rsidRDefault="000F15D3" w:rsidP="00A4376E">
            <w:pPr>
              <w:ind w:firstLine="0"/>
              <w:jc w:val="center"/>
            </w:pPr>
            <w:r w:rsidRPr="002036FB">
              <w:rPr>
                <w:bCs/>
              </w:rPr>
              <w:t>(5.1)</w:t>
            </w:r>
          </w:p>
        </w:tc>
        <w:tc>
          <w:tcPr>
            <w:tcW w:w="418" w:type="pct"/>
            <w:tcBorders>
              <w:top w:val="single" w:sz="4" w:space="0" w:color="auto"/>
              <w:left w:val="single" w:sz="4" w:space="0" w:color="auto"/>
              <w:bottom w:val="nil"/>
              <w:right w:val="nil"/>
            </w:tcBorders>
            <w:shd w:val="clear" w:color="auto" w:fill="FFFFFF"/>
            <w:vAlign w:val="center"/>
            <w:hideMark/>
          </w:tcPr>
          <w:p w:rsidR="000F15D3" w:rsidRPr="002036FB" w:rsidRDefault="000F15D3" w:rsidP="00A4376E">
            <w:pPr>
              <w:ind w:firstLine="0"/>
              <w:jc w:val="center"/>
            </w:pPr>
            <w:r w:rsidRPr="002036FB">
              <w:rPr>
                <w:bCs/>
              </w:rPr>
              <w:t>(5.2)</w:t>
            </w:r>
          </w:p>
        </w:tc>
        <w:tc>
          <w:tcPr>
            <w:tcW w:w="403" w:type="pct"/>
            <w:tcBorders>
              <w:top w:val="single" w:sz="4" w:space="0" w:color="auto"/>
              <w:left w:val="single" w:sz="4" w:space="0" w:color="auto"/>
              <w:bottom w:val="nil"/>
              <w:right w:val="nil"/>
            </w:tcBorders>
            <w:shd w:val="clear" w:color="auto" w:fill="FFFFFF"/>
            <w:vAlign w:val="center"/>
            <w:hideMark/>
          </w:tcPr>
          <w:p w:rsidR="000F15D3" w:rsidRPr="002036FB" w:rsidRDefault="000F15D3" w:rsidP="00A4376E">
            <w:pPr>
              <w:ind w:firstLine="0"/>
              <w:jc w:val="center"/>
            </w:pPr>
            <w:r w:rsidRPr="002036FB">
              <w:rPr>
                <w:bCs/>
              </w:rPr>
              <w:t>(5.3)</w:t>
            </w:r>
          </w:p>
        </w:tc>
        <w:tc>
          <w:tcPr>
            <w:tcW w:w="402" w:type="pct"/>
            <w:tcBorders>
              <w:top w:val="single" w:sz="4" w:space="0" w:color="auto"/>
              <w:left w:val="single" w:sz="4" w:space="0" w:color="auto"/>
              <w:bottom w:val="nil"/>
              <w:right w:val="nil"/>
            </w:tcBorders>
            <w:shd w:val="clear" w:color="auto" w:fill="FFFFFF"/>
            <w:vAlign w:val="center"/>
            <w:hideMark/>
          </w:tcPr>
          <w:p w:rsidR="000F15D3" w:rsidRPr="002036FB" w:rsidRDefault="000F15D3" w:rsidP="00A4376E">
            <w:pPr>
              <w:ind w:firstLine="0"/>
              <w:jc w:val="center"/>
            </w:pPr>
            <w:r w:rsidRPr="002036FB">
              <w:rPr>
                <w:bCs/>
              </w:rPr>
              <w:t>(5.4)</w:t>
            </w:r>
          </w:p>
        </w:tc>
        <w:tc>
          <w:tcPr>
            <w:tcW w:w="286" w:type="pct"/>
            <w:tcBorders>
              <w:top w:val="single" w:sz="4" w:space="0" w:color="auto"/>
              <w:left w:val="single" w:sz="4" w:space="0" w:color="auto"/>
              <w:bottom w:val="nil"/>
              <w:right w:val="nil"/>
            </w:tcBorders>
            <w:shd w:val="clear" w:color="auto" w:fill="FFFFFF"/>
            <w:vAlign w:val="center"/>
            <w:hideMark/>
          </w:tcPr>
          <w:p w:rsidR="000F15D3" w:rsidRPr="002036FB" w:rsidRDefault="000F15D3" w:rsidP="00A4376E">
            <w:pPr>
              <w:ind w:firstLine="0"/>
              <w:jc w:val="center"/>
            </w:pPr>
            <w:r w:rsidRPr="002036FB">
              <w:rPr>
                <w:bCs/>
              </w:rPr>
              <w:t>(5.n)</w:t>
            </w:r>
          </w:p>
        </w:tc>
        <w:tc>
          <w:tcPr>
            <w:tcW w:w="610" w:type="pct"/>
            <w:tcBorders>
              <w:top w:val="single" w:sz="4" w:space="0" w:color="auto"/>
              <w:left w:val="single" w:sz="4" w:space="0" w:color="auto"/>
              <w:bottom w:val="nil"/>
              <w:right w:val="nil"/>
            </w:tcBorders>
            <w:shd w:val="clear" w:color="auto" w:fill="FFFFFF"/>
            <w:vAlign w:val="center"/>
            <w:hideMark/>
          </w:tcPr>
          <w:p w:rsidR="000F15D3" w:rsidRPr="002036FB" w:rsidRDefault="002036FB" w:rsidP="00A4376E">
            <w:pPr>
              <w:ind w:firstLine="0"/>
              <w:jc w:val="center"/>
            </w:pPr>
            <w:r>
              <w:rPr>
                <w:bCs/>
              </w:rPr>
              <w:t>(6) = (4</w:t>
            </w:r>
            <w:r>
              <w:rPr>
                <w:bCs/>
                <w:lang w:val="en-US"/>
              </w:rPr>
              <w:t>)</w:t>
            </w:r>
            <w:r w:rsidR="000F15D3" w:rsidRPr="002036FB">
              <w:t>(5)</w:t>
            </w:r>
          </w:p>
        </w:tc>
        <w:tc>
          <w:tcPr>
            <w:tcW w:w="252" w:type="pct"/>
            <w:tcBorders>
              <w:top w:val="single" w:sz="4" w:space="0" w:color="auto"/>
              <w:left w:val="single" w:sz="4" w:space="0" w:color="auto"/>
              <w:bottom w:val="nil"/>
              <w:right w:val="single" w:sz="4" w:space="0" w:color="auto"/>
            </w:tcBorders>
            <w:shd w:val="clear" w:color="auto" w:fill="FFFFFF"/>
            <w:vAlign w:val="center"/>
            <w:hideMark/>
          </w:tcPr>
          <w:p w:rsidR="000F15D3" w:rsidRPr="002036FB" w:rsidRDefault="000F15D3" w:rsidP="00A4376E">
            <w:pPr>
              <w:ind w:firstLine="0"/>
              <w:jc w:val="center"/>
            </w:pPr>
            <w:r w:rsidRPr="002036FB">
              <w:t>(7)</w:t>
            </w:r>
          </w:p>
        </w:tc>
      </w:tr>
      <w:tr w:rsidR="009E6203" w:rsidRPr="000F15D3" w:rsidTr="009E6203">
        <w:trPr>
          <w:trHeight w:hRule="exact" w:val="439"/>
        </w:trPr>
        <w:tc>
          <w:tcPr>
            <w:tcW w:w="258" w:type="pct"/>
            <w:tcBorders>
              <w:top w:val="single" w:sz="4" w:space="0" w:color="auto"/>
              <w:left w:val="single" w:sz="4" w:space="0" w:color="auto"/>
              <w:bottom w:val="nil"/>
              <w:right w:val="nil"/>
            </w:tcBorders>
            <w:shd w:val="clear" w:color="auto" w:fill="FFFFFF"/>
          </w:tcPr>
          <w:p w:rsidR="000F15D3" w:rsidRPr="000F15D3" w:rsidRDefault="000F15D3" w:rsidP="002036FB">
            <w:pPr>
              <w:ind w:firstLine="0"/>
              <w:jc w:val="center"/>
            </w:pPr>
          </w:p>
        </w:tc>
        <w:tc>
          <w:tcPr>
            <w:tcW w:w="406"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382"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468"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687"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428"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418"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403"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402"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286"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610"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252" w:type="pct"/>
            <w:tcBorders>
              <w:top w:val="single" w:sz="4" w:space="0" w:color="auto"/>
              <w:left w:val="single" w:sz="4" w:space="0" w:color="auto"/>
              <w:bottom w:val="nil"/>
              <w:right w:val="single" w:sz="4" w:space="0" w:color="auto"/>
            </w:tcBorders>
            <w:shd w:val="clear" w:color="auto" w:fill="FFFFFF"/>
          </w:tcPr>
          <w:p w:rsidR="000F15D3" w:rsidRPr="000F15D3" w:rsidRDefault="000F15D3" w:rsidP="000F15D3">
            <w:pPr>
              <w:ind w:firstLine="0"/>
            </w:pPr>
          </w:p>
        </w:tc>
      </w:tr>
      <w:tr w:rsidR="009E6203" w:rsidRPr="000F15D3" w:rsidTr="009E6203">
        <w:trPr>
          <w:trHeight w:hRule="exact" w:val="443"/>
        </w:trPr>
        <w:tc>
          <w:tcPr>
            <w:tcW w:w="258" w:type="pct"/>
            <w:tcBorders>
              <w:top w:val="single" w:sz="4" w:space="0" w:color="auto"/>
              <w:left w:val="single" w:sz="4" w:space="0" w:color="auto"/>
              <w:bottom w:val="nil"/>
              <w:right w:val="nil"/>
            </w:tcBorders>
            <w:shd w:val="clear" w:color="auto" w:fill="FFFFFF"/>
          </w:tcPr>
          <w:p w:rsidR="000F15D3" w:rsidRPr="000F15D3" w:rsidRDefault="000F15D3" w:rsidP="002036FB">
            <w:pPr>
              <w:ind w:firstLine="0"/>
              <w:jc w:val="center"/>
            </w:pPr>
          </w:p>
        </w:tc>
        <w:tc>
          <w:tcPr>
            <w:tcW w:w="406"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382"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468"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687"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428"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418"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403"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402"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286"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610"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252" w:type="pct"/>
            <w:tcBorders>
              <w:top w:val="single" w:sz="4" w:space="0" w:color="auto"/>
              <w:left w:val="single" w:sz="4" w:space="0" w:color="auto"/>
              <w:bottom w:val="nil"/>
              <w:right w:val="single" w:sz="4" w:space="0" w:color="auto"/>
            </w:tcBorders>
            <w:shd w:val="clear" w:color="auto" w:fill="FFFFFF"/>
          </w:tcPr>
          <w:p w:rsidR="000F15D3" w:rsidRPr="000F15D3" w:rsidRDefault="000F15D3" w:rsidP="000F15D3">
            <w:pPr>
              <w:ind w:firstLine="0"/>
            </w:pPr>
          </w:p>
        </w:tc>
      </w:tr>
      <w:tr w:rsidR="009E6203" w:rsidRPr="000F15D3" w:rsidTr="009E6203">
        <w:trPr>
          <w:trHeight w:hRule="exact" w:val="443"/>
        </w:trPr>
        <w:tc>
          <w:tcPr>
            <w:tcW w:w="258" w:type="pct"/>
            <w:tcBorders>
              <w:top w:val="single" w:sz="4" w:space="0" w:color="auto"/>
              <w:left w:val="single" w:sz="4" w:space="0" w:color="auto"/>
              <w:bottom w:val="nil"/>
              <w:right w:val="nil"/>
            </w:tcBorders>
            <w:shd w:val="clear" w:color="auto" w:fill="FFFFFF"/>
          </w:tcPr>
          <w:p w:rsidR="000F15D3" w:rsidRPr="000F15D3" w:rsidRDefault="000F15D3" w:rsidP="002036FB">
            <w:pPr>
              <w:ind w:firstLine="0"/>
              <w:jc w:val="center"/>
            </w:pPr>
          </w:p>
        </w:tc>
        <w:tc>
          <w:tcPr>
            <w:tcW w:w="406"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382"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468"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687"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428"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418"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403"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402"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286"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610" w:type="pct"/>
            <w:tcBorders>
              <w:top w:val="single" w:sz="4" w:space="0" w:color="auto"/>
              <w:left w:val="single" w:sz="4" w:space="0" w:color="auto"/>
              <w:bottom w:val="nil"/>
              <w:right w:val="nil"/>
            </w:tcBorders>
            <w:shd w:val="clear" w:color="auto" w:fill="FFFFFF"/>
          </w:tcPr>
          <w:p w:rsidR="000F15D3" w:rsidRPr="000F15D3" w:rsidRDefault="000F15D3" w:rsidP="000F15D3">
            <w:pPr>
              <w:ind w:firstLine="0"/>
            </w:pPr>
          </w:p>
        </w:tc>
        <w:tc>
          <w:tcPr>
            <w:tcW w:w="252" w:type="pct"/>
            <w:tcBorders>
              <w:top w:val="single" w:sz="4" w:space="0" w:color="auto"/>
              <w:left w:val="single" w:sz="4" w:space="0" w:color="auto"/>
              <w:bottom w:val="nil"/>
              <w:right w:val="single" w:sz="4" w:space="0" w:color="auto"/>
            </w:tcBorders>
            <w:shd w:val="clear" w:color="auto" w:fill="FFFFFF"/>
          </w:tcPr>
          <w:p w:rsidR="000F15D3" w:rsidRPr="000F15D3" w:rsidRDefault="000F15D3" w:rsidP="000F15D3">
            <w:pPr>
              <w:ind w:firstLine="0"/>
            </w:pPr>
          </w:p>
        </w:tc>
      </w:tr>
      <w:tr w:rsidR="009E6203" w:rsidRPr="000F15D3" w:rsidTr="009E6203">
        <w:trPr>
          <w:trHeight w:hRule="exact" w:val="446"/>
        </w:trPr>
        <w:tc>
          <w:tcPr>
            <w:tcW w:w="258" w:type="pct"/>
            <w:tcBorders>
              <w:top w:val="single" w:sz="4" w:space="0" w:color="auto"/>
              <w:left w:val="single" w:sz="4" w:space="0" w:color="auto"/>
              <w:bottom w:val="single" w:sz="4" w:space="0" w:color="auto"/>
              <w:right w:val="nil"/>
            </w:tcBorders>
            <w:shd w:val="clear" w:color="auto" w:fill="FFFFFF"/>
          </w:tcPr>
          <w:p w:rsidR="000F15D3" w:rsidRPr="000F15D3" w:rsidRDefault="000F15D3" w:rsidP="002036FB">
            <w:pPr>
              <w:ind w:firstLine="0"/>
              <w:jc w:val="center"/>
            </w:pPr>
          </w:p>
        </w:tc>
        <w:tc>
          <w:tcPr>
            <w:tcW w:w="406" w:type="pct"/>
            <w:tcBorders>
              <w:top w:val="single" w:sz="4" w:space="0" w:color="auto"/>
              <w:left w:val="single" w:sz="4" w:space="0" w:color="auto"/>
              <w:bottom w:val="single" w:sz="4" w:space="0" w:color="auto"/>
              <w:right w:val="nil"/>
            </w:tcBorders>
            <w:shd w:val="clear" w:color="auto" w:fill="FFFFFF"/>
          </w:tcPr>
          <w:p w:rsidR="000F15D3" w:rsidRPr="000F15D3" w:rsidRDefault="000F15D3" w:rsidP="000F15D3">
            <w:pPr>
              <w:ind w:firstLine="0"/>
            </w:pPr>
          </w:p>
        </w:tc>
        <w:tc>
          <w:tcPr>
            <w:tcW w:w="382" w:type="pct"/>
            <w:tcBorders>
              <w:top w:val="single" w:sz="4" w:space="0" w:color="auto"/>
              <w:left w:val="single" w:sz="4" w:space="0" w:color="auto"/>
              <w:bottom w:val="single" w:sz="4" w:space="0" w:color="auto"/>
              <w:right w:val="nil"/>
            </w:tcBorders>
            <w:shd w:val="clear" w:color="auto" w:fill="FFFFFF"/>
          </w:tcPr>
          <w:p w:rsidR="000F15D3" w:rsidRPr="000F15D3" w:rsidRDefault="000F15D3" w:rsidP="000F15D3">
            <w:pPr>
              <w:ind w:firstLine="0"/>
            </w:pPr>
          </w:p>
        </w:tc>
        <w:tc>
          <w:tcPr>
            <w:tcW w:w="468" w:type="pct"/>
            <w:tcBorders>
              <w:top w:val="single" w:sz="4" w:space="0" w:color="auto"/>
              <w:left w:val="single" w:sz="4" w:space="0" w:color="auto"/>
              <w:bottom w:val="single" w:sz="4" w:space="0" w:color="auto"/>
              <w:right w:val="nil"/>
            </w:tcBorders>
            <w:shd w:val="clear" w:color="auto" w:fill="FFFFFF"/>
          </w:tcPr>
          <w:p w:rsidR="000F15D3" w:rsidRPr="000F15D3" w:rsidRDefault="000F15D3" w:rsidP="000F15D3">
            <w:pPr>
              <w:ind w:firstLine="0"/>
            </w:pPr>
          </w:p>
        </w:tc>
        <w:tc>
          <w:tcPr>
            <w:tcW w:w="687" w:type="pct"/>
            <w:tcBorders>
              <w:top w:val="single" w:sz="4" w:space="0" w:color="auto"/>
              <w:left w:val="single" w:sz="4" w:space="0" w:color="auto"/>
              <w:bottom w:val="single" w:sz="4" w:space="0" w:color="auto"/>
              <w:right w:val="nil"/>
            </w:tcBorders>
            <w:shd w:val="clear" w:color="auto" w:fill="FFFFFF"/>
          </w:tcPr>
          <w:p w:rsidR="000F15D3" w:rsidRPr="000F15D3" w:rsidRDefault="000F15D3" w:rsidP="000F15D3">
            <w:pPr>
              <w:ind w:firstLine="0"/>
            </w:pPr>
          </w:p>
        </w:tc>
        <w:tc>
          <w:tcPr>
            <w:tcW w:w="428" w:type="pct"/>
            <w:tcBorders>
              <w:top w:val="single" w:sz="4" w:space="0" w:color="auto"/>
              <w:left w:val="single" w:sz="4" w:space="0" w:color="auto"/>
              <w:bottom w:val="single" w:sz="4" w:space="0" w:color="auto"/>
              <w:right w:val="nil"/>
            </w:tcBorders>
            <w:shd w:val="clear" w:color="auto" w:fill="FFFFFF"/>
          </w:tcPr>
          <w:p w:rsidR="000F15D3" w:rsidRPr="000F15D3" w:rsidRDefault="000F15D3" w:rsidP="000F15D3">
            <w:pPr>
              <w:ind w:firstLine="0"/>
            </w:pPr>
          </w:p>
        </w:tc>
        <w:tc>
          <w:tcPr>
            <w:tcW w:w="418" w:type="pct"/>
            <w:tcBorders>
              <w:top w:val="single" w:sz="4" w:space="0" w:color="auto"/>
              <w:left w:val="single" w:sz="4" w:space="0" w:color="auto"/>
              <w:bottom w:val="single" w:sz="4" w:space="0" w:color="auto"/>
              <w:right w:val="nil"/>
            </w:tcBorders>
            <w:shd w:val="clear" w:color="auto" w:fill="FFFFFF"/>
          </w:tcPr>
          <w:p w:rsidR="000F15D3" w:rsidRPr="000F15D3" w:rsidRDefault="000F15D3" w:rsidP="000F15D3">
            <w:pPr>
              <w:ind w:firstLine="0"/>
            </w:pPr>
          </w:p>
        </w:tc>
        <w:tc>
          <w:tcPr>
            <w:tcW w:w="403" w:type="pct"/>
            <w:tcBorders>
              <w:top w:val="single" w:sz="4" w:space="0" w:color="auto"/>
              <w:left w:val="single" w:sz="4" w:space="0" w:color="auto"/>
              <w:bottom w:val="single" w:sz="4" w:space="0" w:color="auto"/>
              <w:right w:val="nil"/>
            </w:tcBorders>
            <w:shd w:val="clear" w:color="auto" w:fill="FFFFFF"/>
          </w:tcPr>
          <w:p w:rsidR="000F15D3" w:rsidRPr="000F15D3" w:rsidRDefault="000F15D3" w:rsidP="000F15D3">
            <w:pPr>
              <w:ind w:firstLine="0"/>
            </w:pPr>
          </w:p>
        </w:tc>
        <w:tc>
          <w:tcPr>
            <w:tcW w:w="402" w:type="pct"/>
            <w:tcBorders>
              <w:top w:val="single" w:sz="4" w:space="0" w:color="auto"/>
              <w:left w:val="single" w:sz="4" w:space="0" w:color="auto"/>
              <w:bottom w:val="single" w:sz="4" w:space="0" w:color="auto"/>
              <w:right w:val="nil"/>
            </w:tcBorders>
            <w:shd w:val="clear" w:color="auto" w:fill="FFFFFF"/>
          </w:tcPr>
          <w:p w:rsidR="000F15D3" w:rsidRPr="000F15D3" w:rsidRDefault="000F15D3" w:rsidP="000F15D3">
            <w:pPr>
              <w:ind w:firstLine="0"/>
            </w:pPr>
          </w:p>
        </w:tc>
        <w:tc>
          <w:tcPr>
            <w:tcW w:w="286" w:type="pct"/>
            <w:tcBorders>
              <w:top w:val="single" w:sz="4" w:space="0" w:color="auto"/>
              <w:left w:val="single" w:sz="4" w:space="0" w:color="auto"/>
              <w:bottom w:val="single" w:sz="4" w:space="0" w:color="auto"/>
              <w:right w:val="nil"/>
            </w:tcBorders>
            <w:shd w:val="clear" w:color="auto" w:fill="FFFFFF"/>
          </w:tcPr>
          <w:p w:rsidR="000F15D3" w:rsidRPr="000F15D3" w:rsidRDefault="000F15D3" w:rsidP="000F15D3">
            <w:pPr>
              <w:ind w:firstLine="0"/>
            </w:pPr>
          </w:p>
        </w:tc>
        <w:tc>
          <w:tcPr>
            <w:tcW w:w="610" w:type="pct"/>
            <w:tcBorders>
              <w:top w:val="single" w:sz="4" w:space="0" w:color="auto"/>
              <w:left w:val="single" w:sz="4" w:space="0" w:color="auto"/>
              <w:bottom w:val="single" w:sz="4" w:space="0" w:color="auto"/>
              <w:right w:val="nil"/>
            </w:tcBorders>
            <w:shd w:val="clear" w:color="auto" w:fill="FFFFFF"/>
          </w:tcPr>
          <w:p w:rsidR="000F15D3" w:rsidRPr="000F15D3" w:rsidRDefault="000F15D3" w:rsidP="000F15D3">
            <w:pPr>
              <w:ind w:firstLine="0"/>
            </w:pPr>
          </w:p>
        </w:tc>
        <w:tc>
          <w:tcPr>
            <w:tcW w:w="252" w:type="pct"/>
            <w:tcBorders>
              <w:top w:val="single" w:sz="4" w:space="0" w:color="auto"/>
              <w:left w:val="single" w:sz="4" w:space="0" w:color="auto"/>
              <w:bottom w:val="single" w:sz="4" w:space="0" w:color="auto"/>
              <w:right w:val="single" w:sz="4" w:space="0" w:color="auto"/>
            </w:tcBorders>
            <w:shd w:val="clear" w:color="auto" w:fill="FFFFFF"/>
          </w:tcPr>
          <w:p w:rsidR="000F15D3" w:rsidRPr="000F15D3" w:rsidRDefault="000F15D3" w:rsidP="000F15D3">
            <w:pPr>
              <w:ind w:firstLine="0"/>
            </w:pPr>
          </w:p>
        </w:tc>
      </w:tr>
    </w:tbl>
    <w:p w:rsidR="005A048C" w:rsidRPr="00E06C32" w:rsidRDefault="00A4376E" w:rsidP="0011079F">
      <w:pPr>
        <w:pStyle w:val="Vnbnnidung70"/>
        <w:shd w:val="clear" w:color="auto" w:fill="auto"/>
        <w:spacing w:before="120" w:after="120" w:line="240" w:lineRule="auto"/>
        <w:ind w:left="1040"/>
        <w:rPr>
          <w:sz w:val="28"/>
          <w:szCs w:val="28"/>
        </w:rPr>
      </w:pPr>
      <w:r>
        <w:rPr>
          <w:sz w:val="28"/>
          <w:szCs w:val="28"/>
        </w:rPr>
        <w:t>Ghi ch</w:t>
      </w:r>
      <w:r>
        <w:rPr>
          <w:sz w:val="28"/>
          <w:szCs w:val="28"/>
          <w:lang w:val="en-US"/>
        </w:rPr>
        <w:t>ú</w:t>
      </w:r>
      <w:r w:rsidR="00357109" w:rsidRPr="00E06C32">
        <w:rPr>
          <w:sz w:val="28"/>
          <w:szCs w:val="28"/>
        </w:rPr>
        <w:t>:</w:t>
      </w:r>
    </w:p>
    <w:p w:rsidR="005A048C" w:rsidRPr="00E06C32" w:rsidRDefault="00357109" w:rsidP="0011079F">
      <w:pPr>
        <w:pStyle w:val="Vnbnnidung20"/>
        <w:numPr>
          <w:ilvl w:val="0"/>
          <w:numId w:val="11"/>
        </w:numPr>
        <w:shd w:val="clear" w:color="auto" w:fill="auto"/>
        <w:tabs>
          <w:tab w:val="left" w:pos="1535"/>
        </w:tabs>
        <w:spacing w:before="120" w:after="120" w:line="240" w:lineRule="auto"/>
        <w:ind w:left="1040"/>
        <w:rPr>
          <w:sz w:val="28"/>
          <w:szCs w:val="28"/>
        </w:rPr>
      </w:pPr>
      <w:r w:rsidRPr="00E06C32">
        <w:rPr>
          <w:sz w:val="28"/>
          <w:szCs w:val="28"/>
        </w:rPr>
        <w:t>Thứ tự thủ tục hành chính phát sinh trong kỳ;</w:t>
      </w:r>
    </w:p>
    <w:p w:rsidR="005A048C" w:rsidRPr="00E06C32" w:rsidRDefault="00357109" w:rsidP="0011079F">
      <w:pPr>
        <w:pStyle w:val="Vnbnnidung20"/>
        <w:numPr>
          <w:ilvl w:val="0"/>
          <w:numId w:val="11"/>
        </w:numPr>
        <w:shd w:val="clear" w:color="auto" w:fill="auto"/>
        <w:tabs>
          <w:tab w:val="left" w:pos="1535"/>
        </w:tabs>
        <w:spacing w:before="120" w:after="120" w:line="240" w:lineRule="auto"/>
        <w:ind w:left="1040"/>
        <w:rPr>
          <w:sz w:val="28"/>
          <w:szCs w:val="28"/>
        </w:rPr>
      </w:pPr>
      <w:r w:rsidRPr="00E06C32">
        <w:rPr>
          <w:sz w:val="28"/>
          <w:szCs w:val="28"/>
        </w:rPr>
        <w:t>Tên của thủ tục hành chính có phát sịnh hồ sơ trong kỳ;</w:t>
      </w:r>
    </w:p>
    <w:p w:rsidR="005A048C" w:rsidRPr="00E06C32" w:rsidRDefault="00357109" w:rsidP="0011079F">
      <w:pPr>
        <w:pStyle w:val="Vnbnnidung20"/>
        <w:numPr>
          <w:ilvl w:val="0"/>
          <w:numId w:val="11"/>
        </w:numPr>
        <w:shd w:val="clear" w:color="auto" w:fill="auto"/>
        <w:tabs>
          <w:tab w:val="left" w:pos="1542"/>
        </w:tabs>
        <w:spacing w:before="120" w:after="120" w:line="240" w:lineRule="auto"/>
        <w:ind w:left="1040"/>
        <w:rPr>
          <w:sz w:val="28"/>
          <w:szCs w:val="28"/>
        </w:rPr>
      </w:pPr>
      <w:r w:rsidRPr="00E06C32">
        <w:rPr>
          <w:sz w:val="28"/>
          <w:szCs w:val="28"/>
        </w:rPr>
        <w:t>Tổng số hồ sơ của một thủ tục hành chính phát sinh trong kỳ;</w:t>
      </w:r>
    </w:p>
    <w:p w:rsidR="005A048C" w:rsidRPr="00E06C32" w:rsidRDefault="00357109" w:rsidP="0011079F">
      <w:pPr>
        <w:pStyle w:val="Vnbnnidung20"/>
        <w:numPr>
          <w:ilvl w:val="0"/>
          <w:numId w:val="11"/>
        </w:numPr>
        <w:shd w:val="clear" w:color="auto" w:fill="auto"/>
        <w:tabs>
          <w:tab w:val="left" w:pos="1542"/>
        </w:tabs>
        <w:spacing w:before="120" w:after="120" w:line="240" w:lineRule="auto"/>
        <w:ind w:left="1040"/>
        <w:rPr>
          <w:sz w:val="28"/>
          <w:szCs w:val="28"/>
        </w:rPr>
      </w:pPr>
      <w:r w:rsidRPr="00E06C32">
        <w:rPr>
          <w:sz w:val="28"/>
          <w:szCs w:val="28"/>
        </w:rPr>
        <w:t>Tổng thời gian cho phép theo quy định của pháp luật với tồng hồ sơ phát sinh;</w:t>
      </w:r>
    </w:p>
    <w:p w:rsidR="005A048C" w:rsidRPr="009E6203" w:rsidRDefault="00357109" w:rsidP="009E6203">
      <w:pPr>
        <w:pStyle w:val="Vnbnnidung20"/>
        <w:numPr>
          <w:ilvl w:val="0"/>
          <w:numId w:val="11"/>
        </w:numPr>
        <w:shd w:val="clear" w:color="auto" w:fill="auto"/>
        <w:tabs>
          <w:tab w:val="left" w:pos="1542"/>
          <w:tab w:val="left" w:leader="dot" w:pos="2127"/>
        </w:tabs>
        <w:spacing w:before="120" w:after="120" w:line="240" w:lineRule="auto"/>
        <w:ind w:left="1040"/>
        <w:rPr>
          <w:sz w:val="28"/>
          <w:szCs w:val="28"/>
        </w:rPr>
      </w:pPr>
      <w:r w:rsidRPr="00E06C32">
        <w:rPr>
          <w:sz w:val="28"/>
          <w:szCs w:val="28"/>
        </w:rPr>
        <w:t>Tổng thời gian giải quyết TTHC thực tế với tồng hổ sơ phát sinh: Trong đỏ: 5.r 5.2; 5.3;</w:t>
      </w:r>
      <w:r w:rsidRPr="00E06C32">
        <w:rPr>
          <w:sz w:val="28"/>
          <w:szCs w:val="28"/>
        </w:rPr>
        <w:tab/>
        <w:t>5.n là thởi gian của từng</w:t>
      </w:r>
      <w:r w:rsidR="009E6203">
        <w:rPr>
          <w:sz w:val="28"/>
          <w:szCs w:val="28"/>
          <w:lang w:val="en-US"/>
        </w:rPr>
        <w:t xml:space="preserve"> </w:t>
      </w:r>
      <w:r w:rsidRPr="009E6203">
        <w:rPr>
          <w:sz w:val="28"/>
          <w:szCs w:val="28"/>
        </w:rPr>
        <w:t>cơ quan, đơn vị tham gia giải quyết(Kể cả đơn vị phối hợp)</w:t>
      </w:r>
    </w:p>
    <w:p w:rsidR="005A048C" w:rsidRPr="0011079F" w:rsidRDefault="00357109" w:rsidP="009E6203">
      <w:pPr>
        <w:pStyle w:val="Vnbnnidung20"/>
        <w:numPr>
          <w:ilvl w:val="0"/>
          <w:numId w:val="11"/>
        </w:numPr>
        <w:shd w:val="clear" w:color="auto" w:fill="auto"/>
        <w:tabs>
          <w:tab w:val="left" w:pos="1542"/>
        </w:tabs>
        <w:spacing w:before="0" w:after="0" w:line="240" w:lineRule="auto"/>
        <w:ind w:left="1040"/>
        <w:rPr>
          <w:b/>
          <w:i/>
          <w:sz w:val="28"/>
          <w:szCs w:val="28"/>
        </w:rPr>
      </w:pPr>
      <w:r w:rsidRPr="0011079F">
        <w:rPr>
          <w:b/>
          <w:i/>
          <w:sz w:val="28"/>
          <w:szCs w:val="28"/>
        </w:rPr>
        <w:t>Tổng thời gian cho phép theo quy định của pháp luật so với Thời gian giải quyết TTHC:</w:t>
      </w:r>
    </w:p>
    <w:p w:rsidR="005A048C" w:rsidRPr="0011079F" w:rsidRDefault="00357109" w:rsidP="009E6203">
      <w:pPr>
        <w:pStyle w:val="Vnbnnidung20"/>
        <w:numPr>
          <w:ilvl w:val="0"/>
          <w:numId w:val="12"/>
        </w:numPr>
        <w:shd w:val="clear" w:color="auto" w:fill="auto"/>
        <w:tabs>
          <w:tab w:val="left" w:pos="2794"/>
        </w:tabs>
        <w:spacing w:before="0" w:after="0" w:line="240" w:lineRule="auto"/>
        <w:ind w:left="2398"/>
        <w:rPr>
          <w:b/>
          <w:i/>
          <w:sz w:val="28"/>
          <w:szCs w:val="28"/>
        </w:rPr>
      </w:pPr>
      <w:r w:rsidRPr="0011079F">
        <w:rPr>
          <w:b/>
          <w:i/>
          <w:sz w:val="28"/>
          <w:szCs w:val="28"/>
        </w:rPr>
        <w:t>Đánh giá 02 điểm (tổng thời gian giải quyết nhỏ hơn thời gian quy định); (4)-(5) &gt; 0.</w:t>
      </w:r>
    </w:p>
    <w:p w:rsidR="005A048C" w:rsidRPr="0011079F" w:rsidRDefault="00357109" w:rsidP="009E6203">
      <w:pPr>
        <w:pStyle w:val="Vnbnnidung20"/>
        <w:numPr>
          <w:ilvl w:val="0"/>
          <w:numId w:val="12"/>
        </w:numPr>
        <w:shd w:val="clear" w:color="auto" w:fill="auto"/>
        <w:tabs>
          <w:tab w:val="left" w:pos="2816"/>
        </w:tabs>
        <w:spacing w:before="0" w:after="0" w:line="240" w:lineRule="auto"/>
        <w:ind w:left="2398"/>
        <w:rPr>
          <w:b/>
          <w:i/>
          <w:sz w:val="28"/>
          <w:szCs w:val="28"/>
        </w:rPr>
      </w:pPr>
      <w:r w:rsidRPr="0011079F">
        <w:rPr>
          <w:b/>
          <w:i/>
          <w:sz w:val="28"/>
          <w:szCs w:val="28"/>
        </w:rPr>
        <w:t>Đánh giá 01 điểm (tổng thời gian giải quyết bằng thời gian quy định); (4)-(5) = 0.</w:t>
      </w:r>
    </w:p>
    <w:p w:rsidR="005A048C" w:rsidRPr="0011079F" w:rsidRDefault="00357109" w:rsidP="009E6203">
      <w:pPr>
        <w:pStyle w:val="Vnbnnidung20"/>
        <w:numPr>
          <w:ilvl w:val="0"/>
          <w:numId w:val="12"/>
        </w:numPr>
        <w:shd w:val="clear" w:color="auto" w:fill="auto"/>
        <w:tabs>
          <w:tab w:val="left" w:pos="2816"/>
        </w:tabs>
        <w:spacing w:before="100" w:beforeAutospacing="1" w:after="100" w:afterAutospacing="1" w:line="240" w:lineRule="auto"/>
        <w:ind w:left="2398"/>
        <w:rPr>
          <w:b/>
          <w:i/>
          <w:sz w:val="28"/>
          <w:szCs w:val="28"/>
        </w:rPr>
        <w:sectPr w:rsidR="005A048C" w:rsidRPr="0011079F" w:rsidSect="002E6AF9">
          <w:headerReference w:type="default" r:id="rId14"/>
          <w:footerReference w:type="even" r:id="rId15"/>
          <w:footerReference w:type="default" r:id="rId16"/>
          <w:headerReference w:type="first" r:id="rId17"/>
          <w:footerReference w:type="first" r:id="rId18"/>
          <w:pgSz w:w="16840" w:h="11900" w:orient="landscape"/>
          <w:pgMar w:top="1134" w:right="1134" w:bottom="1134" w:left="1701" w:header="567" w:footer="3" w:gutter="0"/>
          <w:cols w:space="720"/>
          <w:noEndnote/>
          <w:titlePg/>
          <w:docGrid w:linePitch="381"/>
        </w:sectPr>
      </w:pPr>
      <w:r w:rsidRPr="0011079F">
        <w:rPr>
          <w:b/>
          <w:i/>
          <w:sz w:val="28"/>
          <w:szCs w:val="28"/>
        </w:rPr>
        <w:t>Đánh giá 00 điểm (tổng thời gian dài hơn so với quy định); (4)-(5) &lt; 0.</w:t>
      </w:r>
    </w:p>
    <w:p w:rsidR="005A048C" w:rsidRPr="002036FB" w:rsidRDefault="00FB2EDF" w:rsidP="009E6203">
      <w:pPr>
        <w:ind w:firstLine="720"/>
        <w:rPr>
          <w:b/>
        </w:rPr>
      </w:pPr>
      <w:r>
        <w:rPr>
          <w:b/>
        </w:rPr>
        <w:lastRenderedPageBreak/>
        <w:t>III.</w:t>
      </w:r>
      <w:r w:rsidR="00A70CAC">
        <w:rPr>
          <w:b/>
          <w:lang w:val="en-US"/>
        </w:rPr>
        <w:t xml:space="preserve"> </w:t>
      </w:r>
      <w:r w:rsidR="0038020E" w:rsidRPr="002036FB">
        <w:rPr>
          <w:b/>
        </w:rPr>
        <w:t>SỐ LẦN PHẢI LIÊN HỆ VỚI NƠI TIẾP NHẬN HỒ SƠ ĐỂ HOÀN THIỆN HỒ SƠ TTHC (KỂ CẢ HÌNH THỨC TRỰC TUYẾN)</w:t>
      </w:r>
    </w:p>
    <w:tbl>
      <w:tblPr>
        <w:tblW w:w="5000" w:type="pct"/>
        <w:tblCellMar>
          <w:left w:w="10" w:type="dxa"/>
          <w:right w:w="10" w:type="dxa"/>
        </w:tblCellMar>
        <w:tblLook w:val="04A0"/>
      </w:tblPr>
      <w:tblGrid>
        <w:gridCol w:w="1181"/>
        <w:gridCol w:w="2058"/>
        <w:gridCol w:w="3729"/>
        <w:gridCol w:w="2400"/>
      </w:tblGrid>
      <w:tr w:rsidR="0038020E" w:rsidTr="00F61B5D">
        <w:trPr>
          <w:trHeight w:hRule="exact" w:val="1661"/>
        </w:trPr>
        <w:tc>
          <w:tcPr>
            <w:tcW w:w="630"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hanging="15"/>
              <w:jc w:val="center"/>
            </w:pPr>
            <w:r>
              <w:rPr>
                <w:b/>
                <w:bCs/>
              </w:rPr>
              <w:t>STT</w:t>
            </w:r>
          </w:p>
        </w:tc>
        <w:tc>
          <w:tcPr>
            <w:tcW w:w="1098"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left="260" w:firstLine="0"/>
            </w:pPr>
            <w:r>
              <w:rPr>
                <w:b/>
                <w:bCs/>
              </w:rPr>
              <w:t>Tên thủ tuchành chính</w:t>
            </w:r>
          </w:p>
        </w:tc>
        <w:tc>
          <w:tcPr>
            <w:tcW w:w="1990" w:type="pct"/>
            <w:tcBorders>
              <w:top w:val="single" w:sz="4" w:space="0" w:color="auto"/>
              <w:left w:val="single" w:sz="4" w:space="0" w:color="auto"/>
              <w:bottom w:val="nil"/>
              <w:right w:val="nil"/>
            </w:tcBorders>
            <w:shd w:val="clear" w:color="auto" w:fill="FFFFFF"/>
            <w:hideMark/>
          </w:tcPr>
          <w:p w:rsidR="0038020E" w:rsidRDefault="0038020E" w:rsidP="00674675">
            <w:pPr>
              <w:jc w:val="center"/>
            </w:pPr>
            <w:r>
              <w:rPr>
                <w:b/>
                <w:bCs/>
              </w:rPr>
              <w:t xml:space="preserve">Số </w:t>
            </w:r>
            <w:r w:rsidR="004D4A0A">
              <w:rPr>
                <w:b/>
                <w:bCs/>
                <w:lang w:val="en-US"/>
              </w:rPr>
              <w:t>l</w:t>
            </w:r>
            <w:r>
              <w:rPr>
                <w:b/>
                <w:bCs/>
              </w:rPr>
              <w:t>ần phải liên hệ với nơi tiếp nhận hồ sơ để hoàn thiện hồ sơ thủ tục hành chính (kể cả liên hệ theo h</w:t>
            </w:r>
            <w:r w:rsidR="004D4A0A">
              <w:rPr>
                <w:b/>
                <w:bCs/>
              </w:rPr>
              <w:t>ì</w:t>
            </w:r>
            <w:r>
              <w:rPr>
                <w:b/>
                <w:bCs/>
              </w:rPr>
              <w:t>nh thức trực tuyến)</w:t>
            </w:r>
          </w:p>
        </w:tc>
        <w:tc>
          <w:tcPr>
            <w:tcW w:w="1281" w:type="pct"/>
            <w:tcBorders>
              <w:top w:val="single" w:sz="4" w:space="0" w:color="auto"/>
              <w:left w:val="single" w:sz="4" w:space="0" w:color="auto"/>
              <w:bottom w:val="nil"/>
              <w:right w:val="single" w:sz="4" w:space="0" w:color="auto"/>
            </w:tcBorders>
            <w:shd w:val="clear" w:color="auto" w:fill="FFFFFF"/>
            <w:hideMark/>
          </w:tcPr>
          <w:p w:rsidR="0038020E" w:rsidRDefault="0038020E" w:rsidP="00674675">
            <w:pPr>
              <w:jc w:val="center"/>
            </w:pPr>
            <w:r>
              <w:rPr>
                <w:b/>
                <w:bCs/>
              </w:rPr>
              <w:t>Đánh giá kết quả việc giải quyết thủ tục hành chính</w:t>
            </w:r>
          </w:p>
        </w:tc>
      </w:tr>
      <w:tr w:rsidR="0038020E" w:rsidTr="0011079F">
        <w:trPr>
          <w:trHeight w:hRule="exact" w:val="497"/>
        </w:trPr>
        <w:tc>
          <w:tcPr>
            <w:tcW w:w="630"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firstLine="0"/>
              <w:jc w:val="center"/>
            </w:pPr>
            <w:r>
              <w:rPr>
                <w:b/>
                <w:bCs/>
              </w:rPr>
              <w:t>(1)</w:t>
            </w:r>
          </w:p>
        </w:tc>
        <w:tc>
          <w:tcPr>
            <w:tcW w:w="1098" w:type="pct"/>
            <w:tcBorders>
              <w:top w:val="single" w:sz="4" w:space="0" w:color="auto"/>
              <w:left w:val="single" w:sz="4" w:space="0" w:color="auto"/>
              <w:bottom w:val="nil"/>
              <w:right w:val="nil"/>
            </w:tcBorders>
            <w:shd w:val="clear" w:color="auto" w:fill="FFFFFF"/>
            <w:vAlign w:val="center"/>
            <w:hideMark/>
          </w:tcPr>
          <w:p w:rsidR="0038020E" w:rsidRPr="0011079F" w:rsidRDefault="0038020E" w:rsidP="00674675">
            <w:pPr>
              <w:ind w:firstLine="0"/>
              <w:jc w:val="center"/>
              <w:rPr>
                <w:b/>
              </w:rPr>
            </w:pPr>
            <w:r w:rsidRPr="0011079F">
              <w:rPr>
                <w:b/>
              </w:rPr>
              <w:t>(2)</w:t>
            </w:r>
          </w:p>
        </w:tc>
        <w:tc>
          <w:tcPr>
            <w:tcW w:w="1990"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firstLine="0"/>
              <w:jc w:val="center"/>
            </w:pPr>
            <w:r>
              <w:rPr>
                <w:b/>
                <w:bCs/>
              </w:rPr>
              <w:t>(3)</w:t>
            </w:r>
          </w:p>
        </w:tc>
        <w:tc>
          <w:tcPr>
            <w:tcW w:w="1281" w:type="pct"/>
            <w:tcBorders>
              <w:top w:val="single" w:sz="4" w:space="0" w:color="auto"/>
              <w:left w:val="single" w:sz="4" w:space="0" w:color="auto"/>
              <w:bottom w:val="nil"/>
              <w:right w:val="single" w:sz="4" w:space="0" w:color="auto"/>
            </w:tcBorders>
            <w:shd w:val="clear" w:color="auto" w:fill="FFFFFF"/>
            <w:vAlign w:val="center"/>
            <w:hideMark/>
          </w:tcPr>
          <w:p w:rsidR="0038020E" w:rsidRDefault="0038020E" w:rsidP="00674675">
            <w:pPr>
              <w:ind w:firstLine="0"/>
              <w:jc w:val="center"/>
            </w:pPr>
            <w:r>
              <w:rPr>
                <w:b/>
                <w:bCs/>
              </w:rPr>
              <w:t>(4)</w:t>
            </w:r>
          </w:p>
        </w:tc>
      </w:tr>
      <w:tr w:rsidR="0038020E" w:rsidTr="0038020E">
        <w:trPr>
          <w:trHeight w:hRule="exact" w:val="486"/>
        </w:trPr>
        <w:tc>
          <w:tcPr>
            <w:tcW w:w="630"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hanging="15"/>
              <w:jc w:val="center"/>
            </w:pPr>
            <w:r>
              <w:t>1</w:t>
            </w:r>
          </w:p>
        </w:tc>
        <w:tc>
          <w:tcPr>
            <w:tcW w:w="1098"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firstLine="216"/>
            </w:pPr>
            <w:r>
              <w:t>A</w:t>
            </w:r>
          </w:p>
        </w:tc>
        <w:tc>
          <w:tcPr>
            <w:tcW w:w="1990" w:type="pct"/>
            <w:tcBorders>
              <w:top w:val="single" w:sz="4" w:space="0" w:color="auto"/>
              <w:left w:val="single" w:sz="4" w:space="0" w:color="auto"/>
              <w:bottom w:val="nil"/>
              <w:right w:val="nil"/>
            </w:tcBorders>
            <w:shd w:val="clear" w:color="auto" w:fill="FFFFFF"/>
          </w:tcPr>
          <w:p w:rsidR="0038020E" w:rsidRDefault="0038020E" w:rsidP="00674675">
            <w:pPr>
              <w:ind w:firstLine="248"/>
            </w:pPr>
          </w:p>
        </w:tc>
        <w:tc>
          <w:tcPr>
            <w:tcW w:w="1281" w:type="pct"/>
            <w:tcBorders>
              <w:top w:val="single" w:sz="4" w:space="0" w:color="auto"/>
              <w:left w:val="single" w:sz="4" w:space="0" w:color="auto"/>
              <w:bottom w:val="nil"/>
              <w:right w:val="single" w:sz="4" w:space="0" w:color="auto"/>
            </w:tcBorders>
            <w:shd w:val="clear" w:color="auto" w:fill="FFFFFF"/>
          </w:tcPr>
          <w:p w:rsidR="0038020E" w:rsidRDefault="0038020E" w:rsidP="00674675">
            <w:pPr>
              <w:ind w:firstLine="248"/>
            </w:pPr>
          </w:p>
        </w:tc>
      </w:tr>
      <w:tr w:rsidR="0038020E" w:rsidTr="0038020E">
        <w:trPr>
          <w:trHeight w:hRule="exact" w:val="493"/>
        </w:trPr>
        <w:tc>
          <w:tcPr>
            <w:tcW w:w="630"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hanging="15"/>
              <w:jc w:val="center"/>
            </w:pPr>
            <w:r>
              <w:t>1.1</w:t>
            </w:r>
          </w:p>
        </w:tc>
        <w:tc>
          <w:tcPr>
            <w:tcW w:w="1098"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firstLine="216"/>
            </w:pPr>
            <w:r>
              <w:t>A</w:t>
            </w:r>
          </w:p>
        </w:tc>
        <w:tc>
          <w:tcPr>
            <w:tcW w:w="1990" w:type="pct"/>
            <w:tcBorders>
              <w:top w:val="single" w:sz="4" w:space="0" w:color="auto"/>
              <w:left w:val="single" w:sz="4" w:space="0" w:color="auto"/>
              <w:bottom w:val="nil"/>
              <w:right w:val="nil"/>
            </w:tcBorders>
            <w:shd w:val="clear" w:color="auto" w:fill="FFFFFF"/>
          </w:tcPr>
          <w:p w:rsidR="0038020E" w:rsidRDefault="0038020E" w:rsidP="00674675">
            <w:pPr>
              <w:ind w:firstLine="248"/>
            </w:pPr>
          </w:p>
        </w:tc>
        <w:tc>
          <w:tcPr>
            <w:tcW w:w="1281" w:type="pct"/>
            <w:tcBorders>
              <w:top w:val="single" w:sz="4" w:space="0" w:color="auto"/>
              <w:left w:val="single" w:sz="4" w:space="0" w:color="auto"/>
              <w:bottom w:val="nil"/>
              <w:right w:val="single" w:sz="4" w:space="0" w:color="auto"/>
            </w:tcBorders>
            <w:shd w:val="clear" w:color="auto" w:fill="FFFFFF"/>
          </w:tcPr>
          <w:p w:rsidR="0038020E" w:rsidRDefault="0038020E" w:rsidP="00674675">
            <w:pPr>
              <w:ind w:firstLine="248"/>
            </w:pPr>
          </w:p>
        </w:tc>
      </w:tr>
      <w:tr w:rsidR="0038020E" w:rsidTr="0038020E">
        <w:trPr>
          <w:trHeight w:hRule="exact" w:val="493"/>
        </w:trPr>
        <w:tc>
          <w:tcPr>
            <w:tcW w:w="630"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hanging="15"/>
              <w:jc w:val="center"/>
            </w:pPr>
            <w:r>
              <w:t>1.2</w:t>
            </w:r>
          </w:p>
        </w:tc>
        <w:tc>
          <w:tcPr>
            <w:tcW w:w="1098"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firstLine="216"/>
            </w:pPr>
            <w:r>
              <w:t>A</w:t>
            </w:r>
          </w:p>
        </w:tc>
        <w:tc>
          <w:tcPr>
            <w:tcW w:w="1990" w:type="pct"/>
            <w:tcBorders>
              <w:top w:val="single" w:sz="4" w:space="0" w:color="auto"/>
              <w:left w:val="single" w:sz="4" w:space="0" w:color="auto"/>
              <w:bottom w:val="nil"/>
              <w:right w:val="nil"/>
            </w:tcBorders>
            <w:shd w:val="clear" w:color="auto" w:fill="FFFFFF"/>
          </w:tcPr>
          <w:p w:rsidR="0038020E" w:rsidRDefault="002E6AF9" w:rsidP="002E6AF9">
            <w:pPr>
              <w:tabs>
                <w:tab w:val="left" w:pos="1650"/>
              </w:tabs>
              <w:ind w:firstLine="248"/>
            </w:pPr>
            <w:r>
              <w:tab/>
            </w:r>
          </w:p>
        </w:tc>
        <w:tc>
          <w:tcPr>
            <w:tcW w:w="1281" w:type="pct"/>
            <w:tcBorders>
              <w:top w:val="single" w:sz="4" w:space="0" w:color="auto"/>
              <w:left w:val="single" w:sz="4" w:space="0" w:color="auto"/>
              <w:bottom w:val="nil"/>
              <w:right w:val="single" w:sz="4" w:space="0" w:color="auto"/>
            </w:tcBorders>
            <w:shd w:val="clear" w:color="auto" w:fill="FFFFFF"/>
          </w:tcPr>
          <w:p w:rsidR="0038020E" w:rsidRDefault="0038020E" w:rsidP="00674675">
            <w:pPr>
              <w:ind w:firstLine="248"/>
            </w:pPr>
          </w:p>
        </w:tc>
      </w:tr>
      <w:tr w:rsidR="0038020E" w:rsidTr="0038020E">
        <w:trPr>
          <w:trHeight w:hRule="exact" w:val="508"/>
        </w:trPr>
        <w:tc>
          <w:tcPr>
            <w:tcW w:w="630"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hanging="15"/>
              <w:jc w:val="center"/>
            </w:pPr>
            <w:r>
              <w:rPr>
                <w:spacing w:val="20"/>
              </w:rPr>
              <w:t>...</w:t>
            </w:r>
          </w:p>
        </w:tc>
        <w:tc>
          <w:tcPr>
            <w:tcW w:w="1098"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firstLine="216"/>
            </w:pPr>
            <w:r>
              <w:t>A</w:t>
            </w:r>
          </w:p>
        </w:tc>
        <w:tc>
          <w:tcPr>
            <w:tcW w:w="1990" w:type="pct"/>
            <w:tcBorders>
              <w:top w:val="single" w:sz="4" w:space="0" w:color="auto"/>
              <w:left w:val="single" w:sz="4" w:space="0" w:color="auto"/>
              <w:bottom w:val="nil"/>
              <w:right w:val="nil"/>
            </w:tcBorders>
            <w:shd w:val="clear" w:color="auto" w:fill="FFFFFF"/>
          </w:tcPr>
          <w:p w:rsidR="0038020E" w:rsidRDefault="0038020E" w:rsidP="00674675">
            <w:pPr>
              <w:ind w:firstLine="248"/>
            </w:pPr>
          </w:p>
        </w:tc>
        <w:tc>
          <w:tcPr>
            <w:tcW w:w="1281" w:type="pct"/>
            <w:tcBorders>
              <w:top w:val="single" w:sz="4" w:space="0" w:color="auto"/>
              <w:left w:val="single" w:sz="4" w:space="0" w:color="auto"/>
              <w:bottom w:val="nil"/>
              <w:right w:val="single" w:sz="4" w:space="0" w:color="auto"/>
            </w:tcBorders>
            <w:shd w:val="clear" w:color="auto" w:fill="FFFFFF"/>
          </w:tcPr>
          <w:p w:rsidR="0038020E" w:rsidRDefault="0038020E" w:rsidP="00674675">
            <w:pPr>
              <w:ind w:firstLine="248"/>
            </w:pPr>
          </w:p>
        </w:tc>
      </w:tr>
      <w:tr w:rsidR="0038020E" w:rsidTr="0038020E">
        <w:trPr>
          <w:trHeight w:hRule="exact" w:val="508"/>
        </w:trPr>
        <w:tc>
          <w:tcPr>
            <w:tcW w:w="630"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hanging="15"/>
              <w:jc w:val="center"/>
            </w:pPr>
            <w:r>
              <w:t>2</w:t>
            </w:r>
          </w:p>
        </w:tc>
        <w:tc>
          <w:tcPr>
            <w:tcW w:w="1098"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firstLine="216"/>
            </w:pPr>
            <w:r>
              <w:t>B</w:t>
            </w:r>
          </w:p>
        </w:tc>
        <w:tc>
          <w:tcPr>
            <w:tcW w:w="1990" w:type="pct"/>
            <w:tcBorders>
              <w:top w:val="single" w:sz="4" w:space="0" w:color="auto"/>
              <w:left w:val="single" w:sz="4" w:space="0" w:color="auto"/>
              <w:bottom w:val="nil"/>
              <w:right w:val="nil"/>
            </w:tcBorders>
            <w:shd w:val="clear" w:color="auto" w:fill="FFFFFF"/>
          </w:tcPr>
          <w:p w:rsidR="0038020E" w:rsidRDefault="0038020E" w:rsidP="00674675">
            <w:pPr>
              <w:ind w:firstLine="248"/>
            </w:pPr>
          </w:p>
        </w:tc>
        <w:tc>
          <w:tcPr>
            <w:tcW w:w="1281" w:type="pct"/>
            <w:tcBorders>
              <w:top w:val="single" w:sz="4" w:space="0" w:color="auto"/>
              <w:left w:val="single" w:sz="4" w:space="0" w:color="auto"/>
              <w:bottom w:val="nil"/>
              <w:right w:val="single" w:sz="4" w:space="0" w:color="auto"/>
            </w:tcBorders>
            <w:shd w:val="clear" w:color="auto" w:fill="FFFFFF"/>
          </w:tcPr>
          <w:p w:rsidR="0038020E" w:rsidRDefault="0038020E" w:rsidP="00674675">
            <w:pPr>
              <w:ind w:firstLine="248"/>
            </w:pPr>
          </w:p>
        </w:tc>
      </w:tr>
      <w:tr w:rsidR="0038020E" w:rsidTr="0038020E">
        <w:trPr>
          <w:trHeight w:hRule="exact" w:val="511"/>
        </w:trPr>
        <w:tc>
          <w:tcPr>
            <w:tcW w:w="630"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hanging="15"/>
              <w:jc w:val="center"/>
            </w:pPr>
            <w:r>
              <w:rPr>
                <w:b/>
                <w:bCs/>
              </w:rPr>
              <w:t>2.1</w:t>
            </w:r>
          </w:p>
        </w:tc>
        <w:tc>
          <w:tcPr>
            <w:tcW w:w="1098"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firstLine="216"/>
            </w:pPr>
            <w:r>
              <w:t>B</w:t>
            </w:r>
          </w:p>
        </w:tc>
        <w:tc>
          <w:tcPr>
            <w:tcW w:w="1990" w:type="pct"/>
            <w:tcBorders>
              <w:top w:val="single" w:sz="4" w:space="0" w:color="auto"/>
              <w:left w:val="single" w:sz="4" w:space="0" w:color="auto"/>
              <w:bottom w:val="nil"/>
              <w:right w:val="nil"/>
            </w:tcBorders>
            <w:shd w:val="clear" w:color="auto" w:fill="FFFFFF"/>
          </w:tcPr>
          <w:p w:rsidR="0038020E" w:rsidRDefault="0038020E" w:rsidP="00674675">
            <w:pPr>
              <w:ind w:firstLine="248"/>
            </w:pPr>
          </w:p>
        </w:tc>
        <w:tc>
          <w:tcPr>
            <w:tcW w:w="1281" w:type="pct"/>
            <w:tcBorders>
              <w:top w:val="single" w:sz="4" w:space="0" w:color="auto"/>
              <w:left w:val="single" w:sz="4" w:space="0" w:color="auto"/>
              <w:bottom w:val="nil"/>
              <w:right w:val="single" w:sz="4" w:space="0" w:color="auto"/>
            </w:tcBorders>
            <w:shd w:val="clear" w:color="auto" w:fill="FFFFFF"/>
          </w:tcPr>
          <w:p w:rsidR="0038020E" w:rsidRDefault="0038020E" w:rsidP="00674675">
            <w:pPr>
              <w:ind w:firstLine="248"/>
            </w:pPr>
          </w:p>
        </w:tc>
      </w:tr>
      <w:tr w:rsidR="0038020E" w:rsidTr="0038020E">
        <w:trPr>
          <w:trHeight w:hRule="exact" w:val="508"/>
        </w:trPr>
        <w:tc>
          <w:tcPr>
            <w:tcW w:w="630"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hanging="15"/>
              <w:jc w:val="center"/>
            </w:pPr>
            <w:r>
              <w:t>2.2</w:t>
            </w:r>
          </w:p>
        </w:tc>
        <w:tc>
          <w:tcPr>
            <w:tcW w:w="1098"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firstLine="216"/>
            </w:pPr>
            <w:r>
              <w:t>B</w:t>
            </w:r>
          </w:p>
        </w:tc>
        <w:tc>
          <w:tcPr>
            <w:tcW w:w="1990" w:type="pct"/>
            <w:tcBorders>
              <w:top w:val="single" w:sz="4" w:space="0" w:color="auto"/>
              <w:left w:val="single" w:sz="4" w:space="0" w:color="auto"/>
              <w:bottom w:val="nil"/>
              <w:right w:val="nil"/>
            </w:tcBorders>
            <w:shd w:val="clear" w:color="auto" w:fill="FFFFFF"/>
          </w:tcPr>
          <w:p w:rsidR="0038020E" w:rsidRDefault="0038020E" w:rsidP="00674675">
            <w:pPr>
              <w:ind w:firstLine="248"/>
            </w:pPr>
          </w:p>
        </w:tc>
        <w:tc>
          <w:tcPr>
            <w:tcW w:w="1281" w:type="pct"/>
            <w:tcBorders>
              <w:top w:val="single" w:sz="4" w:space="0" w:color="auto"/>
              <w:left w:val="single" w:sz="4" w:space="0" w:color="auto"/>
              <w:bottom w:val="nil"/>
              <w:right w:val="single" w:sz="4" w:space="0" w:color="auto"/>
            </w:tcBorders>
            <w:shd w:val="clear" w:color="auto" w:fill="FFFFFF"/>
          </w:tcPr>
          <w:p w:rsidR="0038020E" w:rsidRDefault="0038020E" w:rsidP="00674675">
            <w:pPr>
              <w:ind w:firstLine="248"/>
            </w:pPr>
          </w:p>
        </w:tc>
      </w:tr>
      <w:tr w:rsidR="0038020E" w:rsidTr="0038020E">
        <w:trPr>
          <w:trHeight w:hRule="exact" w:val="518"/>
        </w:trPr>
        <w:tc>
          <w:tcPr>
            <w:tcW w:w="630"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hanging="15"/>
              <w:jc w:val="center"/>
            </w:pPr>
            <w:r>
              <w:rPr>
                <w:spacing w:val="20"/>
              </w:rPr>
              <w:t>....</w:t>
            </w:r>
          </w:p>
        </w:tc>
        <w:tc>
          <w:tcPr>
            <w:tcW w:w="1098"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firstLine="216"/>
            </w:pPr>
            <w:r>
              <w:t>B</w:t>
            </w:r>
          </w:p>
        </w:tc>
        <w:tc>
          <w:tcPr>
            <w:tcW w:w="1990" w:type="pct"/>
            <w:tcBorders>
              <w:top w:val="single" w:sz="4" w:space="0" w:color="auto"/>
              <w:left w:val="single" w:sz="4" w:space="0" w:color="auto"/>
              <w:bottom w:val="nil"/>
              <w:right w:val="nil"/>
            </w:tcBorders>
            <w:shd w:val="clear" w:color="auto" w:fill="FFFFFF"/>
          </w:tcPr>
          <w:p w:rsidR="0038020E" w:rsidRDefault="0038020E" w:rsidP="00674675">
            <w:pPr>
              <w:ind w:firstLine="248"/>
            </w:pPr>
          </w:p>
        </w:tc>
        <w:tc>
          <w:tcPr>
            <w:tcW w:w="1281" w:type="pct"/>
            <w:tcBorders>
              <w:top w:val="single" w:sz="4" w:space="0" w:color="auto"/>
              <w:left w:val="single" w:sz="4" w:space="0" w:color="auto"/>
              <w:bottom w:val="nil"/>
              <w:right w:val="single" w:sz="4" w:space="0" w:color="auto"/>
            </w:tcBorders>
            <w:shd w:val="clear" w:color="auto" w:fill="FFFFFF"/>
          </w:tcPr>
          <w:p w:rsidR="0038020E" w:rsidRDefault="0038020E" w:rsidP="00674675">
            <w:pPr>
              <w:ind w:firstLine="248"/>
            </w:pPr>
          </w:p>
        </w:tc>
      </w:tr>
      <w:tr w:rsidR="0038020E" w:rsidTr="0038020E">
        <w:trPr>
          <w:trHeight w:hRule="exact" w:val="511"/>
        </w:trPr>
        <w:tc>
          <w:tcPr>
            <w:tcW w:w="630"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hanging="15"/>
              <w:jc w:val="center"/>
            </w:pPr>
            <w:r>
              <w:t>3</w:t>
            </w:r>
          </w:p>
        </w:tc>
        <w:tc>
          <w:tcPr>
            <w:tcW w:w="1098" w:type="pct"/>
            <w:tcBorders>
              <w:top w:val="single" w:sz="4" w:space="0" w:color="auto"/>
              <w:left w:val="single" w:sz="4" w:space="0" w:color="auto"/>
              <w:bottom w:val="nil"/>
              <w:right w:val="nil"/>
            </w:tcBorders>
            <w:shd w:val="clear" w:color="auto" w:fill="FFFFFF"/>
            <w:vAlign w:val="center"/>
            <w:hideMark/>
          </w:tcPr>
          <w:p w:rsidR="0038020E" w:rsidRDefault="0038020E" w:rsidP="00674675">
            <w:pPr>
              <w:ind w:firstLine="216"/>
            </w:pPr>
            <w:r>
              <w:rPr>
                <w:b/>
                <w:bCs/>
              </w:rPr>
              <w:t>c</w:t>
            </w:r>
          </w:p>
        </w:tc>
        <w:tc>
          <w:tcPr>
            <w:tcW w:w="1990" w:type="pct"/>
            <w:tcBorders>
              <w:top w:val="single" w:sz="4" w:space="0" w:color="auto"/>
              <w:left w:val="single" w:sz="4" w:space="0" w:color="auto"/>
              <w:bottom w:val="nil"/>
              <w:right w:val="nil"/>
            </w:tcBorders>
            <w:shd w:val="clear" w:color="auto" w:fill="FFFFFF"/>
            <w:vAlign w:val="center"/>
            <w:hideMark/>
          </w:tcPr>
          <w:p w:rsidR="0038020E" w:rsidRPr="0011079F" w:rsidRDefault="0038020E" w:rsidP="00674675">
            <w:pPr>
              <w:ind w:right="160" w:firstLine="248"/>
              <w:rPr>
                <w:lang w:val="en-US"/>
              </w:rPr>
            </w:pPr>
          </w:p>
        </w:tc>
        <w:tc>
          <w:tcPr>
            <w:tcW w:w="1281" w:type="pct"/>
            <w:tcBorders>
              <w:top w:val="single" w:sz="4" w:space="0" w:color="auto"/>
              <w:left w:val="single" w:sz="4" w:space="0" w:color="auto"/>
              <w:bottom w:val="nil"/>
              <w:right w:val="single" w:sz="4" w:space="0" w:color="auto"/>
            </w:tcBorders>
            <w:shd w:val="clear" w:color="auto" w:fill="FFFFFF"/>
          </w:tcPr>
          <w:p w:rsidR="0038020E" w:rsidRDefault="0038020E" w:rsidP="00674675">
            <w:pPr>
              <w:ind w:firstLine="248"/>
            </w:pPr>
          </w:p>
        </w:tc>
      </w:tr>
      <w:tr w:rsidR="0038020E" w:rsidTr="00F61B5D">
        <w:trPr>
          <w:trHeight w:hRule="exact" w:val="556"/>
        </w:trPr>
        <w:tc>
          <w:tcPr>
            <w:tcW w:w="630" w:type="pct"/>
            <w:tcBorders>
              <w:top w:val="single" w:sz="4" w:space="0" w:color="auto"/>
              <w:left w:val="single" w:sz="4" w:space="0" w:color="auto"/>
              <w:bottom w:val="single" w:sz="4" w:space="0" w:color="auto"/>
              <w:right w:val="nil"/>
            </w:tcBorders>
            <w:shd w:val="clear" w:color="auto" w:fill="FFFFFF"/>
            <w:vAlign w:val="center"/>
            <w:hideMark/>
          </w:tcPr>
          <w:p w:rsidR="0038020E" w:rsidRDefault="0038020E" w:rsidP="00674675">
            <w:pPr>
              <w:ind w:hanging="15"/>
              <w:jc w:val="center"/>
            </w:pPr>
            <w:r>
              <w:rPr>
                <w:spacing w:val="20"/>
              </w:rPr>
              <w:t>...</w:t>
            </w:r>
          </w:p>
        </w:tc>
        <w:tc>
          <w:tcPr>
            <w:tcW w:w="1098" w:type="pct"/>
            <w:tcBorders>
              <w:top w:val="single" w:sz="4" w:space="0" w:color="auto"/>
              <w:left w:val="single" w:sz="4" w:space="0" w:color="auto"/>
              <w:bottom w:val="single" w:sz="4" w:space="0" w:color="auto"/>
              <w:right w:val="nil"/>
            </w:tcBorders>
            <w:shd w:val="clear" w:color="auto" w:fill="FFFFFF"/>
            <w:vAlign w:val="center"/>
            <w:hideMark/>
          </w:tcPr>
          <w:p w:rsidR="0038020E" w:rsidRDefault="0038020E" w:rsidP="00674675">
            <w:pPr>
              <w:ind w:firstLine="216"/>
            </w:pPr>
            <w:r>
              <w:rPr>
                <w:b/>
                <w:bCs/>
              </w:rPr>
              <w:t>c</w:t>
            </w:r>
          </w:p>
        </w:tc>
        <w:tc>
          <w:tcPr>
            <w:tcW w:w="1990" w:type="pct"/>
            <w:tcBorders>
              <w:top w:val="single" w:sz="4" w:space="0" w:color="auto"/>
              <w:left w:val="single" w:sz="4" w:space="0" w:color="auto"/>
              <w:bottom w:val="single" w:sz="4" w:space="0" w:color="auto"/>
              <w:right w:val="nil"/>
            </w:tcBorders>
            <w:shd w:val="clear" w:color="auto" w:fill="FFFFFF"/>
          </w:tcPr>
          <w:p w:rsidR="0038020E" w:rsidRDefault="0038020E" w:rsidP="00674675">
            <w:pPr>
              <w:ind w:firstLine="248"/>
            </w:pPr>
          </w:p>
        </w:tc>
        <w:tc>
          <w:tcPr>
            <w:tcW w:w="1281" w:type="pct"/>
            <w:tcBorders>
              <w:top w:val="single" w:sz="4" w:space="0" w:color="auto"/>
              <w:left w:val="single" w:sz="4" w:space="0" w:color="auto"/>
              <w:bottom w:val="single" w:sz="4" w:space="0" w:color="auto"/>
              <w:right w:val="single" w:sz="4" w:space="0" w:color="auto"/>
            </w:tcBorders>
            <w:shd w:val="clear" w:color="auto" w:fill="FFFFFF"/>
          </w:tcPr>
          <w:p w:rsidR="0038020E" w:rsidRDefault="0038020E" w:rsidP="00674675">
            <w:pPr>
              <w:ind w:firstLine="248"/>
            </w:pPr>
          </w:p>
        </w:tc>
      </w:tr>
    </w:tbl>
    <w:p w:rsidR="0038020E" w:rsidRDefault="0038020E" w:rsidP="00674675">
      <w:pPr>
        <w:pStyle w:val="Chthchbng30"/>
        <w:shd w:val="clear" w:color="auto" w:fill="auto"/>
        <w:spacing w:line="240" w:lineRule="auto"/>
        <w:rPr>
          <w:color w:val="auto"/>
          <w:sz w:val="28"/>
          <w:szCs w:val="28"/>
        </w:rPr>
      </w:pPr>
      <w:r>
        <w:rPr>
          <w:sz w:val="28"/>
          <w:szCs w:val="28"/>
        </w:rPr>
        <w:t>Ghi chú:</w:t>
      </w:r>
    </w:p>
    <w:p w:rsidR="005A048C" w:rsidRPr="00E06C32" w:rsidRDefault="00357109" w:rsidP="00AA3742">
      <w:pPr>
        <w:pStyle w:val="Vnbnnidung20"/>
        <w:numPr>
          <w:ilvl w:val="0"/>
          <w:numId w:val="13"/>
        </w:numPr>
        <w:shd w:val="clear" w:color="auto" w:fill="auto"/>
        <w:tabs>
          <w:tab w:val="left" w:pos="851"/>
        </w:tabs>
        <w:spacing w:before="0" w:after="0" w:line="240" w:lineRule="auto"/>
        <w:ind w:firstLine="425"/>
        <w:rPr>
          <w:sz w:val="28"/>
          <w:szCs w:val="28"/>
        </w:rPr>
      </w:pPr>
      <w:r w:rsidRPr="00E06C32">
        <w:rPr>
          <w:sz w:val="28"/>
          <w:szCs w:val="28"/>
        </w:rPr>
        <w:t>Thứ tự thủ tục hà</w:t>
      </w:r>
      <w:r w:rsidR="00BF3C25">
        <w:rPr>
          <w:sz w:val="28"/>
          <w:szCs w:val="28"/>
        </w:rPr>
        <w:t>nh chính và số hồ sơ phát sinh</w:t>
      </w:r>
      <w:r w:rsidR="00BF3C25">
        <w:rPr>
          <w:sz w:val="28"/>
          <w:szCs w:val="28"/>
          <w:lang w:val="en-US"/>
        </w:rPr>
        <w:t xml:space="preserve"> tr</w:t>
      </w:r>
      <w:r w:rsidRPr="00E06C32">
        <w:rPr>
          <w:sz w:val="28"/>
          <w:szCs w:val="28"/>
        </w:rPr>
        <w:t>ong kỳ;</w:t>
      </w:r>
    </w:p>
    <w:p w:rsidR="005A048C" w:rsidRPr="00E06C32" w:rsidRDefault="00357109" w:rsidP="00AA3742">
      <w:pPr>
        <w:pStyle w:val="Vnbnnidung20"/>
        <w:numPr>
          <w:ilvl w:val="0"/>
          <w:numId w:val="13"/>
        </w:numPr>
        <w:shd w:val="clear" w:color="auto" w:fill="auto"/>
        <w:tabs>
          <w:tab w:val="left" w:pos="851"/>
          <w:tab w:val="left" w:pos="1201"/>
        </w:tabs>
        <w:spacing w:before="0" w:after="0" w:line="240" w:lineRule="auto"/>
        <w:ind w:firstLine="425"/>
        <w:rPr>
          <w:sz w:val="28"/>
          <w:szCs w:val="28"/>
        </w:rPr>
      </w:pPr>
      <w:r w:rsidRPr="00E06C32">
        <w:rPr>
          <w:sz w:val="28"/>
          <w:szCs w:val="28"/>
        </w:rPr>
        <w:t>Tê</w:t>
      </w:r>
      <w:r w:rsidR="009E6203">
        <w:rPr>
          <w:sz w:val="28"/>
          <w:szCs w:val="28"/>
        </w:rPr>
        <w:t xml:space="preserve">n của thủ </w:t>
      </w:r>
      <w:r w:rsidRPr="00E06C32">
        <w:rPr>
          <w:sz w:val="28"/>
          <w:szCs w:val="28"/>
        </w:rPr>
        <w:t>tục hành chính có phát sinh hồ sơ trong kỳ; (TTHC A có A lần phát sinh hồ sơ trong kỳ)</w:t>
      </w:r>
    </w:p>
    <w:p w:rsidR="005A048C" w:rsidRPr="00E06C32" w:rsidRDefault="00357109" w:rsidP="00AA3742">
      <w:pPr>
        <w:pStyle w:val="Vnbnnidung20"/>
        <w:numPr>
          <w:ilvl w:val="0"/>
          <w:numId w:val="13"/>
        </w:numPr>
        <w:shd w:val="clear" w:color="auto" w:fill="auto"/>
        <w:tabs>
          <w:tab w:val="left" w:pos="851"/>
          <w:tab w:val="left" w:pos="1194"/>
        </w:tabs>
        <w:spacing w:before="0" w:after="0" w:line="240" w:lineRule="auto"/>
        <w:ind w:firstLine="425"/>
        <w:rPr>
          <w:sz w:val="28"/>
          <w:szCs w:val="28"/>
        </w:rPr>
      </w:pPr>
      <w:r w:rsidRPr="00E06C32">
        <w:rPr>
          <w:sz w:val="28"/>
          <w:szCs w:val="28"/>
        </w:rPr>
        <w:t>Số lần phải liên hệ với nơi tiếp nhận hồ sơ để hoàn thiện hồ sơ thủ tục hành chính (kể cả liên hệ theo hình thức trực tuyến)</w:t>
      </w:r>
    </w:p>
    <w:p w:rsidR="005A048C" w:rsidRPr="00CC1452" w:rsidRDefault="00357109" w:rsidP="00AA3742">
      <w:pPr>
        <w:pStyle w:val="Vnbnnidung20"/>
        <w:numPr>
          <w:ilvl w:val="0"/>
          <w:numId w:val="13"/>
        </w:numPr>
        <w:shd w:val="clear" w:color="auto" w:fill="auto"/>
        <w:tabs>
          <w:tab w:val="left" w:pos="851"/>
        </w:tabs>
        <w:spacing w:before="0" w:after="0" w:line="240" w:lineRule="auto"/>
        <w:ind w:firstLine="425"/>
        <w:rPr>
          <w:sz w:val="28"/>
          <w:szCs w:val="28"/>
        </w:rPr>
      </w:pPr>
      <w:r w:rsidRPr="00CC1452">
        <w:rPr>
          <w:sz w:val="28"/>
          <w:szCs w:val="28"/>
        </w:rPr>
        <w:t>Đánh giá kết quả việc giải quyết thủ tục hánh chính</w:t>
      </w:r>
    </w:p>
    <w:p w:rsidR="005A048C" w:rsidRPr="00CC1452" w:rsidRDefault="00357109" w:rsidP="00AA3742">
      <w:pPr>
        <w:pStyle w:val="Vnbnnidung20"/>
        <w:numPr>
          <w:ilvl w:val="0"/>
          <w:numId w:val="14"/>
        </w:numPr>
        <w:shd w:val="clear" w:color="auto" w:fill="auto"/>
        <w:tabs>
          <w:tab w:val="left" w:pos="851"/>
          <w:tab w:val="left" w:pos="1093"/>
        </w:tabs>
        <w:spacing w:before="0" w:after="0" w:line="240" w:lineRule="auto"/>
        <w:ind w:firstLine="425"/>
        <w:rPr>
          <w:sz w:val="28"/>
          <w:szCs w:val="28"/>
        </w:rPr>
      </w:pPr>
      <w:r w:rsidRPr="00CC1452">
        <w:rPr>
          <w:sz w:val="28"/>
          <w:szCs w:val="28"/>
        </w:rPr>
        <w:t>Không phải liên hệ với nơi tiếp nhận hồ sơ thủ tục hành chính lần nào để hoàn thiện hồ sơ đánh giá: 02 điểm;</w:t>
      </w:r>
    </w:p>
    <w:p w:rsidR="00833D40" w:rsidRPr="00CC1452" w:rsidRDefault="00357109" w:rsidP="00AA3742">
      <w:pPr>
        <w:pStyle w:val="Vnbnnidung20"/>
        <w:numPr>
          <w:ilvl w:val="0"/>
          <w:numId w:val="14"/>
        </w:numPr>
        <w:shd w:val="clear" w:color="auto" w:fill="auto"/>
        <w:tabs>
          <w:tab w:val="left" w:pos="851"/>
          <w:tab w:val="left" w:pos="1107"/>
        </w:tabs>
        <w:spacing w:before="0" w:after="0" w:line="240" w:lineRule="auto"/>
        <w:ind w:firstLine="425"/>
        <w:rPr>
          <w:sz w:val="28"/>
          <w:szCs w:val="28"/>
        </w:rPr>
      </w:pPr>
      <w:r w:rsidRPr="00CC1452">
        <w:rPr>
          <w:sz w:val="28"/>
          <w:szCs w:val="28"/>
        </w:rPr>
        <w:t>Chỉ phải một lần liên hệ với nơi tiếp nhận hồ sơ thủ tục hành chính để hoàn thiện hồ sơ đánh giá: 01 điểm;</w:t>
      </w:r>
    </w:p>
    <w:p w:rsidR="005A048C" w:rsidRPr="00CC1452" w:rsidRDefault="009E6203" w:rsidP="00AA3742">
      <w:pPr>
        <w:pStyle w:val="Vnbnnidung20"/>
        <w:numPr>
          <w:ilvl w:val="0"/>
          <w:numId w:val="14"/>
        </w:numPr>
        <w:shd w:val="clear" w:color="auto" w:fill="auto"/>
        <w:tabs>
          <w:tab w:val="left" w:pos="851"/>
          <w:tab w:val="left" w:pos="1107"/>
        </w:tabs>
        <w:spacing w:before="0" w:after="0" w:line="240" w:lineRule="auto"/>
        <w:ind w:firstLine="425"/>
        <w:rPr>
          <w:sz w:val="28"/>
          <w:szCs w:val="28"/>
        </w:rPr>
      </w:pPr>
      <w:r>
        <w:rPr>
          <w:sz w:val="28"/>
          <w:szCs w:val="28"/>
        </w:rPr>
        <w:t>Phải h</w:t>
      </w:r>
      <w:r>
        <w:rPr>
          <w:sz w:val="28"/>
          <w:szCs w:val="28"/>
          <w:lang w:val="en-US"/>
        </w:rPr>
        <w:t>ơn</w:t>
      </w:r>
      <w:r w:rsidR="00833D40" w:rsidRPr="00CC1452">
        <w:rPr>
          <w:sz w:val="28"/>
          <w:szCs w:val="28"/>
        </w:rPr>
        <w:t xml:space="preserve"> một lần liên hệ với nơi tiếp nhận hồ sơ thủ tục hành chính để hoàn thiện hồ s</w:t>
      </w:r>
      <w:r>
        <w:rPr>
          <w:sz w:val="28"/>
          <w:szCs w:val="28"/>
        </w:rPr>
        <w:t>ơ, trừ trường hợp nguyên nhân đ</w:t>
      </w:r>
      <w:r>
        <w:rPr>
          <w:sz w:val="28"/>
          <w:szCs w:val="28"/>
          <w:lang w:val="en-US"/>
        </w:rPr>
        <w:t>ó</w:t>
      </w:r>
      <w:r w:rsidR="00833D40" w:rsidRPr="00CC1452">
        <w:rPr>
          <w:sz w:val="28"/>
          <w:szCs w:val="28"/>
        </w:rPr>
        <w:t xml:space="preserve"> lỗi của người nộp hồ sơ đánh giá: 0 điểm.</w:t>
      </w:r>
      <w:r w:rsidR="00357109" w:rsidRPr="00CC1452">
        <w:rPr>
          <w:sz w:val="28"/>
          <w:szCs w:val="28"/>
        </w:rPr>
        <w:br w:type="page"/>
      </w:r>
    </w:p>
    <w:tbl>
      <w:tblPr>
        <w:tblpPr w:leftFromText="180" w:rightFromText="180" w:horzAnchor="margin" w:tblpY="119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510"/>
        <w:gridCol w:w="2432"/>
        <w:gridCol w:w="2955"/>
        <w:gridCol w:w="2471"/>
      </w:tblGrid>
      <w:tr w:rsidR="005A048C" w:rsidRPr="00E06C32" w:rsidTr="00C54BDA">
        <w:trPr>
          <w:trHeight w:hRule="exact" w:val="1992"/>
        </w:trPr>
        <w:tc>
          <w:tcPr>
            <w:tcW w:w="806" w:type="pct"/>
            <w:shd w:val="clear" w:color="auto" w:fill="FFFFFF"/>
            <w:vAlign w:val="center"/>
          </w:tcPr>
          <w:p w:rsidR="005A048C" w:rsidRPr="00E06C32" w:rsidRDefault="00357109" w:rsidP="006D2C91">
            <w:pPr>
              <w:pStyle w:val="Vnbnnidung20"/>
              <w:shd w:val="clear" w:color="auto" w:fill="auto"/>
              <w:spacing w:before="120" w:after="120" w:line="240" w:lineRule="auto"/>
              <w:ind w:firstLine="0"/>
              <w:jc w:val="center"/>
              <w:rPr>
                <w:sz w:val="28"/>
                <w:szCs w:val="28"/>
              </w:rPr>
            </w:pPr>
            <w:r w:rsidRPr="00E06C32">
              <w:rPr>
                <w:rStyle w:val="Vnbnnidung2Inm2"/>
                <w:sz w:val="28"/>
                <w:szCs w:val="28"/>
              </w:rPr>
              <w:lastRenderedPageBreak/>
              <w:t>STT</w:t>
            </w:r>
          </w:p>
        </w:tc>
        <w:tc>
          <w:tcPr>
            <w:tcW w:w="1298" w:type="pct"/>
            <w:shd w:val="clear" w:color="auto" w:fill="FFFFFF"/>
            <w:vAlign w:val="center"/>
          </w:tcPr>
          <w:p w:rsidR="005A048C" w:rsidRPr="00E06C32" w:rsidRDefault="00357109" w:rsidP="006D2C91">
            <w:pPr>
              <w:pStyle w:val="Vnbnnidung20"/>
              <w:shd w:val="clear" w:color="auto" w:fill="auto"/>
              <w:spacing w:before="120" w:after="120" w:line="240" w:lineRule="auto"/>
              <w:ind w:firstLine="0"/>
              <w:jc w:val="center"/>
              <w:rPr>
                <w:sz w:val="28"/>
                <w:szCs w:val="28"/>
              </w:rPr>
            </w:pPr>
            <w:r w:rsidRPr="00E06C32">
              <w:rPr>
                <w:rStyle w:val="Vnbnnidung2Inm2"/>
                <w:sz w:val="28"/>
                <w:szCs w:val="28"/>
              </w:rPr>
              <w:t>Tên thủ tục hành chính</w:t>
            </w:r>
          </w:p>
        </w:tc>
        <w:tc>
          <w:tcPr>
            <w:tcW w:w="1577" w:type="pct"/>
            <w:shd w:val="clear" w:color="auto" w:fill="FFFFFF"/>
            <w:vAlign w:val="center"/>
          </w:tcPr>
          <w:p w:rsidR="005A048C" w:rsidRPr="00E06C32" w:rsidRDefault="00357109" w:rsidP="009E6203">
            <w:pPr>
              <w:pStyle w:val="Vnbnnidung20"/>
              <w:shd w:val="clear" w:color="auto" w:fill="auto"/>
              <w:spacing w:before="120" w:after="120" w:line="240" w:lineRule="auto"/>
              <w:ind w:firstLine="0"/>
              <w:jc w:val="left"/>
              <w:rPr>
                <w:sz w:val="28"/>
                <w:szCs w:val="28"/>
              </w:rPr>
            </w:pPr>
            <w:r w:rsidRPr="00E06C32">
              <w:rPr>
                <w:rStyle w:val="Vnbnnidung2Inm2"/>
                <w:sz w:val="28"/>
                <w:szCs w:val="28"/>
              </w:rPr>
              <w:t>Số lượng cơ quan, đơn vị, tổ chức phảỉ liến hệ để hoàn thiện hồ sơ thủ tục hành chính (kể cả liên hệ theo hình thức trực tuyến)</w:t>
            </w:r>
          </w:p>
        </w:tc>
        <w:tc>
          <w:tcPr>
            <w:tcW w:w="1319" w:type="pct"/>
            <w:shd w:val="clear" w:color="auto" w:fill="FFFFFF"/>
            <w:vAlign w:val="center"/>
          </w:tcPr>
          <w:p w:rsidR="005A048C" w:rsidRPr="00E06C32" w:rsidRDefault="006D2C91" w:rsidP="006D2C91">
            <w:pPr>
              <w:pStyle w:val="Vnbnnidung20"/>
              <w:shd w:val="clear" w:color="auto" w:fill="auto"/>
              <w:spacing w:before="120" w:after="120" w:line="240" w:lineRule="auto"/>
              <w:ind w:firstLine="0"/>
              <w:jc w:val="center"/>
              <w:rPr>
                <w:sz w:val="28"/>
                <w:szCs w:val="28"/>
              </w:rPr>
            </w:pPr>
            <w:r>
              <w:rPr>
                <w:rStyle w:val="Vnbnnidung2Inm2"/>
                <w:sz w:val="28"/>
                <w:szCs w:val="28"/>
              </w:rPr>
              <w:t>Đánh giá kết quả việc g</w:t>
            </w:r>
            <w:r>
              <w:rPr>
                <w:rStyle w:val="Vnbnnidung2Inm2"/>
                <w:sz w:val="28"/>
                <w:szCs w:val="28"/>
                <w:lang w:val="en-US"/>
              </w:rPr>
              <w:t>i</w:t>
            </w:r>
            <w:r w:rsidR="00357109" w:rsidRPr="00E06C32">
              <w:rPr>
                <w:rStyle w:val="Vnbnnidung2Inm2"/>
                <w:sz w:val="28"/>
                <w:szCs w:val="28"/>
              </w:rPr>
              <w:t>ải quyết thủ tục hành chính</w:t>
            </w:r>
          </w:p>
        </w:tc>
      </w:tr>
      <w:tr w:rsidR="005A048C" w:rsidRPr="00E06C32" w:rsidTr="00C54BDA">
        <w:trPr>
          <w:trHeight w:hRule="exact" w:val="474"/>
        </w:trPr>
        <w:tc>
          <w:tcPr>
            <w:tcW w:w="806" w:type="pct"/>
            <w:shd w:val="clear" w:color="auto" w:fill="FFFFFF"/>
            <w:vAlign w:val="center"/>
          </w:tcPr>
          <w:p w:rsidR="005A048C" w:rsidRPr="00E06C32" w:rsidRDefault="00357109" w:rsidP="006D2C91">
            <w:pPr>
              <w:pStyle w:val="Vnbnnidung20"/>
              <w:shd w:val="clear" w:color="auto" w:fill="auto"/>
              <w:spacing w:before="120" w:after="120" w:line="240" w:lineRule="auto"/>
              <w:ind w:firstLine="0"/>
              <w:jc w:val="center"/>
              <w:rPr>
                <w:sz w:val="28"/>
                <w:szCs w:val="28"/>
              </w:rPr>
            </w:pPr>
            <w:r w:rsidRPr="00E06C32">
              <w:rPr>
                <w:rStyle w:val="Vnbnnidung2Inm2"/>
                <w:sz w:val="28"/>
                <w:szCs w:val="28"/>
              </w:rPr>
              <w:t>(1)</w:t>
            </w:r>
          </w:p>
        </w:tc>
        <w:tc>
          <w:tcPr>
            <w:tcW w:w="1298" w:type="pct"/>
            <w:shd w:val="clear" w:color="auto" w:fill="FFFFFF"/>
            <w:vAlign w:val="center"/>
          </w:tcPr>
          <w:p w:rsidR="005A048C" w:rsidRPr="00E06C32" w:rsidRDefault="00357109" w:rsidP="00C54BDA">
            <w:pPr>
              <w:pStyle w:val="Vnbnnidung20"/>
              <w:shd w:val="clear" w:color="auto" w:fill="auto"/>
              <w:spacing w:before="120" w:after="120" w:line="240" w:lineRule="auto"/>
              <w:ind w:firstLine="178"/>
              <w:jc w:val="center"/>
              <w:rPr>
                <w:sz w:val="28"/>
                <w:szCs w:val="28"/>
              </w:rPr>
            </w:pPr>
            <w:r w:rsidRPr="00E06C32">
              <w:rPr>
                <w:rStyle w:val="Vnbnnidung2Inm2"/>
                <w:sz w:val="28"/>
                <w:szCs w:val="28"/>
              </w:rPr>
              <w:t>(2)</w:t>
            </w:r>
          </w:p>
        </w:tc>
        <w:tc>
          <w:tcPr>
            <w:tcW w:w="1577" w:type="pct"/>
            <w:shd w:val="clear" w:color="auto" w:fill="FFFFFF"/>
            <w:vAlign w:val="center"/>
          </w:tcPr>
          <w:p w:rsidR="005A048C" w:rsidRPr="00E06C32" w:rsidRDefault="00357109" w:rsidP="00C54BDA">
            <w:pPr>
              <w:pStyle w:val="Vnbnnidung20"/>
              <w:shd w:val="clear" w:color="auto" w:fill="auto"/>
              <w:spacing w:before="120" w:after="120" w:line="240" w:lineRule="auto"/>
              <w:ind w:firstLine="178"/>
              <w:jc w:val="center"/>
              <w:rPr>
                <w:sz w:val="28"/>
                <w:szCs w:val="28"/>
              </w:rPr>
            </w:pPr>
            <w:r w:rsidRPr="00E06C32">
              <w:rPr>
                <w:rStyle w:val="Vnbnnidung2Inm2"/>
                <w:sz w:val="28"/>
                <w:szCs w:val="28"/>
              </w:rPr>
              <w:t>(3)</w:t>
            </w:r>
          </w:p>
        </w:tc>
        <w:tc>
          <w:tcPr>
            <w:tcW w:w="1319" w:type="pct"/>
            <w:shd w:val="clear" w:color="auto" w:fill="FFFFFF"/>
            <w:vAlign w:val="center"/>
          </w:tcPr>
          <w:p w:rsidR="005A048C" w:rsidRPr="00E06C32" w:rsidRDefault="00357109" w:rsidP="00C54BDA">
            <w:pPr>
              <w:pStyle w:val="Vnbnnidung20"/>
              <w:shd w:val="clear" w:color="auto" w:fill="auto"/>
              <w:spacing w:before="120" w:after="120" w:line="240" w:lineRule="auto"/>
              <w:ind w:firstLine="178"/>
              <w:jc w:val="center"/>
              <w:rPr>
                <w:sz w:val="28"/>
                <w:szCs w:val="28"/>
              </w:rPr>
            </w:pPr>
            <w:r w:rsidRPr="00E06C32">
              <w:rPr>
                <w:rStyle w:val="Vnbnnidung2Inm2"/>
                <w:sz w:val="28"/>
                <w:szCs w:val="28"/>
              </w:rPr>
              <w:t>(4)</w:t>
            </w:r>
          </w:p>
        </w:tc>
      </w:tr>
      <w:tr w:rsidR="005A048C" w:rsidRPr="00E06C32" w:rsidTr="00C54BDA">
        <w:trPr>
          <w:trHeight w:hRule="exact" w:val="478"/>
        </w:trPr>
        <w:tc>
          <w:tcPr>
            <w:tcW w:w="806" w:type="pct"/>
            <w:shd w:val="clear" w:color="auto" w:fill="FFFFFF"/>
            <w:vAlign w:val="center"/>
          </w:tcPr>
          <w:p w:rsidR="005A048C" w:rsidRPr="00E06C32" w:rsidRDefault="00357109" w:rsidP="006D2C91">
            <w:pPr>
              <w:pStyle w:val="Vnbnnidung20"/>
              <w:shd w:val="clear" w:color="auto" w:fill="auto"/>
              <w:spacing w:before="120" w:after="120" w:line="240" w:lineRule="auto"/>
              <w:ind w:firstLine="0"/>
              <w:jc w:val="center"/>
              <w:rPr>
                <w:sz w:val="28"/>
                <w:szCs w:val="28"/>
              </w:rPr>
            </w:pPr>
            <w:r w:rsidRPr="00E06C32">
              <w:rPr>
                <w:rStyle w:val="Vnbnnidung2Inm2"/>
                <w:sz w:val="28"/>
                <w:szCs w:val="28"/>
              </w:rPr>
              <w:t>1</w:t>
            </w:r>
          </w:p>
        </w:tc>
        <w:tc>
          <w:tcPr>
            <w:tcW w:w="1298" w:type="pct"/>
            <w:shd w:val="clear" w:color="auto" w:fill="FFFFFF"/>
            <w:vAlign w:val="center"/>
          </w:tcPr>
          <w:p w:rsidR="005A048C" w:rsidRPr="00C54BDA" w:rsidRDefault="00357109" w:rsidP="00C54BDA">
            <w:pPr>
              <w:pStyle w:val="Vnbnnidung20"/>
              <w:shd w:val="clear" w:color="auto" w:fill="auto"/>
              <w:spacing w:before="120" w:after="120" w:line="240" w:lineRule="auto"/>
              <w:ind w:firstLine="178"/>
              <w:jc w:val="left"/>
              <w:rPr>
                <w:b/>
                <w:sz w:val="28"/>
                <w:szCs w:val="28"/>
              </w:rPr>
            </w:pPr>
            <w:r w:rsidRPr="00C54BDA">
              <w:rPr>
                <w:rStyle w:val="Vnbnnidung2Inm2"/>
                <w:b w:val="0"/>
                <w:sz w:val="28"/>
                <w:szCs w:val="28"/>
              </w:rPr>
              <w:t>A</w:t>
            </w:r>
          </w:p>
        </w:tc>
        <w:tc>
          <w:tcPr>
            <w:tcW w:w="1577" w:type="pct"/>
            <w:shd w:val="clear" w:color="auto" w:fill="FFFFFF"/>
            <w:vAlign w:val="center"/>
          </w:tcPr>
          <w:p w:rsidR="005A048C" w:rsidRPr="00E06C32" w:rsidRDefault="005A048C" w:rsidP="00C54BDA">
            <w:pPr>
              <w:ind w:firstLine="178"/>
              <w:jc w:val="center"/>
            </w:pPr>
          </w:p>
        </w:tc>
        <w:tc>
          <w:tcPr>
            <w:tcW w:w="1319" w:type="pct"/>
            <w:shd w:val="clear" w:color="auto" w:fill="FFFFFF"/>
            <w:vAlign w:val="center"/>
          </w:tcPr>
          <w:p w:rsidR="005A048C" w:rsidRPr="00E06C32" w:rsidRDefault="005A048C" w:rsidP="00C54BDA">
            <w:pPr>
              <w:ind w:firstLine="178"/>
              <w:jc w:val="center"/>
            </w:pPr>
          </w:p>
        </w:tc>
      </w:tr>
      <w:tr w:rsidR="005A048C" w:rsidRPr="00E06C32" w:rsidTr="00C54BDA">
        <w:trPr>
          <w:trHeight w:hRule="exact" w:val="478"/>
        </w:trPr>
        <w:tc>
          <w:tcPr>
            <w:tcW w:w="806" w:type="pct"/>
            <w:shd w:val="clear" w:color="auto" w:fill="FFFFFF"/>
            <w:vAlign w:val="center"/>
          </w:tcPr>
          <w:p w:rsidR="005A048C" w:rsidRPr="00E06C32" w:rsidRDefault="00357109" w:rsidP="006D2C91">
            <w:pPr>
              <w:pStyle w:val="Vnbnnidung20"/>
              <w:shd w:val="clear" w:color="auto" w:fill="auto"/>
              <w:spacing w:before="120" w:after="120" w:line="240" w:lineRule="auto"/>
              <w:ind w:firstLine="0"/>
              <w:jc w:val="center"/>
              <w:rPr>
                <w:sz w:val="28"/>
                <w:szCs w:val="28"/>
              </w:rPr>
            </w:pPr>
            <w:r w:rsidRPr="00E06C32">
              <w:rPr>
                <w:rStyle w:val="Vnbnnidung2Inm2"/>
                <w:sz w:val="28"/>
                <w:szCs w:val="28"/>
              </w:rPr>
              <w:t>1.1</w:t>
            </w:r>
          </w:p>
        </w:tc>
        <w:tc>
          <w:tcPr>
            <w:tcW w:w="1298" w:type="pct"/>
            <w:shd w:val="clear" w:color="auto" w:fill="FFFFFF"/>
            <w:vAlign w:val="center"/>
          </w:tcPr>
          <w:p w:rsidR="005A048C" w:rsidRPr="00C54BDA" w:rsidRDefault="00357109" w:rsidP="00C54BDA">
            <w:pPr>
              <w:pStyle w:val="Vnbnnidung20"/>
              <w:shd w:val="clear" w:color="auto" w:fill="auto"/>
              <w:spacing w:before="120" w:after="120" w:line="240" w:lineRule="auto"/>
              <w:ind w:firstLine="178"/>
              <w:jc w:val="left"/>
              <w:rPr>
                <w:b/>
                <w:sz w:val="28"/>
                <w:szCs w:val="28"/>
              </w:rPr>
            </w:pPr>
            <w:r w:rsidRPr="00C54BDA">
              <w:rPr>
                <w:rStyle w:val="Vnbnnidung2Inm2"/>
                <w:b w:val="0"/>
                <w:sz w:val="28"/>
                <w:szCs w:val="28"/>
              </w:rPr>
              <w:t>A</w:t>
            </w:r>
          </w:p>
        </w:tc>
        <w:tc>
          <w:tcPr>
            <w:tcW w:w="1577" w:type="pct"/>
            <w:shd w:val="clear" w:color="auto" w:fill="FFFFFF"/>
            <w:vAlign w:val="center"/>
          </w:tcPr>
          <w:p w:rsidR="005A048C" w:rsidRPr="00E06C32" w:rsidRDefault="005A048C" w:rsidP="00C54BDA">
            <w:pPr>
              <w:ind w:firstLine="178"/>
              <w:jc w:val="center"/>
            </w:pPr>
          </w:p>
        </w:tc>
        <w:tc>
          <w:tcPr>
            <w:tcW w:w="1319" w:type="pct"/>
            <w:shd w:val="clear" w:color="auto" w:fill="FFFFFF"/>
            <w:vAlign w:val="center"/>
          </w:tcPr>
          <w:p w:rsidR="005A048C" w:rsidRPr="00E06C32" w:rsidRDefault="005A048C" w:rsidP="00C54BDA">
            <w:pPr>
              <w:ind w:firstLine="178"/>
              <w:jc w:val="center"/>
            </w:pPr>
          </w:p>
        </w:tc>
      </w:tr>
      <w:tr w:rsidR="0017206A" w:rsidRPr="00E06C32" w:rsidTr="00C54BDA">
        <w:trPr>
          <w:trHeight w:hRule="exact" w:val="478"/>
        </w:trPr>
        <w:tc>
          <w:tcPr>
            <w:tcW w:w="806" w:type="pct"/>
            <w:shd w:val="clear" w:color="auto" w:fill="FFFFFF"/>
            <w:vAlign w:val="center"/>
          </w:tcPr>
          <w:p w:rsidR="0017206A" w:rsidRPr="00E06C32" w:rsidRDefault="0017206A" w:rsidP="006D2C91">
            <w:pPr>
              <w:pStyle w:val="Vnbnnidung20"/>
              <w:shd w:val="clear" w:color="auto" w:fill="auto"/>
              <w:spacing w:before="120" w:after="120" w:line="240" w:lineRule="auto"/>
              <w:ind w:firstLine="0"/>
              <w:jc w:val="center"/>
              <w:rPr>
                <w:rStyle w:val="Vnbnnidung2Inm2"/>
                <w:sz w:val="28"/>
                <w:szCs w:val="28"/>
              </w:rPr>
            </w:pPr>
          </w:p>
        </w:tc>
        <w:tc>
          <w:tcPr>
            <w:tcW w:w="1298" w:type="pct"/>
            <w:shd w:val="clear" w:color="auto" w:fill="FFFFFF"/>
            <w:vAlign w:val="center"/>
          </w:tcPr>
          <w:p w:rsidR="0017206A" w:rsidRPr="00C54BDA" w:rsidRDefault="0017206A" w:rsidP="00C54BDA">
            <w:pPr>
              <w:pStyle w:val="Vnbnnidung20"/>
              <w:shd w:val="clear" w:color="auto" w:fill="auto"/>
              <w:spacing w:before="120" w:after="120" w:line="240" w:lineRule="auto"/>
              <w:ind w:firstLine="178"/>
              <w:jc w:val="left"/>
              <w:rPr>
                <w:rStyle w:val="Vnbnnidung2Inm2"/>
                <w:b w:val="0"/>
                <w:sz w:val="28"/>
                <w:szCs w:val="28"/>
              </w:rPr>
            </w:pPr>
          </w:p>
        </w:tc>
        <w:tc>
          <w:tcPr>
            <w:tcW w:w="1577" w:type="pct"/>
            <w:shd w:val="clear" w:color="auto" w:fill="FFFFFF"/>
            <w:vAlign w:val="center"/>
          </w:tcPr>
          <w:p w:rsidR="0017206A" w:rsidRPr="00E06C32" w:rsidRDefault="0017206A" w:rsidP="00C54BDA">
            <w:pPr>
              <w:ind w:firstLine="178"/>
              <w:jc w:val="center"/>
            </w:pPr>
          </w:p>
        </w:tc>
        <w:tc>
          <w:tcPr>
            <w:tcW w:w="1319" w:type="pct"/>
            <w:shd w:val="clear" w:color="auto" w:fill="FFFFFF"/>
            <w:vAlign w:val="center"/>
          </w:tcPr>
          <w:p w:rsidR="0017206A" w:rsidRPr="00E06C32" w:rsidRDefault="0017206A" w:rsidP="00C54BDA">
            <w:pPr>
              <w:ind w:firstLine="178"/>
              <w:jc w:val="center"/>
            </w:pPr>
          </w:p>
        </w:tc>
      </w:tr>
      <w:tr w:rsidR="005A048C" w:rsidRPr="00E06C32" w:rsidTr="00C54BDA">
        <w:trPr>
          <w:trHeight w:hRule="exact" w:val="474"/>
        </w:trPr>
        <w:tc>
          <w:tcPr>
            <w:tcW w:w="806" w:type="pct"/>
            <w:shd w:val="clear" w:color="auto" w:fill="FFFFFF"/>
            <w:vAlign w:val="center"/>
          </w:tcPr>
          <w:p w:rsidR="005A048C" w:rsidRPr="00E06C32" w:rsidRDefault="00357109" w:rsidP="006D2C91">
            <w:pPr>
              <w:pStyle w:val="Vnbnnidung20"/>
              <w:shd w:val="clear" w:color="auto" w:fill="auto"/>
              <w:spacing w:before="120" w:after="120" w:line="240" w:lineRule="auto"/>
              <w:ind w:firstLine="0"/>
              <w:jc w:val="center"/>
              <w:rPr>
                <w:sz w:val="28"/>
                <w:szCs w:val="28"/>
              </w:rPr>
            </w:pPr>
            <w:r w:rsidRPr="00E06C32">
              <w:rPr>
                <w:rStyle w:val="Vnbnnidung2Inm2"/>
                <w:sz w:val="28"/>
                <w:szCs w:val="28"/>
              </w:rPr>
              <w:t>1.2</w:t>
            </w:r>
          </w:p>
        </w:tc>
        <w:tc>
          <w:tcPr>
            <w:tcW w:w="1298" w:type="pct"/>
            <w:shd w:val="clear" w:color="auto" w:fill="FFFFFF"/>
            <w:vAlign w:val="center"/>
          </w:tcPr>
          <w:p w:rsidR="005A048C" w:rsidRPr="00C54BDA" w:rsidRDefault="00357109" w:rsidP="00C54BDA">
            <w:pPr>
              <w:pStyle w:val="Vnbnnidung20"/>
              <w:shd w:val="clear" w:color="auto" w:fill="auto"/>
              <w:spacing w:before="120" w:after="120" w:line="240" w:lineRule="auto"/>
              <w:ind w:firstLine="178"/>
              <w:jc w:val="left"/>
              <w:rPr>
                <w:b/>
                <w:sz w:val="28"/>
                <w:szCs w:val="28"/>
              </w:rPr>
            </w:pPr>
            <w:r w:rsidRPr="00C54BDA">
              <w:rPr>
                <w:rStyle w:val="Vnbnnidung2Inm2"/>
                <w:b w:val="0"/>
                <w:sz w:val="28"/>
                <w:szCs w:val="28"/>
              </w:rPr>
              <w:t>A</w:t>
            </w:r>
          </w:p>
        </w:tc>
        <w:tc>
          <w:tcPr>
            <w:tcW w:w="1577" w:type="pct"/>
            <w:shd w:val="clear" w:color="auto" w:fill="FFFFFF"/>
            <w:vAlign w:val="center"/>
          </w:tcPr>
          <w:p w:rsidR="005A048C" w:rsidRPr="00E06C32" w:rsidRDefault="005A048C" w:rsidP="00C54BDA">
            <w:pPr>
              <w:ind w:firstLine="178"/>
              <w:jc w:val="center"/>
            </w:pPr>
          </w:p>
        </w:tc>
        <w:tc>
          <w:tcPr>
            <w:tcW w:w="1319" w:type="pct"/>
            <w:shd w:val="clear" w:color="auto" w:fill="FFFFFF"/>
            <w:vAlign w:val="center"/>
          </w:tcPr>
          <w:p w:rsidR="005A048C" w:rsidRPr="00E06C32" w:rsidRDefault="005A048C" w:rsidP="00C54BDA">
            <w:pPr>
              <w:ind w:firstLine="178"/>
              <w:jc w:val="center"/>
            </w:pPr>
          </w:p>
        </w:tc>
      </w:tr>
      <w:tr w:rsidR="005A048C" w:rsidRPr="00E06C32" w:rsidTr="00C54BDA">
        <w:trPr>
          <w:trHeight w:hRule="exact" w:val="496"/>
        </w:trPr>
        <w:tc>
          <w:tcPr>
            <w:tcW w:w="806" w:type="pct"/>
            <w:shd w:val="clear" w:color="auto" w:fill="FFFFFF"/>
            <w:vAlign w:val="center"/>
          </w:tcPr>
          <w:p w:rsidR="005A048C" w:rsidRPr="00E06C32" w:rsidRDefault="00357109" w:rsidP="006D2C91">
            <w:pPr>
              <w:pStyle w:val="Vnbnnidung20"/>
              <w:shd w:val="clear" w:color="auto" w:fill="auto"/>
              <w:spacing w:before="120" w:after="120" w:line="240" w:lineRule="auto"/>
              <w:ind w:firstLine="0"/>
              <w:jc w:val="center"/>
              <w:rPr>
                <w:sz w:val="28"/>
                <w:szCs w:val="28"/>
              </w:rPr>
            </w:pPr>
            <w:r w:rsidRPr="00E06C32">
              <w:rPr>
                <w:rStyle w:val="Vnbnnidung2Cambria"/>
                <w:rFonts w:ascii="Times New Roman" w:hAnsi="Times New Roman" w:cs="Times New Roman"/>
                <w:sz w:val="28"/>
                <w:szCs w:val="28"/>
              </w:rPr>
              <w:t>...</w:t>
            </w:r>
          </w:p>
        </w:tc>
        <w:tc>
          <w:tcPr>
            <w:tcW w:w="1298" w:type="pct"/>
            <w:shd w:val="clear" w:color="auto" w:fill="FFFFFF"/>
            <w:vAlign w:val="center"/>
          </w:tcPr>
          <w:p w:rsidR="005A048C" w:rsidRPr="00C54BDA" w:rsidRDefault="00357109" w:rsidP="00C54BDA">
            <w:pPr>
              <w:pStyle w:val="Vnbnnidung20"/>
              <w:shd w:val="clear" w:color="auto" w:fill="auto"/>
              <w:spacing w:before="120" w:after="120" w:line="240" w:lineRule="auto"/>
              <w:ind w:firstLine="178"/>
              <w:jc w:val="left"/>
              <w:rPr>
                <w:b/>
                <w:sz w:val="28"/>
                <w:szCs w:val="28"/>
              </w:rPr>
            </w:pPr>
            <w:r w:rsidRPr="00C54BDA">
              <w:rPr>
                <w:rStyle w:val="Vnbnnidung2Inm2"/>
                <w:b w:val="0"/>
                <w:sz w:val="28"/>
                <w:szCs w:val="28"/>
              </w:rPr>
              <w:t>A</w:t>
            </w:r>
          </w:p>
        </w:tc>
        <w:tc>
          <w:tcPr>
            <w:tcW w:w="1577" w:type="pct"/>
            <w:shd w:val="clear" w:color="auto" w:fill="FFFFFF"/>
            <w:vAlign w:val="center"/>
          </w:tcPr>
          <w:p w:rsidR="005A048C" w:rsidRPr="00E06C32" w:rsidRDefault="005A048C" w:rsidP="00C54BDA">
            <w:pPr>
              <w:ind w:firstLine="178"/>
              <w:jc w:val="center"/>
            </w:pPr>
          </w:p>
        </w:tc>
        <w:tc>
          <w:tcPr>
            <w:tcW w:w="1319" w:type="pct"/>
            <w:shd w:val="clear" w:color="auto" w:fill="FFFFFF"/>
            <w:vAlign w:val="center"/>
          </w:tcPr>
          <w:p w:rsidR="005A048C" w:rsidRPr="00E06C32" w:rsidRDefault="005A048C" w:rsidP="00C54BDA">
            <w:pPr>
              <w:ind w:firstLine="178"/>
              <w:jc w:val="center"/>
            </w:pPr>
          </w:p>
        </w:tc>
      </w:tr>
      <w:tr w:rsidR="005A048C" w:rsidRPr="00E06C32" w:rsidTr="00C54BDA">
        <w:trPr>
          <w:trHeight w:hRule="exact" w:val="500"/>
        </w:trPr>
        <w:tc>
          <w:tcPr>
            <w:tcW w:w="806" w:type="pct"/>
            <w:shd w:val="clear" w:color="auto" w:fill="FFFFFF"/>
            <w:vAlign w:val="center"/>
          </w:tcPr>
          <w:p w:rsidR="005A048C" w:rsidRPr="00E06C32" w:rsidRDefault="00357109" w:rsidP="006D2C91">
            <w:pPr>
              <w:pStyle w:val="Vnbnnidung20"/>
              <w:shd w:val="clear" w:color="auto" w:fill="auto"/>
              <w:spacing w:before="120" w:after="120" w:line="240" w:lineRule="auto"/>
              <w:ind w:firstLine="0"/>
              <w:jc w:val="center"/>
              <w:rPr>
                <w:sz w:val="28"/>
                <w:szCs w:val="28"/>
              </w:rPr>
            </w:pPr>
            <w:r w:rsidRPr="00E06C32">
              <w:rPr>
                <w:rStyle w:val="Vnbnnidung2Inm2"/>
                <w:sz w:val="28"/>
                <w:szCs w:val="28"/>
              </w:rPr>
              <w:t>2</w:t>
            </w:r>
          </w:p>
        </w:tc>
        <w:tc>
          <w:tcPr>
            <w:tcW w:w="1298" w:type="pct"/>
            <w:shd w:val="clear" w:color="auto" w:fill="FFFFFF"/>
            <w:vAlign w:val="center"/>
          </w:tcPr>
          <w:p w:rsidR="005A048C" w:rsidRPr="00C54BDA" w:rsidRDefault="00357109" w:rsidP="00C54BDA">
            <w:pPr>
              <w:pStyle w:val="Vnbnnidung20"/>
              <w:shd w:val="clear" w:color="auto" w:fill="auto"/>
              <w:spacing w:before="120" w:after="120" w:line="240" w:lineRule="auto"/>
              <w:ind w:firstLine="178"/>
              <w:jc w:val="left"/>
              <w:rPr>
                <w:b/>
                <w:sz w:val="28"/>
                <w:szCs w:val="28"/>
              </w:rPr>
            </w:pPr>
            <w:r w:rsidRPr="00C54BDA">
              <w:rPr>
                <w:rStyle w:val="Vnbnnidung2Inm2"/>
                <w:b w:val="0"/>
                <w:sz w:val="28"/>
                <w:szCs w:val="28"/>
              </w:rPr>
              <w:t>B</w:t>
            </w:r>
          </w:p>
        </w:tc>
        <w:tc>
          <w:tcPr>
            <w:tcW w:w="1577" w:type="pct"/>
            <w:shd w:val="clear" w:color="auto" w:fill="FFFFFF"/>
            <w:vAlign w:val="center"/>
          </w:tcPr>
          <w:p w:rsidR="005A048C" w:rsidRPr="00E06C32" w:rsidRDefault="005A048C" w:rsidP="00C54BDA">
            <w:pPr>
              <w:ind w:firstLine="178"/>
              <w:jc w:val="center"/>
            </w:pPr>
          </w:p>
        </w:tc>
        <w:tc>
          <w:tcPr>
            <w:tcW w:w="1319" w:type="pct"/>
            <w:shd w:val="clear" w:color="auto" w:fill="FFFFFF"/>
            <w:vAlign w:val="center"/>
          </w:tcPr>
          <w:p w:rsidR="005A048C" w:rsidRPr="00E06C32" w:rsidRDefault="005A048C" w:rsidP="00C54BDA">
            <w:pPr>
              <w:ind w:firstLine="178"/>
              <w:jc w:val="center"/>
            </w:pPr>
          </w:p>
        </w:tc>
      </w:tr>
      <w:tr w:rsidR="005A048C" w:rsidRPr="00E06C32" w:rsidTr="00C54BDA">
        <w:trPr>
          <w:trHeight w:hRule="exact" w:val="500"/>
        </w:trPr>
        <w:tc>
          <w:tcPr>
            <w:tcW w:w="806" w:type="pct"/>
            <w:shd w:val="clear" w:color="auto" w:fill="FFFFFF"/>
            <w:vAlign w:val="center"/>
          </w:tcPr>
          <w:p w:rsidR="005A048C" w:rsidRPr="00E06C32" w:rsidRDefault="00357109" w:rsidP="006D2C91">
            <w:pPr>
              <w:pStyle w:val="Vnbnnidung20"/>
              <w:shd w:val="clear" w:color="auto" w:fill="auto"/>
              <w:spacing w:before="120" w:after="120" w:line="240" w:lineRule="auto"/>
              <w:ind w:firstLine="0"/>
              <w:jc w:val="center"/>
              <w:rPr>
                <w:sz w:val="28"/>
                <w:szCs w:val="28"/>
              </w:rPr>
            </w:pPr>
            <w:r w:rsidRPr="00E06C32">
              <w:rPr>
                <w:rStyle w:val="Vnbnnidung2Inm2"/>
                <w:sz w:val="28"/>
                <w:szCs w:val="28"/>
              </w:rPr>
              <w:t>2.1</w:t>
            </w:r>
          </w:p>
        </w:tc>
        <w:tc>
          <w:tcPr>
            <w:tcW w:w="1298" w:type="pct"/>
            <w:shd w:val="clear" w:color="auto" w:fill="FFFFFF"/>
            <w:vAlign w:val="center"/>
          </w:tcPr>
          <w:p w:rsidR="005A048C" w:rsidRPr="00C54BDA" w:rsidRDefault="00357109" w:rsidP="00C54BDA">
            <w:pPr>
              <w:pStyle w:val="Vnbnnidung20"/>
              <w:shd w:val="clear" w:color="auto" w:fill="auto"/>
              <w:spacing w:before="120" w:after="120" w:line="240" w:lineRule="auto"/>
              <w:ind w:firstLine="178"/>
              <w:jc w:val="left"/>
              <w:rPr>
                <w:b/>
                <w:sz w:val="28"/>
                <w:szCs w:val="28"/>
              </w:rPr>
            </w:pPr>
            <w:r w:rsidRPr="00C54BDA">
              <w:rPr>
                <w:rStyle w:val="Vnbnnidung2Inm2"/>
                <w:b w:val="0"/>
                <w:sz w:val="28"/>
                <w:szCs w:val="28"/>
              </w:rPr>
              <w:t>B</w:t>
            </w:r>
          </w:p>
        </w:tc>
        <w:tc>
          <w:tcPr>
            <w:tcW w:w="1577" w:type="pct"/>
            <w:shd w:val="clear" w:color="auto" w:fill="FFFFFF"/>
            <w:vAlign w:val="center"/>
          </w:tcPr>
          <w:p w:rsidR="005A048C" w:rsidRPr="00E06C32" w:rsidRDefault="005A048C" w:rsidP="00C54BDA">
            <w:pPr>
              <w:ind w:firstLine="178"/>
              <w:jc w:val="center"/>
            </w:pPr>
          </w:p>
        </w:tc>
        <w:tc>
          <w:tcPr>
            <w:tcW w:w="1319" w:type="pct"/>
            <w:shd w:val="clear" w:color="auto" w:fill="FFFFFF"/>
            <w:vAlign w:val="center"/>
          </w:tcPr>
          <w:p w:rsidR="005A048C" w:rsidRPr="00E06C32" w:rsidRDefault="005A048C" w:rsidP="00C54BDA">
            <w:pPr>
              <w:ind w:firstLine="178"/>
              <w:jc w:val="center"/>
            </w:pPr>
          </w:p>
        </w:tc>
      </w:tr>
      <w:tr w:rsidR="005A048C" w:rsidRPr="00E06C32" w:rsidTr="00C54BDA">
        <w:trPr>
          <w:trHeight w:hRule="exact" w:val="500"/>
        </w:trPr>
        <w:tc>
          <w:tcPr>
            <w:tcW w:w="806" w:type="pct"/>
            <w:shd w:val="clear" w:color="auto" w:fill="FFFFFF"/>
            <w:vAlign w:val="center"/>
          </w:tcPr>
          <w:p w:rsidR="005A048C" w:rsidRPr="006D60AD" w:rsidRDefault="006D60AD" w:rsidP="006D60AD">
            <w:pPr>
              <w:pStyle w:val="Vnbnnidung20"/>
              <w:shd w:val="clear" w:color="auto" w:fill="auto"/>
              <w:spacing w:before="120" w:after="120" w:line="240" w:lineRule="auto"/>
              <w:ind w:firstLine="0"/>
              <w:jc w:val="center"/>
              <w:rPr>
                <w:sz w:val="28"/>
                <w:szCs w:val="28"/>
                <w:lang w:val="en-US"/>
              </w:rPr>
            </w:pPr>
            <w:r>
              <w:rPr>
                <w:rStyle w:val="Vnbnnidung2Inm2"/>
              </w:rPr>
              <w:t>....</w:t>
            </w:r>
          </w:p>
        </w:tc>
        <w:tc>
          <w:tcPr>
            <w:tcW w:w="1298" w:type="pct"/>
            <w:shd w:val="clear" w:color="auto" w:fill="FFFFFF"/>
            <w:vAlign w:val="center"/>
          </w:tcPr>
          <w:p w:rsidR="005A048C" w:rsidRPr="00C54BDA" w:rsidRDefault="00357109" w:rsidP="00C54BDA">
            <w:pPr>
              <w:pStyle w:val="Vnbnnidung20"/>
              <w:shd w:val="clear" w:color="auto" w:fill="auto"/>
              <w:spacing w:before="120" w:after="120" w:line="240" w:lineRule="auto"/>
              <w:ind w:firstLine="178"/>
              <w:jc w:val="left"/>
              <w:rPr>
                <w:b/>
                <w:sz w:val="28"/>
                <w:szCs w:val="28"/>
              </w:rPr>
            </w:pPr>
            <w:r w:rsidRPr="00C54BDA">
              <w:rPr>
                <w:rStyle w:val="Vnbnnidung2Inm2"/>
                <w:b w:val="0"/>
                <w:sz w:val="28"/>
                <w:szCs w:val="28"/>
              </w:rPr>
              <w:t>B</w:t>
            </w:r>
          </w:p>
        </w:tc>
        <w:tc>
          <w:tcPr>
            <w:tcW w:w="1577" w:type="pct"/>
            <w:shd w:val="clear" w:color="auto" w:fill="FFFFFF"/>
            <w:vAlign w:val="center"/>
          </w:tcPr>
          <w:p w:rsidR="005A048C" w:rsidRPr="00E06C32" w:rsidRDefault="005A048C" w:rsidP="00C54BDA">
            <w:pPr>
              <w:ind w:firstLine="178"/>
              <w:jc w:val="center"/>
            </w:pPr>
          </w:p>
        </w:tc>
        <w:tc>
          <w:tcPr>
            <w:tcW w:w="1319" w:type="pct"/>
            <w:shd w:val="clear" w:color="auto" w:fill="FFFFFF"/>
            <w:vAlign w:val="center"/>
          </w:tcPr>
          <w:p w:rsidR="005A048C" w:rsidRPr="00E06C32" w:rsidRDefault="005A048C" w:rsidP="00C54BDA">
            <w:pPr>
              <w:ind w:firstLine="178"/>
              <w:jc w:val="center"/>
            </w:pPr>
          </w:p>
        </w:tc>
      </w:tr>
    </w:tbl>
    <w:p w:rsidR="00AA3742" w:rsidRPr="00AA3742" w:rsidRDefault="009E6203" w:rsidP="009E6203">
      <w:pPr>
        <w:pStyle w:val="Chthchbng40"/>
        <w:shd w:val="clear" w:color="auto" w:fill="auto"/>
        <w:spacing w:line="240" w:lineRule="auto"/>
        <w:ind w:firstLine="709"/>
        <w:rPr>
          <w:b/>
          <w:sz w:val="28"/>
          <w:szCs w:val="28"/>
          <w:lang w:val="en-US"/>
        </w:rPr>
      </w:pPr>
      <w:r>
        <w:rPr>
          <w:b/>
          <w:sz w:val="28"/>
          <w:szCs w:val="28"/>
          <w:lang w:val="en-US"/>
        </w:rPr>
        <w:t xml:space="preserve">IV. </w:t>
      </w:r>
      <w:r w:rsidR="0017206A" w:rsidRPr="00E06C32">
        <w:rPr>
          <w:b/>
          <w:sz w:val="28"/>
          <w:szCs w:val="28"/>
        </w:rPr>
        <w:t>SỐ LƯỢNG CƠ QUAN, ĐƠN VỊ, TỐ CHỨC</w:t>
      </w:r>
      <w:r w:rsidR="00A54525" w:rsidRPr="00E06C32">
        <w:rPr>
          <w:b/>
          <w:sz w:val="28"/>
          <w:szCs w:val="28"/>
        </w:rPr>
        <w:t xml:space="preserve"> PHẢI LIÊN HỆ ĐỂ HOÀN THIỆN H</w:t>
      </w:r>
      <w:r w:rsidR="00A54525" w:rsidRPr="00E06C32">
        <w:rPr>
          <w:b/>
          <w:sz w:val="28"/>
          <w:szCs w:val="28"/>
          <w:lang w:val="en-US"/>
        </w:rPr>
        <w:t>Ồ</w:t>
      </w:r>
      <w:r w:rsidR="00AA3742">
        <w:rPr>
          <w:b/>
          <w:sz w:val="28"/>
          <w:szCs w:val="28"/>
        </w:rPr>
        <w:t xml:space="preserve"> SƠ TTHC (KỂ CẢ HÌNH THỨC TRỰC</w:t>
      </w:r>
      <w:r w:rsidR="00AA3742">
        <w:rPr>
          <w:b/>
          <w:sz w:val="28"/>
          <w:szCs w:val="28"/>
          <w:lang w:val="en-US"/>
        </w:rPr>
        <w:t xml:space="preserve"> </w:t>
      </w:r>
      <w:r w:rsidR="0017206A" w:rsidRPr="00E06C32">
        <w:rPr>
          <w:b/>
          <w:sz w:val="28"/>
          <w:szCs w:val="28"/>
        </w:rPr>
        <w:t>TUYẾN)</w:t>
      </w:r>
    </w:p>
    <w:p w:rsidR="005A048C" w:rsidRPr="00E06C32" w:rsidRDefault="00357109" w:rsidP="00C54BDA">
      <w:pPr>
        <w:pStyle w:val="Vnbnnidung20"/>
        <w:numPr>
          <w:ilvl w:val="0"/>
          <w:numId w:val="15"/>
        </w:numPr>
        <w:shd w:val="clear" w:color="auto" w:fill="auto"/>
        <w:tabs>
          <w:tab w:val="left" w:pos="1277"/>
        </w:tabs>
        <w:spacing w:before="0" w:after="0" w:line="240" w:lineRule="auto"/>
        <w:ind w:firstLine="760"/>
        <w:rPr>
          <w:sz w:val="28"/>
          <w:szCs w:val="28"/>
        </w:rPr>
      </w:pPr>
      <w:r w:rsidRPr="00E06C32">
        <w:rPr>
          <w:sz w:val="28"/>
          <w:szCs w:val="28"/>
        </w:rPr>
        <w:t>Thứ tự thủ tục hành chín</w:t>
      </w:r>
      <w:r w:rsidR="009E6203">
        <w:rPr>
          <w:sz w:val="28"/>
          <w:szCs w:val="28"/>
        </w:rPr>
        <w:t>h và số hố sơ phát sinh trong k</w:t>
      </w:r>
      <w:r w:rsidR="009E6203">
        <w:rPr>
          <w:sz w:val="28"/>
          <w:szCs w:val="28"/>
          <w:lang w:val="en-US"/>
        </w:rPr>
        <w:t>ỳ</w:t>
      </w:r>
      <w:r w:rsidRPr="00E06C32">
        <w:rPr>
          <w:sz w:val="28"/>
          <w:szCs w:val="28"/>
        </w:rPr>
        <w:t>;</w:t>
      </w:r>
    </w:p>
    <w:p w:rsidR="005A048C" w:rsidRPr="00E06C32" w:rsidRDefault="00357109" w:rsidP="00C54BDA">
      <w:pPr>
        <w:pStyle w:val="Vnbnnidung20"/>
        <w:numPr>
          <w:ilvl w:val="0"/>
          <w:numId w:val="15"/>
        </w:numPr>
        <w:shd w:val="clear" w:color="auto" w:fill="auto"/>
        <w:tabs>
          <w:tab w:val="left" w:pos="1226"/>
        </w:tabs>
        <w:spacing w:before="0" w:after="0" w:line="240" w:lineRule="auto"/>
        <w:ind w:firstLine="760"/>
        <w:rPr>
          <w:sz w:val="28"/>
          <w:szCs w:val="28"/>
        </w:rPr>
      </w:pPr>
      <w:r w:rsidRPr="00E06C32">
        <w:rPr>
          <w:sz w:val="28"/>
          <w:szCs w:val="28"/>
        </w:rPr>
        <w:t xml:space="preserve">Tên của thủ tục </w:t>
      </w:r>
      <w:r w:rsidR="009E6203">
        <w:rPr>
          <w:sz w:val="28"/>
          <w:szCs w:val="28"/>
        </w:rPr>
        <w:t xml:space="preserve">hành chính có phát sinh hồ sơ </w:t>
      </w:r>
      <w:r w:rsidR="009E6203">
        <w:rPr>
          <w:sz w:val="28"/>
          <w:szCs w:val="28"/>
          <w:lang w:val="en-US"/>
        </w:rPr>
        <w:t>tro</w:t>
      </w:r>
      <w:r w:rsidRPr="00E06C32">
        <w:rPr>
          <w:sz w:val="28"/>
          <w:szCs w:val="28"/>
        </w:rPr>
        <w:t>ng kỳ; (TTHC A có A lần phát sinh hồ sơ ừong kỳ)</w:t>
      </w:r>
    </w:p>
    <w:p w:rsidR="005A048C" w:rsidRPr="00E06C32" w:rsidRDefault="00357109" w:rsidP="00C54BDA">
      <w:pPr>
        <w:pStyle w:val="Vnbnnidung20"/>
        <w:numPr>
          <w:ilvl w:val="0"/>
          <w:numId w:val="15"/>
        </w:numPr>
        <w:shd w:val="clear" w:color="auto" w:fill="auto"/>
        <w:tabs>
          <w:tab w:val="left" w:pos="1230"/>
        </w:tabs>
        <w:spacing w:before="0" w:after="0" w:line="240" w:lineRule="auto"/>
        <w:ind w:firstLine="760"/>
        <w:rPr>
          <w:sz w:val="28"/>
          <w:szCs w:val="28"/>
        </w:rPr>
      </w:pPr>
      <w:r w:rsidRPr="00E06C32">
        <w:rPr>
          <w:sz w:val="28"/>
          <w:szCs w:val="28"/>
        </w:rPr>
        <w:t>Số lượng cơ quan, đơn vị, tổ chức phải liên hệ để hoàn thiện hồ sơ thủ tục hành chính (kể cà liên hệ theo hình thức trực tuyến)</w:t>
      </w:r>
    </w:p>
    <w:p w:rsidR="005A048C" w:rsidRPr="00CC1452" w:rsidRDefault="004268D4" w:rsidP="00C54BDA">
      <w:pPr>
        <w:pStyle w:val="Vnbnnidung20"/>
        <w:numPr>
          <w:ilvl w:val="0"/>
          <w:numId w:val="15"/>
        </w:numPr>
        <w:shd w:val="clear" w:color="auto" w:fill="auto"/>
        <w:tabs>
          <w:tab w:val="left" w:pos="1277"/>
        </w:tabs>
        <w:spacing w:before="0" w:after="0" w:line="240" w:lineRule="auto"/>
        <w:ind w:firstLine="760"/>
        <w:rPr>
          <w:sz w:val="28"/>
          <w:szCs w:val="28"/>
        </w:rPr>
      </w:pPr>
      <w:r>
        <w:rPr>
          <w:sz w:val="28"/>
          <w:szCs w:val="28"/>
        </w:rPr>
        <w:t>Đánh giá kết</w:t>
      </w:r>
      <w:r>
        <w:rPr>
          <w:sz w:val="28"/>
          <w:szCs w:val="28"/>
          <w:lang w:val="en-US"/>
        </w:rPr>
        <w:t xml:space="preserve"> quả</w:t>
      </w:r>
      <w:r w:rsidR="00357109" w:rsidRPr="00CC1452">
        <w:rPr>
          <w:sz w:val="28"/>
          <w:szCs w:val="28"/>
        </w:rPr>
        <w:t xml:space="preserve"> việc giải quyết th</w:t>
      </w:r>
      <w:r>
        <w:rPr>
          <w:sz w:val="28"/>
          <w:szCs w:val="28"/>
          <w:lang w:val="en-US"/>
        </w:rPr>
        <w:t>ủ</w:t>
      </w:r>
      <w:r w:rsidR="00357109" w:rsidRPr="00CC1452">
        <w:rPr>
          <w:sz w:val="28"/>
          <w:szCs w:val="28"/>
        </w:rPr>
        <w:t xml:space="preserve"> tục hành chính</w:t>
      </w:r>
    </w:p>
    <w:p w:rsidR="002036FB" w:rsidRPr="00CC1452" w:rsidRDefault="00357109" w:rsidP="00C54BDA">
      <w:pPr>
        <w:pStyle w:val="Vnbnnidung20"/>
        <w:numPr>
          <w:ilvl w:val="0"/>
          <w:numId w:val="16"/>
        </w:numPr>
        <w:shd w:val="clear" w:color="auto" w:fill="auto"/>
        <w:tabs>
          <w:tab w:val="left" w:pos="1111"/>
        </w:tabs>
        <w:spacing w:before="0" w:after="0" w:line="240" w:lineRule="auto"/>
        <w:ind w:firstLine="780"/>
        <w:rPr>
          <w:sz w:val="28"/>
          <w:szCs w:val="28"/>
        </w:rPr>
      </w:pPr>
      <w:r w:rsidRPr="00CC1452">
        <w:rPr>
          <w:sz w:val="28"/>
          <w:szCs w:val="28"/>
        </w:rPr>
        <w:t>Không phải liên hệ với cơ quan, đơn vị, tổ chức nào để hoàn thiện hồ sơ thủ tục hành chính. Đánh giá: 02 điểm;</w:t>
      </w:r>
    </w:p>
    <w:p w:rsidR="005A048C" w:rsidRPr="00CC1452" w:rsidRDefault="00357109" w:rsidP="00C54BDA">
      <w:pPr>
        <w:pStyle w:val="Vnbnnidung20"/>
        <w:numPr>
          <w:ilvl w:val="0"/>
          <w:numId w:val="16"/>
        </w:numPr>
        <w:shd w:val="clear" w:color="auto" w:fill="auto"/>
        <w:tabs>
          <w:tab w:val="left" w:pos="1111"/>
        </w:tabs>
        <w:spacing w:before="0" w:after="0" w:line="240" w:lineRule="auto"/>
        <w:ind w:firstLine="780"/>
        <w:rPr>
          <w:sz w:val="28"/>
          <w:szCs w:val="28"/>
        </w:rPr>
      </w:pPr>
      <w:r w:rsidRPr="00CC1452">
        <w:rPr>
          <w:sz w:val="28"/>
          <w:szCs w:val="28"/>
        </w:rPr>
        <w:t>Khi phải liên hệ với một cơ quan, đơn vị, tổ chức là Bộ phận Một cửa đ</w:t>
      </w:r>
      <w:r w:rsidR="004268D4">
        <w:rPr>
          <w:sz w:val="28"/>
          <w:szCs w:val="28"/>
          <w:lang w:val="en-US"/>
        </w:rPr>
        <w:t>ể</w:t>
      </w:r>
      <w:r w:rsidRPr="00CC1452">
        <w:rPr>
          <w:sz w:val="28"/>
          <w:szCs w:val="28"/>
        </w:rPr>
        <w:t xml:space="preserve"> hoàn thiện hồ sơ thủ tục hành chính. Trường hợp theo quy định pháp luật, t</w:t>
      </w:r>
      <w:r w:rsidR="004268D4">
        <w:rPr>
          <w:sz w:val="28"/>
          <w:szCs w:val="28"/>
          <w:lang w:val="en-US"/>
        </w:rPr>
        <w:t>ổ</w:t>
      </w:r>
      <w:r w:rsidRPr="00CC1452">
        <w:rPr>
          <w:sz w:val="28"/>
          <w:szCs w:val="28"/>
        </w:rPr>
        <w:t xml:space="preserve"> chức, cá nhân phải trực tiếp tham g</w:t>
      </w:r>
      <w:r w:rsidR="004268D4">
        <w:rPr>
          <w:sz w:val="28"/>
          <w:szCs w:val="28"/>
        </w:rPr>
        <w:t>ia và hoàn thiện hồ sơ giải quy</w:t>
      </w:r>
      <w:r w:rsidR="004268D4">
        <w:rPr>
          <w:sz w:val="28"/>
          <w:szCs w:val="28"/>
          <w:lang w:val="en-US"/>
        </w:rPr>
        <w:t>ế</w:t>
      </w:r>
      <w:r w:rsidR="004268D4">
        <w:rPr>
          <w:sz w:val="28"/>
          <w:szCs w:val="28"/>
        </w:rPr>
        <w:t>t theo k</w:t>
      </w:r>
      <w:r w:rsidR="004268D4">
        <w:rPr>
          <w:sz w:val="28"/>
          <w:szCs w:val="28"/>
          <w:lang w:val="en-US"/>
        </w:rPr>
        <w:t>ế</w:t>
      </w:r>
      <w:r w:rsidRPr="00CC1452">
        <w:rPr>
          <w:sz w:val="28"/>
          <w:szCs w:val="28"/>
        </w:rPr>
        <w:t>t quả ki</w:t>
      </w:r>
      <w:r w:rsidR="004268D4">
        <w:rPr>
          <w:sz w:val="28"/>
          <w:szCs w:val="28"/>
          <w:lang w:val="en-US"/>
        </w:rPr>
        <w:t>ể</w:t>
      </w:r>
      <w:r w:rsidRPr="00CC1452">
        <w:rPr>
          <w:sz w:val="28"/>
          <w:szCs w:val="28"/>
        </w:rPr>
        <w:t>m tra, xác minh thực địa, họp Hội đồng thẩm định, thẩm tra trong quá trình giải quy</w:t>
      </w:r>
      <w:r w:rsidR="004268D4">
        <w:rPr>
          <w:sz w:val="28"/>
          <w:szCs w:val="28"/>
          <w:lang w:val="en-US"/>
        </w:rPr>
        <w:t>ế</w:t>
      </w:r>
      <w:r w:rsidRPr="00CC1452">
        <w:rPr>
          <w:sz w:val="28"/>
          <w:szCs w:val="28"/>
        </w:rPr>
        <w:t>t thủ tục hành chính, thì số lượng được cộng thêm cơ quan, đơn vị, tổ chức được pháp luật giao chủ trì kiểm tra, xác minh thực địa, tổ chức Hội đồng thẩm định, thẩm tra, Đánh giá: 01 điểm;</w:t>
      </w:r>
    </w:p>
    <w:p w:rsidR="00C54BDA" w:rsidRPr="00CC1452" w:rsidRDefault="00357109" w:rsidP="00C54BDA">
      <w:pPr>
        <w:pStyle w:val="Vnbnnidung20"/>
        <w:numPr>
          <w:ilvl w:val="0"/>
          <w:numId w:val="16"/>
        </w:numPr>
        <w:shd w:val="clear" w:color="auto" w:fill="auto"/>
        <w:tabs>
          <w:tab w:val="left" w:pos="1197"/>
        </w:tabs>
        <w:spacing w:before="0" w:after="0" w:line="240" w:lineRule="auto"/>
        <w:ind w:firstLine="780"/>
        <w:rPr>
          <w:sz w:val="28"/>
          <w:szCs w:val="28"/>
        </w:rPr>
      </w:pPr>
      <w:r w:rsidRPr="00CC1452">
        <w:rPr>
          <w:sz w:val="28"/>
          <w:szCs w:val="28"/>
        </w:rPr>
        <w:t>Khi phải liên hệ với hơn một cơ quan, đơn vị, tổ chức. Đánh giá: 0 điểm.</w:t>
      </w:r>
    </w:p>
    <w:p w:rsidR="005A048C" w:rsidRPr="00C54BDA" w:rsidRDefault="00C54BDA" w:rsidP="00C54BDA">
      <w:pPr>
        <w:rPr>
          <w:rFonts w:eastAsia="Times New Roman"/>
          <w:b/>
          <w:i/>
          <w:lang w:val="en-US"/>
        </w:rPr>
      </w:pPr>
      <w:r>
        <w:rPr>
          <w:b/>
          <w:i/>
        </w:rPr>
        <w:br w:type="page"/>
      </w:r>
    </w:p>
    <w:p w:rsidR="005A048C" w:rsidRPr="00E06C32" w:rsidRDefault="00357109" w:rsidP="0056733F">
      <w:pPr>
        <w:pStyle w:val="Tiu20"/>
        <w:keepNext/>
        <w:keepLines/>
        <w:numPr>
          <w:ilvl w:val="0"/>
          <w:numId w:val="17"/>
        </w:numPr>
        <w:shd w:val="clear" w:color="auto" w:fill="auto"/>
        <w:tabs>
          <w:tab w:val="left" w:pos="1129"/>
        </w:tabs>
        <w:spacing w:before="120" w:after="120" w:line="240" w:lineRule="auto"/>
        <w:ind w:firstLine="780"/>
        <w:rPr>
          <w:sz w:val="28"/>
          <w:szCs w:val="28"/>
        </w:rPr>
      </w:pPr>
      <w:bookmarkStart w:id="1" w:name="bookmark1"/>
      <w:r w:rsidRPr="00E06C32">
        <w:rPr>
          <w:sz w:val="28"/>
          <w:szCs w:val="28"/>
        </w:rPr>
        <w:lastRenderedPageBreak/>
        <w:t>T</w:t>
      </w:r>
      <w:r w:rsidR="0031682B">
        <w:rPr>
          <w:sz w:val="28"/>
          <w:szCs w:val="28"/>
        </w:rPr>
        <w:t>HỰC HIỆN TỔ CHỨC TI</w:t>
      </w:r>
      <w:r w:rsidR="0031682B">
        <w:rPr>
          <w:sz w:val="28"/>
          <w:szCs w:val="28"/>
          <w:lang w:val="en-US"/>
        </w:rPr>
        <w:t>Ế</w:t>
      </w:r>
      <w:r w:rsidR="00A54525" w:rsidRPr="00E06C32">
        <w:rPr>
          <w:sz w:val="28"/>
          <w:szCs w:val="28"/>
        </w:rPr>
        <w:t>P NHẬN HỒ SƠ, GIẢI QUYẾT, TRẢ KẾT QUẢ TẠI BỘ</w:t>
      </w:r>
      <w:r w:rsidRPr="00E06C32">
        <w:rPr>
          <w:sz w:val="28"/>
          <w:szCs w:val="28"/>
        </w:rPr>
        <w:t xml:space="preserve"> PHẬN MỘT CỬA</w:t>
      </w:r>
      <w:bookmarkEnd w:id="1"/>
      <w:r w:rsidR="006D2C91">
        <w:rPr>
          <w:sz w:val="28"/>
          <w:szCs w:val="28"/>
          <w:lang w:val="en-US"/>
        </w:rPr>
        <w:t>.</w:t>
      </w:r>
    </w:p>
    <w:p w:rsidR="005A048C" w:rsidRPr="00E06C32" w:rsidRDefault="00357109" w:rsidP="0056733F">
      <w:pPr>
        <w:pStyle w:val="Vnbnnidung20"/>
        <w:numPr>
          <w:ilvl w:val="0"/>
          <w:numId w:val="19"/>
        </w:numPr>
        <w:shd w:val="clear" w:color="auto" w:fill="auto"/>
        <w:tabs>
          <w:tab w:val="left" w:pos="1097"/>
        </w:tabs>
        <w:spacing w:before="120" w:after="120" w:line="240" w:lineRule="auto"/>
        <w:ind w:firstLine="780"/>
        <w:rPr>
          <w:sz w:val="28"/>
          <w:szCs w:val="28"/>
        </w:rPr>
      </w:pPr>
      <w:r w:rsidRPr="00E06C32">
        <w:rPr>
          <w:sz w:val="28"/>
          <w:szCs w:val="28"/>
        </w:rPr>
        <w:t xml:space="preserve">100% thủ tục hành chính không thuộc đối tượng quy định tại các điểm a, b khoản 5 Điều 14 Nghị định </w:t>
      </w:r>
      <w:r w:rsidRPr="004571E4">
        <w:rPr>
          <w:rStyle w:val="Vnbnnidung2Inm0"/>
          <w:b w:val="0"/>
          <w:i w:val="0"/>
          <w:sz w:val="28"/>
          <w:szCs w:val="28"/>
        </w:rPr>
        <w:t>số</w:t>
      </w:r>
      <w:r w:rsidR="004571E4" w:rsidRPr="004571E4">
        <w:rPr>
          <w:rStyle w:val="Vnbnnidung2Inm0"/>
          <w:b w:val="0"/>
          <w:sz w:val="28"/>
          <w:szCs w:val="28"/>
          <w:lang w:val="en-US"/>
        </w:rPr>
        <w:t xml:space="preserve"> </w:t>
      </w:r>
      <w:r w:rsidR="00AD6D07" w:rsidRPr="004571E4">
        <w:rPr>
          <w:sz w:val="28"/>
          <w:szCs w:val="28"/>
        </w:rPr>
        <w:t>61</w:t>
      </w:r>
      <w:r w:rsidRPr="004571E4">
        <w:rPr>
          <w:sz w:val="28"/>
          <w:szCs w:val="28"/>
        </w:rPr>
        <w:t>/2018/</w:t>
      </w:r>
      <w:r w:rsidRPr="00E06C32">
        <w:rPr>
          <w:sz w:val="28"/>
          <w:szCs w:val="28"/>
        </w:rPr>
        <w:t>NĐ-CP, trong đó có 80% thủ tục hành chính được tiếp nhận, xem x</w:t>
      </w:r>
      <w:r w:rsidR="00AD6D07">
        <w:rPr>
          <w:sz w:val="28"/>
          <w:szCs w:val="28"/>
        </w:rPr>
        <w:t>ét, thẩm định hồ sơ, phê duyệt trả kế</w:t>
      </w:r>
      <w:r w:rsidRPr="00E06C32">
        <w:rPr>
          <w:sz w:val="28"/>
          <w:szCs w:val="28"/>
        </w:rPr>
        <w:t>t quả tại Trung tâm phục vụ hành chính công. Đánh giá 02 điểm.</w:t>
      </w:r>
    </w:p>
    <w:p w:rsidR="005A048C" w:rsidRPr="00E06C32" w:rsidRDefault="00357109" w:rsidP="0056733F">
      <w:pPr>
        <w:pStyle w:val="Vnbnnidung20"/>
        <w:numPr>
          <w:ilvl w:val="0"/>
          <w:numId w:val="19"/>
        </w:numPr>
        <w:shd w:val="clear" w:color="auto" w:fill="auto"/>
        <w:tabs>
          <w:tab w:val="left" w:pos="1097"/>
        </w:tabs>
        <w:spacing w:before="120" w:after="120" w:line="240" w:lineRule="auto"/>
        <w:ind w:firstLine="780"/>
        <w:rPr>
          <w:sz w:val="28"/>
          <w:szCs w:val="28"/>
        </w:rPr>
      </w:pPr>
      <w:r w:rsidRPr="00E06C32">
        <w:rPr>
          <w:sz w:val="28"/>
          <w:szCs w:val="28"/>
        </w:rPr>
        <w:t>Khi 100% thủ tục hành chính không thuộc đối tượng quy định tại các điểm a, b khoản 5 Điều 14 Nghị định số 61/2018/NĐ-CP được tiếp nhận hồ sơ và trả kết quả tại Trung tâm phục vụ hành chính công. Đánh giá 01 điểm.</w:t>
      </w:r>
    </w:p>
    <w:p w:rsidR="005A048C" w:rsidRPr="00E06C32" w:rsidRDefault="00357109" w:rsidP="0056733F">
      <w:pPr>
        <w:pStyle w:val="Vnbnnidung20"/>
        <w:numPr>
          <w:ilvl w:val="0"/>
          <w:numId w:val="19"/>
        </w:numPr>
        <w:shd w:val="clear" w:color="auto" w:fill="auto"/>
        <w:tabs>
          <w:tab w:val="left" w:pos="1111"/>
        </w:tabs>
        <w:spacing w:before="120" w:after="120" w:line="240" w:lineRule="auto"/>
        <w:ind w:firstLine="780"/>
        <w:rPr>
          <w:sz w:val="28"/>
          <w:szCs w:val="28"/>
        </w:rPr>
      </w:pPr>
      <w:r w:rsidRPr="00E06C32">
        <w:rPr>
          <w:sz w:val="28"/>
          <w:szCs w:val="28"/>
        </w:rPr>
        <w:t>Khi dưới 100% thủ tục hành chính không thuộc đối tượng quy định tại các điểm a, b khoản 5 Điều 14 Nghị định số 61/2018/NĐ-CP được tiếp nhận hồ sơ và trả k</w:t>
      </w:r>
      <w:r w:rsidR="00F37D45">
        <w:rPr>
          <w:sz w:val="28"/>
          <w:szCs w:val="28"/>
          <w:lang w:val="en-US"/>
        </w:rPr>
        <w:t>ế</w:t>
      </w:r>
      <w:r w:rsidRPr="00E06C32">
        <w:rPr>
          <w:sz w:val="28"/>
          <w:szCs w:val="28"/>
        </w:rPr>
        <w:t>t quả tại Trung tâm phục vụ hành chính công. Đánh giá 0 điểm.</w:t>
      </w:r>
    </w:p>
    <w:p w:rsidR="005A048C" w:rsidRPr="00CC1452" w:rsidRDefault="00357109" w:rsidP="0056733F">
      <w:pPr>
        <w:pStyle w:val="Vnbnnidung50"/>
        <w:shd w:val="clear" w:color="auto" w:fill="auto"/>
        <w:spacing w:after="120" w:line="240" w:lineRule="auto"/>
        <w:ind w:firstLine="780"/>
        <w:rPr>
          <w:b w:val="0"/>
          <w:i w:val="0"/>
          <w:sz w:val="28"/>
          <w:szCs w:val="28"/>
        </w:rPr>
      </w:pPr>
      <w:r w:rsidRPr="00A70CAC">
        <w:rPr>
          <w:rStyle w:val="Vnbnnidung5Khnginnghing"/>
          <w:b/>
          <w:bCs/>
          <w:sz w:val="28"/>
          <w:szCs w:val="28"/>
        </w:rPr>
        <w:t>Ghi chú:</w:t>
      </w:r>
      <w:r w:rsidRPr="00CC1452">
        <w:rPr>
          <w:rStyle w:val="Vnbnnidung5Khnginnghing"/>
          <w:bCs/>
          <w:sz w:val="28"/>
          <w:szCs w:val="28"/>
        </w:rPr>
        <w:t xml:space="preserve"> </w:t>
      </w:r>
      <w:r w:rsidR="008565BA">
        <w:rPr>
          <w:b w:val="0"/>
          <w:i w:val="0"/>
          <w:sz w:val="28"/>
          <w:szCs w:val="28"/>
        </w:rPr>
        <w:t>Tại đi</w:t>
      </w:r>
      <w:r w:rsidR="008565BA">
        <w:rPr>
          <w:b w:val="0"/>
          <w:i w:val="0"/>
          <w:sz w:val="28"/>
          <w:szCs w:val="28"/>
          <w:lang w:val="en-US"/>
        </w:rPr>
        <w:t>ể</w:t>
      </w:r>
      <w:r w:rsidRPr="00CC1452">
        <w:rPr>
          <w:b w:val="0"/>
          <w:i w:val="0"/>
          <w:sz w:val="28"/>
          <w:szCs w:val="28"/>
        </w:rPr>
        <w:t>m a</w:t>
      </w:r>
      <w:r w:rsidR="006D2C91" w:rsidRPr="00CC1452">
        <w:rPr>
          <w:b w:val="0"/>
          <w:i w:val="0"/>
          <w:sz w:val="28"/>
          <w:szCs w:val="28"/>
        </w:rPr>
        <w:t>, b khoản 5 Điều 14 Nghị định s</w:t>
      </w:r>
      <w:r w:rsidR="006D2C91" w:rsidRPr="00CC1452">
        <w:rPr>
          <w:b w:val="0"/>
          <w:i w:val="0"/>
          <w:sz w:val="28"/>
          <w:szCs w:val="28"/>
          <w:lang w:val="en-US"/>
        </w:rPr>
        <w:t>ố</w:t>
      </w:r>
      <w:r w:rsidRPr="00CC1452">
        <w:rPr>
          <w:b w:val="0"/>
          <w:i w:val="0"/>
          <w:sz w:val="28"/>
          <w:szCs w:val="28"/>
        </w:rPr>
        <w:t xml:space="preserve"> 61/2018/NĐ-CP quy định như sau:</w:t>
      </w:r>
    </w:p>
    <w:p w:rsidR="005A048C" w:rsidRPr="00CC1452" w:rsidRDefault="00AA3742" w:rsidP="0056733F">
      <w:pPr>
        <w:pStyle w:val="Vnbnnidung50"/>
        <w:shd w:val="clear" w:color="auto" w:fill="auto"/>
        <w:spacing w:after="120" w:line="240" w:lineRule="auto"/>
        <w:ind w:firstLine="780"/>
        <w:rPr>
          <w:b w:val="0"/>
          <w:i w:val="0"/>
          <w:sz w:val="28"/>
          <w:szCs w:val="28"/>
        </w:rPr>
      </w:pPr>
      <w:r>
        <w:rPr>
          <w:b w:val="0"/>
          <w:i w:val="0"/>
          <w:sz w:val="28"/>
          <w:szCs w:val="28"/>
          <w:lang w:val="en-US"/>
        </w:rPr>
        <w:t xml:space="preserve">a) </w:t>
      </w:r>
      <w:r w:rsidR="006D2C91" w:rsidRPr="00CC1452">
        <w:rPr>
          <w:b w:val="0"/>
          <w:i w:val="0"/>
          <w:sz w:val="28"/>
          <w:szCs w:val="28"/>
        </w:rPr>
        <w:t>Thủ tục hành ch</w:t>
      </w:r>
      <w:r w:rsidR="006D2C91" w:rsidRPr="00CC1452">
        <w:rPr>
          <w:b w:val="0"/>
          <w:i w:val="0"/>
          <w:sz w:val="28"/>
          <w:szCs w:val="28"/>
          <w:lang w:val="en-US"/>
        </w:rPr>
        <w:t>í</w:t>
      </w:r>
      <w:r w:rsidR="008565BA">
        <w:rPr>
          <w:b w:val="0"/>
          <w:i w:val="0"/>
          <w:sz w:val="28"/>
          <w:szCs w:val="28"/>
        </w:rPr>
        <w:t>nh được t</w:t>
      </w:r>
      <w:r w:rsidR="008565BA">
        <w:rPr>
          <w:b w:val="0"/>
          <w:i w:val="0"/>
          <w:sz w:val="28"/>
          <w:szCs w:val="28"/>
          <w:lang w:val="en-US"/>
        </w:rPr>
        <w:t>ổ</w:t>
      </w:r>
      <w:r w:rsidR="00357109" w:rsidRPr="00CC1452">
        <w:rPr>
          <w:b w:val="0"/>
          <w:i w:val="0"/>
          <w:sz w:val="28"/>
          <w:szCs w:val="28"/>
        </w:rPr>
        <w:t xml:space="preserve"> chức thực hiện lưu động theo quy định của pháp luật</w:t>
      </w:r>
    </w:p>
    <w:p w:rsidR="00C54BDA" w:rsidRPr="00AA3742" w:rsidRDefault="00AA3742" w:rsidP="00AA3742">
      <w:pPr>
        <w:pStyle w:val="Vnbnnidung50"/>
        <w:shd w:val="clear" w:color="auto" w:fill="auto"/>
        <w:spacing w:after="120" w:line="240" w:lineRule="auto"/>
        <w:ind w:firstLine="780"/>
        <w:rPr>
          <w:b w:val="0"/>
          <w:i w:val="0"/>
          <w:sz w:val="28"/>
          <w:szCs w:val="28"/>
          <w:lang w:val="en-US"/>
        </w:rPr>
      </w:pPr>
      <w:r>
        <w:rPr>
          <w:b w:val="0"/>
          <w:i w:val="0"/>
          <w:sz w:val="28"/>
          <w:szCs w:val="28"/>
          <w:lang w:val="en-US"/>
        </w:rPr>
        <w:t xml:space="preserve">b) </w:t>
      </w:r>
      <w:r w:rsidR="006D2C91" w:rsidRPr="00CC1452">
        <w:rPr>
          <w:b w:val="0"/>
          <w:i w:val="0"/>
          <w:sz w:val="28"/>
          <w:szCs w:val="28"/>
        </w:rPr>
        <w:t>Thủ tục hành ch</w:t>
      </w:r>
      <w:r w:rsidR="006D2C91" w:rsidRPr="00CC1452">
        <w:rPr>
          <w:b w:val="0"/>
          <w:i w:val="0"/>
          <w:sz w:val="28"/>
          <w:szCs w:val="28"/>
          <w:lang w:val="en-US"/>
        </w:rPr>
        <w:t>í</w:t>
      </w:r>
      <w:r w:rsidR="006D2C91" w:rsidRPr="00CC1452">
        <w:rPr>
          <w:b w:val="0"/>
          <w:i w:val="0"/>
          <w:sz w:val="28"/>
          <w:szCs w:val="28"/>
        </w:rPr>
        <w:t>nh c</w:t>
      </w:r>
      <w:r w:rsidR="006D2C91" w:rsidRPr="00CC1452">
        <w:rPr>
          <w:b w:val="0"/>
          <w:i w:val="0"/>
          <w:sz w:val="28"/>
          <w:szCs w:val="28"/>
          <w:lang w:val="en-US"/>
        </w:rPr>
        <w:t>ó</w:t>
      </w:r>
      <w:r w:rsidR="00357109" w:rsidRPr="00CC1452">
        <w:rPr>
          <w:b w:val="0"/>
          <w:i w:val="0"/>
          <w:sz w:val="28"/>
          <w:szCs w:val="28"/>
        </w:rPr>
        <w:t xml:space="preserve"> quy định tiếp nhận hồ sơ</w:t>
      </w:r>
      <w:r w:rsidR="00357109" w:rsidRPr="00CC1452">
        <w:rPr>
          <w:rStyle w:val="Vnbnnidung5Khnginm"/>
          <w:sz w:val="28"/>
          <w:szCs w:val="28"/>
        </w:rPr>
        <w:t xml:space="preserve">; </w:t>
      </w:r>
      <w:r w:rsidR="00357109" w:rsidRPr="00CC1452">
        <w:rPr>
          <w:b w:val="0"/>
          <w:i w:val="0"/>
          <w:sz w:val="28"/>
          <w:szCs w:val="28"/>
        </w:rPr>
        <w:t>trả kết quả giải q</w:t>
      </w:r>
      <w:r w:rsidR="006D2C91" w:rsidRPr="00CC1452">
        <w:rPr>
          <w:b w:val="0"/>
          <w:i w:val="0"/>
          <w:sz w:val="28"/>
          <w:szCs w:val="28"/>
        </w:rPr>
        <w:t>uyết trực tiếp ngay tại thời đi</w:t>
      </w:r>
      <w:r w:rsidR="006D2C91" w:rsidRPr="00CC1452">
        <w:rPr>
          <w:b w:val="0"/>
          <w:i w:val="0"/>
          <w:sz w:val="28"/>
          <w:szCs w:val="28"/>
          <w:lang w:val="en-US"/>
        </w:rPr>
        <w:t>ể</w:t>
      </w:r>
      <w:r w:rsidR="00357109" w:rsidRPr="00CC1452">
        <w:rPr>
          <w:b w:val="0"/>
          <w:i w:val="0"/>
          <w:sz w:val="28"/>
          <w:szCs w:val="28"/>
        </w:rPr>
        <w:t>m và địa điểm kiểm tra, xem xét, đánh gi</w:t>
      </w:r>
      <w:r w:rsidR="00F37D45" w:rsidRPr="00CC1452">
        <w:rPr>
          <w:b w:val="0"/>
          <w:i w:val="0"/>
          <w:sz w:val="28"/>
          <w:szCs w:val="28"/>
          <w:lang w:val="en-US"/>
        </w:rPr>
        <w:t>á</w:t>
      </w:r>
      <w:r w:rsidR="00357109" w:rsidRPr="00CC1452">
        <w:rPr>
          <w:b w:val="0"/>
          <w:i w:val="0"/>
          <w:sz w:val="28"/>
          <w:szCs w:val="28"/>
        </w:rPr>
        <w:t xml:space="preserve"> ngoài trụ sở Bộ phận Một cửa đối với đối tượng được kiểm tra, xem xét, đ</w:t>
      </w:r>
      <w:r w:rsidR="00F37D45" w:rsidRPr="00CC1452">
        <w:rPr>
          <w:b w:val="0"/>
          <w:i w:val="0"/>
          <w:sz w:val="28"/>
          <w:szCs w:val="28"/>
          <w:lang w:val="en-US"/>
        </w:rPr>
        <w:t>á</w:t>
      </w:r>
      <w:r w:rsidR="00357109" w:rsidRPr="00CC1452">
        <w:rPr>
          <w:b w:val="0"/>
          <w:i w:val="0"/>
          <w:sz w:val="28"/>
          <w:szCs w:val="28"/>
        </w:rPr>
        <w:t>nh gi</w:t>
      </w:r>
      <w:r w:rsidR="00F37D45" w:rsidRPr="00CC1452">
        <w:rPr>
          <w:b w:val="0"/>
          <w:i w:val="0"/>
          <w:sz w:val="28"/>
          <w:szCs w:val="28"/>
          <w:lang w:val="en-US"/>
        </w:rPr>
        <w:t>á</w:t>
      </w:r>
      <w:r w:rsidR="00357109" w:rsidRPr="00CC1452">
        <w:rPr>
          <w:b w:val="0"/>
          <w:i w:val="0"/>
          <w:sz w:val="28"/>
          <w:szCs w:val="28"/>
        </w:rPr>
        <w:t>.</w:t>
      </w:r>
    </w:p>
    <w:p w:rsidR="005A048C" w:rsidRPr="0031682B" w:rsidRDefault="00A54525" w:rsidP="0031682B">
      <w:pPr>
        <w:pStyle w:val="Tiu20"/>
        <w:keepNext/>
        <w:keepLines/>
        <w:numPr>
          <w:ilvl w:val="0"/>
          <w:numId w:val="17"/>
        </w:numPr>
        <w:shd w:val="clear" w:color="auto" w:fill="auto"/>
        <w:tabs>
          <w:tab w:val="left" w:pos="1333"/>
        </w:tabs>
        <w:spacing w:before="120" w:after="120" w:line="240" w:lineRule="auto"/>
        <w:ind w:firstLine="780"/>
        <w:rPr>
          <w:sz w:val="28"/>
          <w:szCs w:val="28"/>
        </w:rPr>
      </w:pPr>
      <w:bookmarkStart w:id="2" w:name="bookmark5"/>
      <w:r w:rsidRPr="00E06C32">
        <w:rPr>
          <w:sz w:val="28"/>
          <w:szCs w:val="28"/>
        </w:rPr>
        <w:t>CÔNG KHAI THỦ</w:t>
      </w:r>
      <w:r w:rsidR="00357109" w:rsidRPr="00E06C32">
        <w:rPr>
          <w:sz w:val="28"/>
          <w:szCs w:val="28"/>
        </w:rPr>
        <w:t xml:space="preserve"> TỤC HÀNH CHÍNH</w:t>
      </w:r>
      <w:bookmarkEnd w:id="2"/>
    </w:p>
    <w:p w:rsidR="005A048C" w:rsidRPr="00CC1452" w:rsidRDefault="00357109" w:rsidP="0056733F">
      <w:pPr>
        <w:pStyle w:val="Vnbnnidung20"/>
        <w:numPr>
          <w:ilvl w:val="0"/>
          <w:numId w:val="23"/>
        </w:numPr>
        <w:shd w:val="clear" w:color="auto" w:fill="auto"/>
        <w:tabs>
          <w:tab w:val="left" w:pos="1107"/>
        </w:tabs>
        <w:spacing w:before="120" w:after="120" w:line="240" w:lineRule="auto"/>
        <w:ind w:firstLine="780"/>
        <w:rPr>
          <w:sz w:val="28"/>
          <w:szCs w:val="28"/>
        </w:rPr>
      </w:pPr>
      <w:r w:rsidRPr="00CC1452">
        <w:rPr>
          <w:sz w:val="28"/>
          <w:szCs w:val="28"/>
        </w:rPr>
        <w:t xml:space="preserve">100% thủ tục hành chính được tiếp nhận tại Trung tâm phục vụ hành chính công và tại cơ quan, đơn vị (nếu có) được công khai </w:t>
      </w:r>
      <w:r w:rsidRPr="00AA3742">
        <w:rPr>
          <w:rStyle w:val="Vnbnnidung2Inm0"/>
          <w:b w:val="0"/>
          <w:i w:val="0"/>
          <w:sz w:val="28"/>
          <w:szCs w:val="28"/>
        </w:rPr>
        <w:t>chính</w:t>
      </w:r>
      <w:r w:rsidR="0011079F" w:rsidRPr="00CC1452">
        <w:rPr>
          <w:sz w:val="28"/>
          <w:szCs w:val="28"/>
        </w:rPr>
        <w:t xml:space="preserve"> xác, đầy đ</w:t>
      </w:r>
      <w:r w:rsidR="0011079F" w:rsidRPr="00CC1452">
        <w:rPr>
          <w:sz w:val="28"/>
          <w:szCs w:val="28"/>
          <w:lang w:val="en-US"/>
        </w:rPr>
        <w:t>ủ</w:t>
      </w:r>
      <w:r w:rsidRPr="00CC1452">
        <w:rPr>
          <w:sz w:val="28"/>
          <w:szCs w:val="28"/>
        </w:rPr>
        <w:t>, kịp thời bằng cả hình thức niêm yết và điện tử theo đúng quy định pháp luật về công khai thủ tục hành chính. Đánh giá 02 điểm.</w:t>
      </w:r>
    </w:p>
    <w:p w:rsidR="005A048C" w:rsidRPr="00CC1452" w:rsidRDefault="00357109" w:rsidP="0056733F">
      <w:pPr>
        <w:pStyle w:val="Vnbnnidung20"/>
        <w:numPr>
          <w:ilvl w:val="0"/>
          <w:numId w:val="23"/>
        </w:numPr>
        <w:shd w:val="clear" w:color="auto" w:fill="auto"/>
        <w:tabs>
          <w:tab w:val="left" w:pos="1114"/>
        </w:tabs>
        <w:spacing w:before="120" w:after="120" w:line="240" w:lineRule="auto"/>
        <w:ind w:firstLine="780"/>
        <w:rPr>
          <w:sz w:val="28"/>
          <w:szCs w:val="28"/>
        </w:rPr>
      </w:pPr>
      <w:r w:rsidRPr="00CC1452">
        <w:rPr>
          <w:sz w:val="28"/>
          <w:szCs w:val="28"/>
        </w:rPr>
        <w:t>Khi thủ tục hành chính được tiếp nhận tại Trung tâm phục vụ hành chính công và tại cơ quan, đơn vị (nếu có) được công khai bằng hình thức niêm yết hoặc điện tử theo đúng quy định pháp luật về công khai thủ tục hành chính. Đánh giá 01 điểm.</w:t>
      </w:r>
    </w:p>
    <w:p w:rsidR="00C54BDA" w:rsidRPr="00CC1452" w:rsidRDefault="00357109" w:rsidP="00C54BDA">
      <w:pPr>
        <w:pStyle w:val="Vnbnnidung20"/>
        <w:numPr>
          <w:ilvl w:val="0"/>
          <w:numId w:val="23"/>
        </w:numPr>
        <w:shd w:val="clear" w:color="auto" w:fill="auto"/>
        <w:tabs>
          <w:tab w:val="left" w:pos="1122"/>
        </w:tabs>
        <w:spacing w:before="120" w:after="120" w:line="240" w:lineRule="auto"/>
        <w:ind w:firstLine="780"/>
        <w:rPr>
          <w:sz w:val="28"/>
          <w:szCs w:val="28"/>
        </w:rPr>
      </w:pPr>
      <w:r w:rsidRPr="00CC1452">
        <w:rPr>
          <w:sz w:val="28"/>
          <w:szCs w:val="28"/>
        </w:rPr>
        <w:t>Khi thủ tục hành chính thực hiện tại Trung tâm phục vụ hành chính công và tại cơ quan, đơn vị (nếu có) không được công khai chính xác, đầy đủ, kịp thời. Đánh giá 0 điểm.</w:t>
      </w:r>
    </w:p>
    <w:p w:rsidR="005A048C" w:rsidRPr="00E06C32" w:rsidRDefault="00A54525" w:rsidP="00C54BDA">
      <w:pPr>
        <w:pStyle w:val="Tiu20"/>
        <w:keepNext/>
        <w:keepLines/>
        <w:numPr>
          <w:ilvl w:val="0"/>
          <w:numId w:val="17"/>
        </w:numPr>
        <w:shd w:val="clear" w:color="auto" w:fill="auto"/>
        <w:tabs>
          <w:tab w:val="left" w:pos="1356"/>
        </w:tabs>
        <w:spacing w:before="240" w:after="120" w:line="240" w:lineRule="auto"/>
        <w:ind w:firstLine="782"/>
        <w:rPr>
          <w:sz w:val="28"/>
          <w:szCs w:val="28"/>
        </w:rPr>
      </w:pPr>
      <w:bookmarkStart w:id="3" w:name="bookmark9"/>
      <w:r w:rsidRPr="00E06C32">
        <w:rPr>
          <w:sz w:val="28"/>
          <w:szCs w:val="28"/>
        </w:rPr>
        <w:t>THÁI Đ</w:t>
      </w:r>
      <w:r w:rsidRPr="00E06C32">
        <w:rPr>
          <w:sz w:val="28"/>
          <w:szCs w:val="28"/>
          <w:lang w:val="en-US"/>
        </w:rPr>
        <w:t>Ộ</w:t>
      </w:r>
      <w:r w:rsidR="00B9511D" w:rsidRPr="00E06C32">
        <w:rPr>
          <w:sz w:val="28"/>
          <w:szCs w:val="28"/>
        </w:rPr>
        <w:t xml:space="preserve"> CỦA CÁN B</w:t>
      </w:r>
      <w:r w:rsidR="00B9511D" w:rsidRPr="00E06C32">
        <w:rPr>
          <w:sz w:val="28"/>
          <w:szCs w:val="28"/>
          <w:lang w:val="en-US"/>
        </w:rPr>
        <w:t>Ộ</w:t>
      </w:r>
      <w:r w:rsidR="00357109" w:rsidRPr="00E06C32">
        <w:rPr>
          <w:sz w:val="28"/>
          <w:szCs w:val="28"/>
        </w:rPr>
        <w:t>, CÔNG CHỨC, VIÊN CHỨC KHI HƯỚN</w:t>
      </w:r>
      <w:r w:rsidR="00B9511D" w:rsidRPr="00E06C32">
        <w:rPr>
          <w:sz w:val="28"/>
          <w:szCs w:val="28"/>
        </w:rPr>
        <w:t>G DẪN LẬP HỒ SƠ, TIẾP NH</w:t>
      </w:r>
      <w:r w:rsidR="008565BA">
        <w:rPr>
          <w:sz w:val="28"/>
          <w:szCs w:val="28"/>
          <w:lang w:val="en-US"/>
        </w:rPr>
        <w:t>Ậ</w:t>
      </w:r>
      <w:r w:rsidR="00B9511D" w:rsidRPr="00E06C32">
        <w:rPr>
          <w:sz w:val="28"/>
          <w:szCs w:val="28"/>
        </w:rPr>
        <w:t>N HỒ SƠ</w:t>
      </w:r>
      <w:r w:rsidRPr="00E06C32">
        <w:rPr>
          <w:sz w:val="28"/>
          <w:szCs w:val="28"/>
        </w:rPr>
        <w:t xml:space="preserve"> VÀ GIẢI Q</w:t>
      </w:r>
      <w:r w:rsidR="00984A57">
        <w:rPr>
          <w:sz w:val="28"/>
          <w:szCs w:val="28"/>
          <w:lang w:val="en-US"/>
        </w:rPr>
        <w:t>UYẾ</w:t>
      </w:r>
      <w:r w:rsidR="00357109" w:rsidRPr="00E06C32">
        <w:rPr>
          <w:sz w:val="28"/>
          <w:szCs w:val="28"/>
        </w:rPr>
        <w:t>T TTHC.</w:t>
      </w:r>
      <w:bookmarkEnd w:id="3"/>
    </w:p>
    <w:p w:rsidR="005A048C" w:rsidRPr="00E06C32" w:rsidRDefault="00357109" w:rsidP="0056733F">
      <w:pPr>
        <w:pStyle w:val="Vnbnnidung20"/>
        <w:numPr>
          <w:ilvl w:val="0"/>
          <w:numId w:val="26"/>
        </w:numPr>
        <w:shd w:val="clear" w:color="auto" w:fill="auto"/>
        <w:tabs>
          <w:tab w:val="left" w:pos="1078"/>
        </w:tabs>
        <w:spacing w:before="120" w:after="120" w:line="240" w:lineRule="auto"/>
        <w:ind w:firstLine="780"/>
        <w:rPr>
          <w:sz w:val="28"/>
          <w:szCs w:val="28"/>
        </w:rPr>
      </w:pPr>
      <w:r w:rsidRPr="00E06C32">
        <w:rPr>
          <w:sz w:val="28"/>
          <w:szCs w:val="28"/>
        </w:rPr>
        <w:t>Khi tiếp nhận, xử lý, trả kết quả hồ sơ sớm hơn thời hạn quy định và không có ý kiến phản ánh, kiến nghị về hành vi, thái độ nhũng nhiễu, gây phiền hà, không thực hiện hoặc thực hiện không đúng quy định pháp luật.</w:t>
      </w:r>
    </w:p>
    <w:p w:rsidR="005A048C" w:rsidRPr="00E06C32" w:rsidRDefault="00357109" w:rsidP="0056733F">
      <w:pPr>
        <w:pStyle w:val="Vnbnnidung20"/>
        <w:shd w:val="clear" w:color="auto" w:fill="auto"/>
        <w:spacing w:before="120" w:after="120" w:line="240" w:lineRule="auto"/>
        <w:ind w:firstLine="780"/>
        <w:rPr>
          <w:sz w:val="28"/>
          <w:szCs w:val="28"/>
        </w:rPr>
      </w:pPr>
      <w:r w:rsidRPr="00E06C32">
        <w:rPr>
          <w:sz w:val="28"/>
          <w:szCs w:val="28"/>
        </w:rPr>
        <w:t>Số lượng hồ sơ đạt tỷ lệ 50% sớm hơn trở lên. Đánh giá 02 điểm.</w:t>
      </w:r>
    </w:p>
    <w:p w:rsidR="005A048C" w:rsidRPr="00E06C32" w:rsidRDefault="00357109" w:rsidP="0056733F">
      <w:pPr>
        <w:pStyle w:val="Vnbnnidung20"/>
        <w:numPr>
          <w:ilvl w:val="0"/>
          <w:numId w:val="26"/>
        </w:numPr>
        <w:shd w:val="clear" w:color="auto" w:fill="auto"/>
        <w:tabs>
          <w:tab w:val="left" w:pos="1078"/>
        </w:tabs>
        <w:spacing w:before="120" w:after="120" w:line="240" w:lineRule="auto"/>
        <w:ind w:firstLine="780"/>
        <w:rPr>
          <w:sz w:val="28"/>
          <w:szCs w:val="28"/>
        </w:rPr>
      </w:pPr>
      <w:r w:rsidRPr="00E06C32">
        <w:rPr>
          <w:sz w:val="28"/>
          <w:szCs w:val="28"/>
        </w:rPr>
        <w:t>Khi tiếp nhận, xử lý, trả kết quả hồ sơ đúng thời hạn quy định và không có ý ki</w:t>
      </w:r>
      <w:r w:rsidR="008565BA">
        <w:rPr>
          <w:sz w:val="28"/>
          <w:szCs w:val="28"/>
          <w:lang w:val="en-US"/>
        </w:rPr>
        <w:t>ế</w:t>
      </w:r>
      <w:r w:rsidRPr="00E06C32">
        <w:rPr>
          <w:sz w:val="28"/>
          <w:szCs w:val="28"/>
        </w:rPr>
        <w:t>n phản ánh, ki</w:t>
      </w:r>
      <w:r w:rsidR="008565BA">
        <w:rPr>
          <w:sz w:val="28"/>
          <w:szCs w:val="28"/>
          <w:lang w:val="en-US"/>
        </w:rPr>
        <w:t>ế</w:t>
      </w:r>
      <w:r w:rsidRPr="00E06C32">
        <w:rPr>
          <w:sz w:val="28"/>
          <w:szCs w:val="28"/>
        </w:rPr>
        <w:t>n nghị v</w:t>
      </w:r>
      <w:r w:rsidR="008565BA">
        <w:rPr>
          <w:sz w:val="28"/>
          <w:szCs w:val="28"/>
          <w:lang w:val="en-US"/>
        </w:rPr>
        <w:t>ề</w:t>
      </w:r>
      <w:r w:rsidR="008565BA">
        <w:rPr>
          <w:sz w:val="28"/>
          <w:szCs w:val="28"/>
        </w:rPr>
        <w:t xml:space="preserve"> hành vi, thái độ nhũng nhi</w:t>
      </w:r>
      <w:r w:rsidR="008565BA">
        <w:rPr>
          <w:sz w:val="28"/>
          <w:szCs w:val="28"/>
          <w:lang w:val="en-US"/>
        </w:rPr>
        <w:t>ễ</w:t>
      </w:r>
      <w:r w:rsidRPr="00E06C32">
        <w:rPr>
          <w:sz w:val="28"/>
          <w:szCs w:val="28"/>
        </w:rPr>
        <w:t>u, gây phi</w:t>
      </w:r>
      <w:r w:rsidR="008565BA">
        <w:rPr>
          <w:sz w:val="28"/>
          <w:szCs w:val="28"/>
          <w:lang w:val="en-US"/>
        </w:rPr>
        <w:t>ề</w:t>
      </w:r>
      <w:r w:rsidRPr="00E06C32">
        <w:rPr>
          <w:sz w:val="28"/>
          <w:szCs w:val="28"/>
        </w:rPr>
        <w:t>n hà, không thực hiện hoặc thực hiện không đúng quy định pháp luật.</w:t>
      </w:r>
    </w:p>
    <w:p w:rsidR="005A048C" w:rsidRPr="00E06C32" w:rsidRDefault="00357109" w:rsidP="008565BA">
      <w:pPr>
        <w:pStyle w:val="Vnbnnidung20"/>
        <w:shd w:val="clear" w:color="auto" w:fill="auto"/>
        <w:spacing w:before="120" w:after="120" w:line="240" w:lineRule="auto"/>
        <w:ind w:firstLine="720"/>
        <w:rPr>
          <w:sz w:val="28"/>
          <w:szCs w:val="28"/>
        </w:rPr>
      </w:pPr>
      <w:r w:rsidRPr="00E06C32">
        <w:rPr>
          <w:sz w:val="28"/>
          <w:szCs w:val="28"/>
        </w:rPr>
        <w:lastRenderedPageBreak/>
        <w:t>Số lượng hồ sơ đạt tỷ lệ 100% đúng hạn. Đánh giá 01 điểm.</w:t>
      </w:r>
    </w:p>
    <w:p w:rsidR="005A048C" w:rsidRPr="00E06C32" w:rsidRDefault="00357109" w:rsidP="0056733F">
      <w:pPr>
        <w:pStyle w:val="Vnbnnidung20"/>
        <w:numPr>
          <w:ilvl w:val="0"/>
          <w:numId w:val="26"/>
        </w:numPr>
        <w:shd w:val="clear" w:color="auto" w:fill="auto"/>
        <w:tabs>
          <w:tab w:val="left" w:pos="1082"/>
        </w:tabs>
        <w:spacing w:before="120" w:after="120" w:line="240" w:lineRule="auto"/>
        <w:ind w:firstLine="780"/>
        <w:rPr>
          <w:sz w:val="28"/>
          <w:szCs w:val="28"/>
        </w:rPr>
      </w:pPr>
      <w:r w:rsidRPr="00E06C32">
        <w:rPr>
          <w:sz w:val="28"/>
          <w:szCs w:val="28"/>
        </w:rPr>
        <w:t>Khi có ý kiến phản ánh, kiến nghị về hành vi, thái độ nhũng nhiễu, gây phi</w:t>
      </w:r>
      <w:r w:rsidR="008565BA">
        <w:rPr>
          <w:sz w:val="28"/>
          <w:szCs w:val="28"/>
          <w:lang w:val="en-US"/>
        </w:rPr>
        <w:t>ề</w:t>
      </w:r>
      <w:r w:rsidRPr="00E06C32">
        <w:rPr>
          <w:sz w:val="28"/>
          <w:szCs w:val="28"/>
        </w:rPr>
        <w:t>n hà, không thực hiện hoặc thực hiện không đúng quy định pháp luật. Đánh giá 0 điếm. Trường hợp phản ánh, kiến nghị được cơ quan có thẩm quyền xác minh, kết luận là không đúng hoặc vu cáo thì không được tính vào đánh giá này.</w:t>
      </w:r>
    </w:p>
    <w:p w:rsidR="005A048C" w:rsidRPr="00E06C32" w:rsidRDefault="00A54525" w:rsidP="00CC1452">
      <w:pPr>
        <w:pStyle w:val="Tiu20"/>
        <w:keepNext/>
        <w:keepLines/>
        <w:shd w:val="clear" w:color="auto" w:fill="auto"/>
        <w:spacing w:before="240" w:after="120" w:line="240" w:lineRule="auto"/>
        <w:ind w:firstLine="720"/>
        <w:rPr>
          <w:sz w:val="28"/>
          <w:szCs w:val="28"/>
        </w:rPr>
      </w:pPr>
      <w:bookmarkStart w:id="4" w:name="bookmark10"/>
      <w:r w:rsidRPr="00E06C32">
        <w:rPr>
          <w:sz w:val="28"/>
          <w:szCs w:val="28"/>
          <w:lang w:val="en-US"/>
        </w:rPr>
        <w:t>VIII</w:t>
      </w:r>
      <w:r w:rsidRPr="00E06C32">
        <w:rPr>
          <w:sz w:val="28"/>
          <w:szCs w:val="28"/>
        </w:rPr>
        <w:t>. TIẾ</w:t>
      </w:r>
      <w:r w:rsidR="00C54BDA">
        <w:rPr>
          <w:sz w:val="28"/>
          <w:szCs w:val="28"/>
        </w:rPr>
        <w:t>P THU, GIẢI TRÌNH Đ</w:t>
      </w:r>
      <w:r w:rsidR="00C54BDA">
        <w:rPr>
          <w:sz w:val="28"/>
          <w:szCs w:val="28"/>
          <w:lang w:val="en-US"/>
        </w:rPr>
        <w:t>Ố</w:t>
      </w:r>
      <w:r w:rsidR="00357109" w:rsidRPr="00E06C32">
        <w:rPr>
          <w:sz w:val="28"/>
          <w:szCs w:val="28"/>
        </w:rPr>
        <w:t>I VỚI CÁC Ý KIẾN PHẢN ÁNH, KIẾN NGHỊ C</w:t>
      </w:r>
      <w:r w:rsidR="00C54BDA">
        <w:rPr>
          <w:sz w:val="28"/>
          <w:szCs w:val="28"/>
          <w:lang w:val="en-US"/>
        </w:rPr>
        <w:t>ỦA</w:t>
      </w:r>
      <w:r w:rsidR="00B9511D" w:rsidRPr="00E06C32">
        <w:rPr>
          <w:sz w:val="28"/>
          <w:szCs w:val="28"/>
        </w:rPr>
        <w:t xml:space="preserve"> TỔ</w:t>
      </w:r>
      <w:r w:rsidR="00357109" w:rsidRPr="00E06C32">
        <w:rPr>
          <w:sz w:val="28"/>
          <w:szCs w:val="28"/>
        </w:rPr>
        <w:t xml:space="preserve"> CHỨC, CÁ NHÂN</w:t>
      </w:r>
      <w:bookmarkEnd w:id="4"/>
    </w:p>
    <w:p w:rsidR="005A048C" w:rsidRPr="00E06C32" w:rsidRDefault="00357109" w:rsidP="0056733F">
      <w:pPr>
        <w:pStyle w:val="Vnbnnidung20"/>
        <w:shd w:val="clear" w:color="auto" w:fill="auto"/>
        <w:spacing w:before="120" w:after="120" w:line="240" w:lineRule="auto"/>
        <w:ind w:firstLine="780"/>
        <w:rPr>
          <w:sz w:val="28"/>
          <w:szCs w:val="28"/>
        </w:rPr>
      </w:pPr>
      <w:r w:rsidRPr="00E06C32">
        <w:rPr>
          <w:sz w:val="28"/>
          <w:szCs w:val="28"/>
        </w:rPr>
        <w:t>1. Khi không có phản ánh, kiến nghị hoặc 100% phản ánh, kiến nghị được xử lý đúng thời hạn theo quy định và không có phản ánh, kiến nghị kéo dài. Đánh giá 02 điểm.</w:t>
      </w:r>
    </w:p>
    <w:p w:rsidR="005A048C" w:rsidRPr="00E06C32" w:rsidRDefault="00357109" w:rsidP="0056733F">
      <w:pPr>
        <w:pStyle w:val="Vnbnnidung20"/>
        <w:numPr>
          <w:ilvl w:val="0"/>
          <w:numId w:val="27"/>
        </w:numPr>
        <w:shd w:val="clear" w:color="auto" w:fill="auto"/>
        <w:tabs>
          <w:tab w:val="left" w:pos="1078"/>
        </w:tabs>
        <w:spacing w:before="120" w:after="120" w:line="240" w:lineRule="auto"/>
        <w:ind w:firstLine="760"/>
        <w:rPr>
          <w:sz w:val="28"/>
          <w:szCs w:val="28"/>
        </w:rPr>
      </w:pPr>
      <w:r w:rsidRPr="00E06C32">
        <w:rPr>
          <w:sz w:val="28"/>
          <w:szCs w:val="28"/>
        </w:rPr>
        <w:t>Khi tối thiểu từ 90% phản ánh, kiến nghị trở lên được xử lý đúng thời hạn theo quy định và không có phản ánh, kiến nghị kéo đài. Đánh giá 01 điểm.</w:t>
      </w:r>
    </w:p>
    <w:p w:rsidR="006D60AD" w:rsidRPr="00F61B5D" w:rsidRDefault="00357109" w:rsidP="00F61B5D">
      <w:pPr>
        <w:pStyle w:val="Vnbnnidung20"/>
        <w:numPr>
          <w:ilvl w:val="0"/>
          <w:numId w:val="27"/>
        </w:numPr>
        <w:shd w:val="clear" w:color="auto" w:fill="auto"/>
        <w:tabs>
          <w:tab w:val="left" w:pos="1078"/>
        </w:tabs>
        <w:spacing w:before="120" w:after="120" w:line="240" w:lineRule="auto"/>
        <w:ind w:firstLine="760"/>
        <w:rPr>
          <w:sz w:val="28"/>
          <w:szCs w:val="28"/>
        </w:rPr>
      </w:pPr>
      <w:r w:rsidRPr="00E06C32">
        <w:rPr>
          <w:sz w:val="28"/>
          <w:szCs w:val="28"/>
        </w:rPr>
        <w:t>Khi dưới 90% phản ánh, kiến nghị được xử lý đúng thời hạn theo quy định hoặc có phản ánh, kiến nghị kéo dài. Đánh giá 0 điểm.</w:t>
      </w:r>
    </w:p>
    <w:p w:rsidR="005A048C" w:rsidRPr="00E06C32" w:rsidRDefault="008565BA" w:rsidP="0056733F">
      <w:pPr>
        <w:pStyle w:val="Tiu20"/>
        <w:keepNext/>
        <w:keepLines/>
        <w:numPr>
          <w:ilvl w:val="0"/>
          <w:numId w:val="28"/>
        </w:numPr>
        <w:shd w:val="clear" w:color="auto" w:fill="auto"/>
        <w:tabs>
          <w:tab w:val="left" w:pos="1244"/>
        </w:tabs>
        <w:spacing w:before="120" w:after="120" w:line="240" w:lineRule="auto"/>
        <w:ind w:firstLine="760"/>
        <w:rPr>
          <w:sz w:val="28"/>
          <w:szCs w:val="28"/>
        </w:rPr>
      </w:pPr>
      <w:bookmarkStart w:id="5" w:name="bookmark11"/>
      <w:r>
        <w:rPr>
          <w:sz w:val="28"/>
          <w:szCs w:val="28"/>
        </w:rPr>
        <w:t>TI</w:t>
      </w:r>
      <w:r>
        <w:rPr>
          <w:sz w:val="28"/>
          <w:szCs w:val="28"/>
          <w:lang w:val="en-US"/>
        </w:rPr>
        <w:t>Ế</w:t>
      </w:r>
      <w:r w:rsidR="00B9511D" w:rsidRPr="00E06C32">
        <w:rPr>
          <w:sz w:val="28"/>
          <w:szCs w:val="28"/>
        </w:rPr>
        <w:t>N ĐỘ VÀ CHẤT LƯỢNG CUNG CẤP DỊCH VỤ CÔNG TRỰC TUYẾN</w:t>
      </w:r>
      <w:bookmarkEnd w:id="5"/>
    </w:p>
    <w:p w:rsidR="005A048C" w:rsidRPr="00E06C32" w:rsidRDefault="00357109" w:rsidP="0056733F">
      <w:pPr>
        <w:pStyle w:val="Vnbnnidung20"/>
        <w:numPr>
          <w:ilvl w:val="0"/>
          <w:numId w:val="29"/>
        </w:numPr>
        <w:shd w:val="clear" w:color="auto" w:fill="auto"/>
        <w:tabs>
          <w:tab w:val="left" w:pos="1078"/>
        </w:tabs>
        <w:spacing w:before="120" w:after="120" w:line="240" w:lineRule="auto"/>
        <w:ind w:firstLine="760"/>
        <w:rPr>
          <w:sz w:val="28"/>
          <w:szCs w:val="28"/>
        </w:rPr>
      </w:pPr>
      <w:r w:rsidRPr="00E06C32">
        <w:rPr>
          <w:sz w:val="28"/>
          <w:szCs w:val="28"/>
        </w:rPr>
        <w:t>Khi tối thiểu 20% thủ tục hành chính đáp ứng yêu c</w:t>
      </w:r>
      <w:r w:rsidR="00984A57">
        <w:rPr>
          <w:sz w:val="28"/>
          <w:szCs w:val="28"/>
          <w:lang w:val="en-US"/>
        </w:rPr>
        <w:t>ầ</w:t>
      </w:r>
      <w:r w:rsidRPr="00E06C32">
        <w:rPr>
          <w:sz w:val="28"/>
          <w:szCs w:val="28"/>
        </w:rPr>
        <w:t>u được đưa vào triền khai dịch vụ công trực tuyến mức độ 3, 4; tỷ lệ hồ sơ trực tuyến trong tồng số hồ sơ đạt tối thiểu 30%; và không có hồ sơ trực tuyến nào không giải quyết hoặc giải quyết quá hạn. Đánh giá 02 điểm.</w:t>
      </w:r>
    </w:p>
    <w:p w:rsidR="005A048C" w:rsidRPr="00E06C32" w:rsidRDefault="00357109" w:rsidP="0056733F">
      <w:pPr>
        <w:pStyle w:val="Vnbnnidung20"/>
        <w:numPr>
          <w:ilvl w:val="0"/>
          <w:numId w:val="29"/>
        </w:numPr>
        <w:shd w:val="clear" w:color="auto" w:fill="auto"/>
        <w:tabs>
          <w:tab w:val="left" w:pos="1078"/>
        </w:tabs>
        <w:spacing w:before="120" w:after="120" w:line="240" w:lineRule="auto"/>
        <w:ind w:firstLine="760"/>
        <w:rPr>
          <w:sz w:val="28"/>
          <w:szCs w:val="28"/>
        </w:rPr>
      </w:pPr>
      <w:r w:rsidRPr="00E06C32">
        <w:rPr>
          <w:sz w:val="28"/>
          <w:szCs w:val="28"/>
        </w:rPr>
        <w:t>Khi có triển khai dịch vụ công trực tuyến mức độ 3, 4 đối với thủ tục hành chính đáp ứng yêu cầu; tỷ lệ hồ sơ trực tuỵến trong tổng số hồ sơ đạt tối thiểu 15% đến dưới 30%; và không có hồ sơ trực tuyến không được giải quyết hoặc giải quyết quá hạn. Đánh giá 01 điểm.</w:t>
      </w:r>
    </w:p>
    <w:p w:rsidR="006D60AD" w:rsidRPr="00F61B5D" w:rsidRDefault="00357109" w:rsidP="00F61B5D">
      <w:pPr>
        <w:pStyle w:val="Vnbnnidung20"/>
        <w:numPr>
          <w:ilvl w:val="0"/>
          <w:numId w:val="29"/>
        </w:numPr>
        <w:shd w:val="clear" w:color="auto" w:fill="auto"/>
        <w:tabs>
          <w:tab w:val="left" w:pos="1086"/>
        </w:tabs>
        <w:spacing w:before="120" w:after="120" w:line="240" w:lineRule="auto"/>
        <w:ind w:firstLine="760"/>
        <w:rPr>
          <w:sz w:val="28"/>
          <w:szCs w:val="28"/>
        </w:rPr>
      </w:pPr>
      <w:r w:rsidRPr="00E06C32">
        <w:rPr>
          <w:sz w:val="28"/>
          <w:szCs w:val="28"/>
        </w:rPr>
        <w:t>Khi không triển khai dịch vụ công trực tuyến mức độ 3, 4 hoặc tỷ lệ hồ sơ trực tuyến trong tổng số hồ sơ đạt dưới 15%; hoặc có hồ sơ trực tuyến không được giải quyết hoặc giải quyết quá hạn. Đánh giá 0 điểm.</w:t>
      </w:r>
    </w:p>
    <w:p w:rsidR="009E7794" w:rsidRPr="009E7794" w:rsidRDefault="00357109" w:rsidP="0056733F">
      <w:pPr>
        <w:pStyle w:val="Tiu20"/>
        <w:keepNext/>
        <w:keepLines/>
        <w:numPr>
          <w:ilvl w:val="0"/>
          <w:numId w:val="28"/>
        </w:numPr>
        <w:shd w:val="clear" w:color="auto" w:fill="auto"/>
        <w:tabs>
          <w:tab w:val="left" w:pos="1237"/>
        </w:tabs>
        <w:spacing w:before="120" w:after="120" w:line="240" w:lineRule="auto"/>
        <w:ind w:firstLine="760"/>
        <w:rPr>
          <w:sz w:val="28"/>
          <w:szCs w:val="28"/>
        </w:rPr>
      </w:pPr>
      <w:bookmarkStart w:id="6" w:name="bookmark12"/>
      <w:r w:rsidRPr="009E7794">
        <w:rPr>
          <w:sz w:val="28"/>
          <w:szCs w:val="28"/>
        </w:rPr>
        <w:t>TỔNG HỢP KẾT QUẢ ĐÁNH GIẢ VIỆC GIẢI QUYẾT T</w:t>
      </w:r>
      <w:r w:rsidR="009E7794" w:rsidRPr="009E7794">
        <w:rPr>
          <w:sz w:val="28"/>
          <w:szCs w:val="28"/>
          <w:lang w:val="en-US"/>
        </w:rPr>
        <w:t>T</w:t>
      </w:r>
      <w:r w:rsidRPr="009E7794">
        <w:rPr>
          <w:sz w:val="28"/>
          <w:szCs w:val="28"/>
        </w:rPr>
        <w:t>H</w:t>
      </w:r>
      <w:r w:rsidR="009E7794" w:rsidRPr="009E7794">
        <w:rPr>
          <w:sz w:val="28"/>
          <w:szCs w:val="28"/>
          <w:lang w:val="en-US"/>
        </w:rPr>
        <w:t>C</w:t>
      </w:r>
      <w:r w:rsidRPr="009E7794">
        <w:rPr>
          <w:sz w:val="28"/>
          <w:szCs w:val="28"/>
        </w:rPr>
        <w:t xml:space="preserve"> </w:t>
      </w:r>
      <w:bookmarkStart w:id="7" w:name="bookmark13"/>
      <w:bookmarkEnd w:id="6"/>
    </w:p>
    <w:p w:rsidR="005A048C" w:rsidRPr="009E7794" w:rsidRDefault="009E7794" w:rsidP="009E7794">
      <w:pPr>
        <w:pStyle w:val="Tiu20"/>
        <w:keepNext/>
        <w:keepLines/>
        <w:shd w:val="clear" w:color="auto" w:fill="auto"/>
        <w:tabs>
          <w:tab w:val="left" w:pos="709"/>
        </w:tabs>
        <w:spacing w:before="120" w:after="120" w:line="240" w:lineRule="auto"/>
        <w:ind w:firstLine="0"/>
        <w:rPr>
          <w:sz w:val="28"/>
          <w:szCs w:val="28"/>
        </w:rPr>
      </w:pPr>
      <w:r>
        <w:rPr>
          <w:sz w:val="28"/>
          <w:szCs w:val="28"/>
          <w:lang w:val="en-US"/>
        </w:rPr>
        <w:tab/>
      </w:r>
      <w:r w:rsidR="00357109" w:rsidRPr="009E7794">
        <w:rPr>
          <w:sz w:val="28"/>
          <w:szCs w:val="28"/>
        </w:rPr>
        <w:t>1. Cách tính đ</w:t>
      </w:r>
      <w:r w:rsidR="00A54525" w:rsidRPr="009E7794">
        <w:rPr>
          <w:sz w:val="28"/>
          <w:szCs w:val="28"/>
          <w:lang w:val="en-US"/>
        </w:rPr>
        <w:t>i</w:t>
      </w:r>
      <w:r w:rsidR="00A54525" w:rsidRPr="009E7794">
        <w:rPr>
          <w:sz w:val="28"/>
          <w:szCs w:val="28"/>
        </w:rPr>
        <w:t>ể</w:t>
      </w:r>
      <w:r w:rsidR="00357109" w:rsidRPr="009E7794">
        <w:rPr>
          <w:sz w:val="28"/>
          <w:szCs w:val="28"/>
        </w:rPr>
        <w:t>m đánh gỉá</w:t>
      </w:r>
      <w:bookmarkEnd w:id="7"/>
    </w:p>
    <w:p w:rsidR="005A048C" w:rsidRPr="00E06C32" w:rsidRDefault="00357109" w:rsidP="0056733F">
      <w:pPr>
        <w:pStyle w:val="Vnbnnidung20"/>
        <w:numPr>
          <w:ilvl w:val="0"/>
          <w:numId w:val="30"/>
        </w:numPr>
        <w:shd w:val="clear" w:color="auto" w:fill="auto"/>
        <w:tabs>
          <w:tab w:val="left" w:pos="1100"/>
        </w:tabs>
        <w:spacing w:before="120" w:after="120" w:line="240" w:lineRule="auto"/>
        <w:ind w:firstLine="760"/>
        <w:rPr>
          <w:sz w:val="28"/>
          <w:szCs w:val="28"/>
        </w:rPr>
      </w:pPr>
      <w:r w:rsidRPr="00E06C32">
        <w:rPr>
          <w:sz w:val="28"/>
          <w:szCs w:val="28"/>
        </w:rPr>
        <w:t>Thời gian giải quyết thủ tục hành chí</w:t>
      </w:r>
      <w:r w:rsidR="001C18DF">
        <w:rPr>
          <w:sz w:val="28"/>
          <w:szCs w:val="28"/>
        </w:rPr>
        <w:t>nh: Mục I, Phụ lục I.A: TI = Th</w:t>
      </w:r>
      <w:r w:rsidR="001C18DF">
        <w:rPr>
          <w:sz w:val="28"/>
          <w:szCs w:val="28"/>
          <w:lang w:val="en-US"/>
        </w:rPr>
        <w:t>ờ</w:t>
      </w:r>
      <w:r w:rsidRPr="00E06C32">
        <w:rPr>
          <w:sz w:val="28"/>
          <w:szCs w:val="28"/>
        </w:rPr>
        <w:t xml:space="preserve">i gian cho phép theo quy định của pháp luật so </w:t>
      </w:r>
      <w:r w:rsidR="001C18DF">
        <w:rPr>
          <w:sz w:val="28"/>
          <w:szCs w:val="28"/>
        </w:rPr>
        <w:t>với thời gian giải quy</w:t>
      </w:r>
      <w:r w:rsidR="00984A57">
        <w:rPr>
          <w:sz w:val="28"/>
          <w:szCs w:val="28"/>
          <w:lang w:val="en-US"/>
        </w:rPr>
        <w:t>ế</w:t>
      </w:r>
      <w:r w:rsidR="001C18DF">
        <w:rPr>
          <w:sz w:val="28"/>
          <w:szCs w:val="28"/>
        </w:rPr>
        <w:t>t TTHC/Tổ</w:t>
      </w:r>
      <w:r w:rsidRPr="00E06C32">
        <w:rPr>
          <w:sz w:val="28"/>
          <w:szCs w:val="28"/>
        </w:rPr>
        <w:t xml:space="preserve">ng hồ sơ phát sinh </w:t>
      </w:r>
      <w:r w:rsidR="00984A57">
        <w:rPr>
          <w:sz w:val="28"/>
          <w:szCs w:val="28"/>
          <w:lang w:val="en-US"/>
        </w:rPr>
        <w:t>tr</w:t>
      </w:r>
      <w:r w:rsidRPr="00E06C32">
        <w:rPr>
          <w:sz w:val="28"/>
          <w:szCs w:val="28"/>
        </w:rPr>
        <w:t>ong kỳ: TI = (6): (3);</w:t>
      </w:r>
    </w:p>
    <w:p w:rsidR="005A048C" w:rsidRPr="00E06C32" w:rsidRDefault="00357109" w:rsidP="0056733F">
      <w:pPr>
        <w:pStyle w:val="Vnbnnidung20"/>
        <w:numPr>
          <w:ilvl w:val="0"/>
          <w:numId w:val="30"/>
        </w:numPr>
        <w:shd w:val="clear" w:color="auto" w:fill="auto"/>
        <w:tabs>
          <w:tab w:val="left" w:pos="1122"/>
        </w:tabs>
        <w:spacing w:before="120" w:after="120" w:line="240" w:lineRule="auto"/>
        <w:ind w:firstLine="760"/>
        <w:rPr>
          <w:sz w:val="28"/>
          <w:szCs w:val="28"/>
        </w:rPr>
      </w:pPr>
      <w:r w:rsidRPr="00E06C32">
        <w:rPr>
          <w:sz w:val="28"/>
          <w:szCs w:val="28"/>
        </w:rPr>
        <w:t>Tổng thời gian giải quyết của từng cơ quan, đơn vị tham gia giải quyết: Mục II, Phụ lục I.A: T2 = Thời gian cho phép theo quy định của pháp luật so với thời gian giải quyết TTHC/(Tổng hồ sơ phát sinh trong kỳ X số thủ tục hành chính phát sinh trong kỳ): T2 = (6) : [(3) X (1)]</w:t>
      </w:r>
    </w:p>
    <w:p w:rsidR="005A048C" w:rsidRPr="00E06C32" w:rsidRDefault="00357109" w:rsidP="0056733F">
      <w:pPr>
        <w:pStyle w:val="Vnbnnidung20"/>
        <w:numPr>
          <w:ilvl w:val="0"/>
          <w:numId w:val="30"/>
        </w:numPr>
        <w:shd w:val="clear" w:color="auto" w:fill="auto"/>
        <w:tabs>
          <w:tab w:val="left" w:pos="1122"/>
        </w:tabs>
        <w:spacing w:before="120" w:after="120" w:line="240" w:lineRule="auto"/>
        <w:ind w:firstLine="760"/>
        <w:rPr>
          <w:sz w:val="28"/>
          <w:szCs w:val="28"/>
        </w:rPr>
      </w:pPr>
      <w:r w:rsidRPr="00E06C32">
        <w:rPr>
          <w:sz w:val="28"/>
          <w:szCs w:val="28"/>
        </w:rPr>
        <w:t>Số lần phải liên hệ với nơi tiếp nhận hồ sơ để hoàn thiện hồ sơ thủ tục hành chính (kể cả liên hệ theo hình thức trực tuyến): T3 = (4): (2) nếu kết quả bằng không 2 điểm; nếu bằng 1 tính 01 điểm; nếu &gt;1 không điểm;</w:t>
      </w:r>
    </w:p>
    <w:p w:rsidR="005A048C" w:rsidRPr="00E06C32" w:rsidRDefault="00357109" w:rsidP="0056733F">
      <w:pPr>
        <w:pStyle w:val="Vnbnnidung20"/>
        <w:numPr>
          <w:ilvl w:val="0"/>
          <w:numId w:val="30"/>
        </w:numPr>
        <w:shd w:val="clear" w:color="auto" w:fill="auto"/>
        <w:tabs>
          <w:tab w:val="left" w:pos="1122"/>
        </w:tabs>
        <w:spacing w:before="120" w:after="120" w:line="240" w:lineRule="auto"/>
        <w:ind w:firstLine="760"/>
        <w:rPr>
          <w:sz w:val="28"/>
          <w:szCs w:val="28"/>
        </w:rPr>
      </w:pPr>
      <w:r w:rsidRPr="00E06C32">
        <w:rPr>
          <w:sz w:val="28"/>
          <w:szCs w:val="28"/>
        </w:rPr>
        <w:lastRenderedPageBreak/>
        <w:t>Số lượng cơ quan, đơn vị, tổ chức phải liên hệ để hoàn thiện hồ sơ thủ tục hành chính (kể cả liên hệ theo h</w:t>
      </w:r>
      <w:r w:rsidR="0032693F">
        <w:rPr>
          <w:sz w:val="28"/>
          <w:szCs w:val="28"/>
          <w:lang w:val="en-US"/>
        </w:rPr>
        <w:t>ì</w:t>
      </w:r>
      <w:r w:rsidRPr="00E06C32">
        <w:rPr>
          <w:sz w:val="28"/>
          <w:szCs w:val="28"/>
        </w:rPr>
        <w:t>nh thức trực tuyến): T4 = (4): (2) nếu kết quả bằng không 2 điểm; nếu bằng 1 tính 01 điểm; nếu &gt;1 không điểm;</w:t>
      </w:r>
    </w:p>
    <w:p w:rsidR="005A048C" w:rsidRPr="00E06C32" w:rsidRDefault="00357109" w:rsidP="0056733F">
      <w:pPr>
        <w:pStyle w:val="Vnbnnidung20"/>
        <w:shd w:val="clear" w:color="auto" w:fill="auto"/>
        <w:spacing w:before="120" w:after="120" w:line="240" w:lineRule="auto"/>
        <w:ind w:firstLine="760"/>
        <w:rPr>
          <w:sz w:val="28"/>
          <w:szCs w:val="28"/>
        </w:rPr>
      </w:pPr>
      <w:r w:rsidRPr="00E06C32">
        <w:rPr>
          <w:sz w:val="28"/>
          <w:szCs w:val="28"/>
        </w:rPr>
        <w:t>đ) Thực hiện t</w:t>
      </w:r>
      <w:r w:rsidR="0032693F">
        <w:rPr>
          <w:sz w:val="28"/>
          <w:szCs w:val="28"/>
          <w:lang w:val="en-US"/>
        </w:rPr>
        <w:t>ổ</w:t>
      </w:r>
      <w:r w:rsidRPr="00E06C32">
        <w:rPr>
          <w:sz w:val="28"/>
          <w:szCs w:val="28"/>
        </w:rPr>
        <w:t xml:space="preserve"> chức tiếp nhận hồ sơ, giải quyết, trả kết quả tại Bộ phận một cửa: T5 = kết quả xem xét theo số lượng thực tế</w:t>
      </w:r>
    </w:p>
    <w:p w:rsidR="005A048C" w:rsidRPr="00E06C32" w:rsidRDefault="00357109" w:rsidP="0056733F">
      <w:pPr>
        <w:pStyle w:val="Vnbnnidung20"/>
        <w:numPr>
          <w:ilvl w:val="0"/>
          <w:numId w:val="30"/>
        </w:numPr>
        <w:shd w:val="clear" w:color="auto" w:fill="auto"/>
        <w:tabs>
          <w:tab w:val="left" w:pos="1183"/>
        </w:tabs>
        <w:spacing w:before="120" w:after="120" w:line="240" w:lineRule="auto"/>
        <w:ind w:firstLine="760"/>
        <w:rPr>
          <w:sz w:val="28"/>
          <w:szCs w:val="28"/>
        </w:rPr>
      </w:pPr>
      <w:r w:rsidRPr="00E06C32">
        <w:rPr>
          <w:sz w:val="28"/>
          <w:szCs w:val="28"/>
        </w:rPr>
        <w:t>Công khai các thủ tục hành chính: T6 = kết quả theo Báo cáo thực tế.</w:t>
      </w:r>
    </w:p>
    <w:p w:rsidR="005A048C" w:rsidRPr="009E7794" w:rsidRDefault="00357109" w:rsidP="0056733F">
      <w:pPr>
        <w:pStyle w:val="Vnbnnidung30"/>
        <w:numPr>
          <w:ilvl w:val="0"/>
          <w:numId w:val="31"/>
        </w:numPr>
        <w:shd w:val="clear" w:color="auto" w:fill="auto"/>
        <w:tabs>
          <w:tab w:val="left" w:pos="1096"/>
        </w:tabs>
        <w:spacing w:after="120" w:line="240" w:lineRule="auto"/>
        <w:ind w:firstLine="780"/>
        <w:jc w:val="both"/>
        <w:rPr>
          <w:sz w:val="28"/>
          <w:szCs w:val="28"/>
        </w:rPr>
      </w:pPr>
      <w:r w:rsidRPr="009E7794">
        <w:rPr>
          <w:b w:val="0"/>
          <w:sz w:val="28"/>
          <w:szCs w:val="28"/>
        </w:rPr>
        <w:t xml:space="preserve">Thái độ của cán bộ, công chức, viên chức khi hướng dẫn lập hồ sơ, tiếp </w:t>
      </w:r>
      <w:r w:rsidRPr="009E7794">
        <w:rPr>
          <w:rStyle w:val="Vnbnnidung3Khnginm"/>
          <w:sz w:val="28"/>
          <w:szCs w:val="28"/>
          <w:u w:val="none"/>
        </w:rPr>
        <w:t>nh</w:t>
      </w:r>
      <w:r w:rsidRPr="009E7794">
        <w:rPr>
          <w:rStyle w:val="Vnbnnidung3Khnginm0"/>
          <w:sz w:val="28"/>
          <w:szCs w:val="28"/>
        </w:rPr>
        <w:t>ận hồ</w:t>
      </w:r>
      <w:r w:rsidRPr="009E7794">
        <w:rPr>
          <w:rStyle w:val="Vnbnnidung3Khnginm0"/>
          <w:b/>
          <w:sz w:val="28"/>
          <w:szCs w:val="28"/>
        </w:rPr>
        <w:t xml:space="preserve"> </w:t>
      </w:r>
      <w:r w:rsidRPr="009E7794">
        <w:rPr>
          <w:b w:val="0"/>
          <w:sz w:val="28"/>
          <w:szCs w:val="28"/>
        </w:rPr>
        <w:t>sơ</w:t>
      </w:r>
      <w:r w:rsidRPr="009E7794">
        <w:rPr>
          <w:sz w:val="28"/>
          <w:szCs w:val="28"/>
        </w:rPr>
        <w:t xml:space="preserve"> </w:t>
      </w:r>
      <w:r w:rsidRPr="009E7794">
        <w:rPr>
          <w:rStyle w:val="Vnbnnidung3Khnginm0"/>
          <w:sz w:val="28"/>
          <w:szCs w:val="28"/>
        </w:rPr>
        <w:t>và giải quyết thủ tục hành chính: T7 = kết quả theo Báo cáo thực</w:t>
      </w:r>
      <w:r w:rsidRPr="009E7794">
        <w:rPr>
          <w:rStyle w:val="Vnbnnidung3Khnginm0"/>
          <w:b/>
          <w:sz w:val="28"/>
          <w:szCs w:val="28"/>
        </w:rPr>
        <w:t xml:space="preserve"> </w:t>
      </w:r>
      <w:r w:rsidR="009A37B3" w:rsidRPr="009A37B3">
        <w:rPr>
          <w:b w:val="0"/>
          <w:sz w:val="28"/>
          <w:szCs w:val="28"/>
        </w:rPr>
        <w:t>tế</w:t>
      </w:r>
      <w:r w:rsidRPr="009E7794">
        <w:rPr>
          <w:rStyle w:val="Vnbnnidung3Khnginm0"/>
          <w:sz w:val="28"/>
          <w:szCs w:val="28"/>
        </w:rPr>
        <w:t>.</w:t>
      </w:r>
    </w:p>
    <w:p w:rsidR="005A048C" w:rsidRPr="00E06C32" w:rsidRDefault="00357109" w:rsidP="0056733F">
      <w:pPr>
        <w:pStyle w:val="Vnbnnidung20"/>
        <w:numPr>
          <w:ilvl w:val="0"/>
          <w:numId w:val="31"/>
        </w:numPr>
        <w:shd w:val="clear" w:color="auto" w:fill="auto"/>
        <w:tabs>
          <w:tab w:val="left" w:pos="1093"/>
        </w:tabs>
        <w:spacing w:before="120" w:after="120" w:line="240" w:lineRule="auto"/>
        <w:ind w:firstLine="780"/>
        <w:rPr>
          <w:sz w:val="28"/>
          <w:szCs w:val="28"/>
        </w:rPr>
      </w:pPr>
      <w:r w:rsidRPr="00E06C32">
        <w:rPr>
          <w:sz w:val="28"/>
          <w:szCs w:val="28"/>
        </w:rPr>
        <w:t xml:space="preserve">Tiếp thu, giải trình đối với các ý kiến phản ánh, kiến nghị của tổ chức, cá nhân: T8 = kết quả theo Báo cáo thực </w:t>
      </w:r>
      <w:r w:rsidR="009A37B3" w:rsidRPr="00E06C32">
        <w:rPr>
          <w:sz w:val="28"/>
          <w:szCs w:val="28"/>
        </w:rPr>
        <w:t>tế</w:t>
      </w:r>
      <w:r w:rsidRPr="00E06C32">
        <w:rPr>
          <w:sz w:val="28"/>
          <w:szCs w:val="28"/>
        </w:rPr>
        <w:t>.</w:t>
      </w:r>
    </w:p>
    <w:p w:rsidR="005A048C" w:rsidRPr="00E06C32" w:rsidRDefault="00357109" w:rsidP="0056733F">
      <w:pPr>
        <w:pStyle w:val="Vnbnnidung20"/>
        <w:numPr>
          <w:ilvl w:val="0"/>
          <w:numId w:val="31"/>
        </w:numPr>
        <w:shd w:val="clear" w:color="auto" w:fill="auto"/>
        <w:tabs>
          <w:tab w:val="left" w:pos="1107"/>
        </w:tabs>
        <w:spacing w:before="120" w:after="120" w:line="240" w:lineRule="auto"/>
        <w:ind w:firstLine="780"/>
        <w:rPr>
          <w:sz w:val="28"/>
          <w:szCs w:val="28"/>
        </w:rPr>
      </w:pPr>
      <w:r w:rsidRPr="00E06C32">
        <w:rPr>
          <w:sz w:val="28"/>
          <w:szCs w:val="28"/>
        </w:rPr>
        <w:t>Tiến độ và chất lượng</w:t>
      </w:r>
      <w:r w:rsidR="008565BA">
        <w:rPr>
          <w:sz w:val="28"/>
          <w:szCs w:val="28"/>
        </w:rPr>
        <w:t xml:space="preserve"> cung cấp địch vụ công trực tuy</w:t>
      </w:r>
      <w:r w:rsidR="008565BA">
        <w:rPr>
          <w:sz w:val="28"/>
          <w:szCs w:val="28"/>
          <w:lang w:val="en-US"/>
        </w:rPr>
        <w:t>ến</w:t>
      </w:r>
      <w:r w:rsidRPr="00E06C32">
        <w:rPr>
          <w:sz w:val="28"/>
          <w:szCs w:val="28"/>
        </w:rPr>
        <w:t xml:space="preserve"> của cơ quan có thẩm quyền: T9 = Kết quả thực tế trên hệ thống dịch vụ công</w:t>
      </w:r>
    </w:p>
    <w:p w:rsidR="005A048C" w:rsidRPr="00E06C32" w:rsidRDefault="00B9511D" w:rsidP="0056733F">
      <w:pPr>
        <w:pStyle w:val="Tiu20"/>
        <w:keepNext/>
        <w:keepLines/>
        <w:numPr>
          <w:ilvl w:val="0"/>
          <w:numId w:val="32"/>
        </w:numPr>
        <w:shd w:val="clear" w:color="auto" w:fill="auto"/>
        <w:tabs>
          <w:tab w:val="left" w:pos="1167"/>
        </w:tabs>
        <w:spacing w:before="120" w:after="120" w:line="240" w:lineRule="auto"/>
        <w:ind w:firstLine="780"/>
        <w:rPr>
          <w:sz w:val="28"/>
          <w:szCs w:val="28"/>
        </w:rPr>
      </w:pPr>
      <w:bookmarkStart w:id="8" w:name="bookmark14"/>
      <w:r w:rsidRPr="00E06C32">
        <w:rPr>
          <w:sz w:val="28"/>
          <w:szCs w:val="28"/>
        </w:rPr>
        <w:t>K</w:t>
      </w:r>
      <w:r w:rsidRPr="00E06C32">
        <w:rPr>
          <w:sz w:val="28"/>
          <w:szCs w:val="28"/>
          <w:lang w:val="en-US"/>
        </w:rPr>
        <w:t>ế</w:t>
      </w:r>
      <w:r w:rsidRPr="00E06C32">
        <w:rPr>
          <w:sz w:val="28"/>
          <w:szCs w:val="28"/>
        </w:rPr>
        <w:t>t quả chấm điể</w:t>
      </w:r>
      <w:r w:rsidR="00357109" w:rsidRPr="00E06C32">
        <w:rPr>
          <w:sz w:val="28"/>
          <w:szCs w:val="28"/>
        </w:rPr>
        <w:t>m</w:t>
      </w:r>
      <w:bookmarkEnd w:id="8"/>
    </w:p>
    <w:p w:rsidR="005A048C" w:rsidRPr="00E06C32" w:rsidRDefault="00357109" w:rsidP="0056733F">
      <w:pPr>
        <w:pStyle w:val="Vnbnnidung20"/>
        <w:numPr>
          <w:ilvl w:val="0"/>
          <w:numId w:val="33"/>
        </w:numPr>
        <w:shd w:val="clear" w:color="auto" w:fill="auto"/>
        <w:tabs>
          <w:tab w:val="left" w:pos="1100"/>
        </w:tabs>
        <w:spacing w:before="120" w:after="120" w:line="240" w:lineRule="auto"/>
        <w:ind w:firstLine="780"/>
        <w:rPr>
          <w:sz w:val="28"/>
          <w:szCs w:val="28"/>
        </w:rPr>
      </w:pPr>
      <w:r w:rsidRPr="009A37B3">
        <w:rPr>
          <w:rStyle w:val="Vnbnnidung2Inm1"/>
          <w:b w:val="0"/>
          <w:sz w:val="28"/>
          <w:szCs w:val="28"/>
        </w:rPr>
        <w:t>Tổng điểm:</w:t>
      </w:r>
      <w:r w:rsidRPr="00E06C32">
        <w:rPr>
          <w:rStyle w:val="Vnbnnidung2Inm1"/>
          <w:sz w:val="28"/>
          <w:szCs w:val="28"/>
        </w:rPr>
        <w:t xml:space="preserve"> </w:t>
      </w:r>
      <w:r w:rsidRPr="00E06C32">
        <w:rPr>
          <w:sz w:val="28"/>
          <w:szCs w:val="28"/>
        </w:rPr>
        <w:t>Tại khoản a, b, c, d, g (Tl, T2, T3, T4, T7) được sử dụng cho đánh giá cán bộ, công chức, viên chức thực hiện tiếp nhận, giải quy</w:t>
      </w:r>
      <w:r w:rsidR="0032693F">
        <w:rPr>
          <w:sz w:val="28"/>
          <w:szCs w:val="28"/>
          <w:lang w:val="en-US"/>
        </w:rPr>
        <w:t>ế</w:t>
      </w:r>
      <w:r w:rsidRPr="00E06C32">
        <w:rPr>
          <w:sz w:val="28"/>
          <w:szCs w:val="28"/>
        </w:rPr>
        <w:t>t và trả k</w:t>
      </w:r>
      <w:r w:rsidR="008565BA">
        <w:rPr>
          <w:sz w:val="28"/>
          <w:szCs w:val="28"/>
          <w:lang w:val="en-US"/>
        </w:rPr>
        <w:t>ế</w:t>
      </w:r>
      <w:r w:rsidRPr="00E06C32">
        <w:rPr>
          <w:sz w:val="28"/>
          <w:szCs w:val="28"/>
        </w:rPr>
        <w:t>t quả hồ sơ thủ tục hành chính; a) = (10 điểm).</w:t>
      </w:r>
    </w:p>
    <w:p w:rsidR="005A048C" w:rsidRPr="00E06C32" w:rsidRDefault="00357109" w:rsidP="0056733F">
      <w:pPr>
        <w:pStyle w:val="Vnbnnidung20"/>
        <w:numPr>
          <w:ilvl w:val="0"/>
          <w:numId w:val="33"/>
        </w:numPr>
        <w:shd w:val="clear" w:color="auto" w:fill="auto"/>
        <w:tabs>
          <w:tab w:val="left" w:pos="1114"/>
        </w:tabs>
        <w:spacing w:before="120" w:after="120" w:line="240" w:lineRule="auto"/>
        <w:ind w:firstLine="780"/>
        <w:rPr>
          <w:sz w:val="28"/>
          <w:szCs w:val="28"/>
        </w:rPr>
      </w:pPr>
      <w:r w:rsidRPr="00E06C32">
        <w:rPr>
          <w:sz w:val="28"/>
          <w:szCs w:val="28"/>
        </w:rPr>
        <w:t>Tổng h</w:t>
      </w:r>
      <w:r w:rsidR="0032693F">
        <w:rPr>
          <w:sz w:val="28"/>
          <w:szCs w:val="28"/>
          <w:lang w:val="en-US"/>
        </w:rPr>
        <w:t>ợ</w:t>
      </w:r>
      <w:r w:rsidRPr="00E06C32">
        <w:rPr>
          <w:sz w:val="28"/>
          <w:szCs w:val="28"/>
        </w:rPr>
        <w:t>p k</w:t>
      </w:r>
      <w:r w:rsidR="0032693F">
        <w:rPr>
          <w:sz w:val="28"/>
          <w:szCs w:val="28"/>
          <w:lang w:val="en-US"/>
        </w:rPr>
        <w:t>ế</w:t>
      </w:r>
      <w:r w:rsidRPr="00E06C32">
        <w:rPr>
          <w:sz w:val="28"/>
          <w:szCs w:val="28"/>
        </w:rPr>
        <w:t>t quả chấm điểm theo quy định tại điểm a của khoản 2 này theo từng ngành, lĩnh vực và kết quả chấm điểm các tiêu chí theo quy định tại các điểm đ, e, h và i của khoản 1, Mục X ; b) = Tl, T2, T3, T4, T7, T5, T6, T8, T9 được sử dụng trong đánh giá các cơ quan, đơn vị, tổ chức tham gia tiếp nhận, giải quyết, trả k</w:t>
      </w:r>
      <w:r w:rsidR="0032693F">
        <w:rPr>
          <w:sz w:val="28"/>
          <w:szCs w:val="28"/>
          <w:lang w:val="en-US"/>
        </w:rPr>
        <w:t>ế</w:t>
      </w:r>
      <w:r w:rsidRPr="00E06C32">
        <w:rPr>
          <w:sz w:val="28"/>
          <w:szCs w:val="28"/>
        </w:rPr>
        <w:t>t quả h</w:t>
      </w:r>
      <w:r w:rsidR="0032693F">
        <w:rPr>
          <w:sz w:val="28"/>
          <w:szCs w:val="28"/>
          <w:lang w:val="en-US"/>
        </w:rPr>
        <w:t>ồ</w:t>
      </w:r>
      <w:r w:rsidRPr="00E06C32">
        <w:rPr>
          <w:sz w:val="28"/>
          <w:szCs w:val="28"/>
        </w:rPr>
        <w:t xml:space="preserve"> sơ thủ tục hành chính và trách nhiệm của người đứng đ</w:t>
      </w:r>
      <w:r w:rsidR="0032693F">
        <w:rPr>
          <w:sz w:val="28"/>
          <w:szCs w:val="28"/>
          <w:lang w:val="en-US"/>
        </w:rPr>
        <w:t>ầ</w:t>
      </w:r>
      <w:r w:rsidRPr="00E06C32">
        <w:rPr>
          <w:sz w:val="28"/>
          <w:szCs w:val="28"/>
        </w:rPr>
        <w:t>u các cơ quan, đơn vị, t</w:t>
      </w:r>
      <w:r w:rsidR="0032693F">
        <w:rPr>
          <w:sz w:val="28"/>
          <w:szCs w:val="28"/>
          <w:lang w:val="en-US"/>
        </w:rPr>
        <w:t>ổ</w:t>
      </w:r>
      <w:r w:rsidRPr="00E06C32">
        <w:rPr>
          <w:sz w:val="28"/>
          <w:szCs w:val="28"/>
        </w:rPr>
        <w:t xml:space="preserve"> chức này; b) = (18 điểm).</w:t>
      </w:r>
    </w:p>
    <w:p w:rsidR="005A048C" w:rsidRPr="00E06C32" w:rsidRDefault="00357109" w:rsidP="0056733F">
      <w:pPr>
        <w:pStyle w:val="Tiu20"/>
        <w:keepNext/>
        <w:keepLines/>
        <w:numPr>
          <w:ilvl w:val="0"/>
          <w:numId w:val="32"/>
        </w:numPr>
        <w:shd w:val="clear" w:color="auto" w:fill="auto"/>
        <w:tabs>
          <w:tab w:val="left" w:pos="1167"/>
        </w:tabs>
        <w:spacing w:before="120" w:after="120" w:line="240" w:lineRule="auto"/>
        <w:ind w:firstLine="780"/>
        <w:rPr>
          <w:sz w:val="28"/>
          <w:szCs w:val="28"/>
        </w:rPr>
      </w:pPr>
      <w:bookmarkStart w:id="9" w:name="bookmark15"/>
      <w:r w:rsidRPr="00E06C32">
        <w:rPr>
          <w:sz w:val="28"/>
          <w:szCs w:val="28"/>
        </w:rPr>
        <w:t>Phân loại kết quả chấm điểm</w:t>
      </w:r>
      <w:bookmarkEnd w:id="9"/>
    </w:p>
    <w:p w:rsidR="005A048C" w:rsidRPr="00E06C32" w:rsidRDefault="00357109" w:rsidP="0056733F">
      <w:pPr>
        <w:pStyle w:val="Vnbnnidung20"/>
        <w:numPr>
          <w:ilvl w:val="0"/>
          <w:numId w:val="34"/>
        </w:numPr>
        <w:shd w:val="clear" w:color="auto" w:fill="auto"/>
        <w:tabs>
          <w:tab w:val="left" w:pos="1093"/>
        </w:tabs>
        <w:spacing w:before="120" w:after="120" w:line="240" w:lineRule="auto"/>
        <w:ind w:firstLine="780"/>
        <w:rPr>
          <w:sz w:val="28"/>
          <w:szCs w:val="28"/>
        </w:rPr>
      </w:pPr>
      <w:r w:rsidRPr="00E06C32">
        <w:rPr>
          <w:sz w:val="28"/>
          <w:szCs w:val="28"/>
        </w:rPr>
        <w:t>Đối với cán bộ, công chức, viên chức trong tiếp nhận, giải quyết và trả kết quả hồ sơ thủ tục hành chính, hoàn thành 100% nhiệm vụ khi có số điểm tối thiểu đánh giá từ 5 trở lên; hoàn thànhtừ 70% đến dưới 100% nhiệm vụ khi có số điểm đánh giá từ 3,5 đến dưới 5 điểm; hoàn thành dưới 70% nhiệm vụ khi số điểm đánh giá dưới 3,5 điểm.</w:t>
      </w:r>
    </w:p>
    <w:p w:rsidR="005A048C" w:rsidRPr="00E06C32" w:rsidRDefault="00357109" w:rsidP="0056733F">
      <w:pPr>
        <w:pStyle w:val="Vnbnnidung20"/>
        <w:numPr>
          <w:ilvl w:val="0"/>
          <w:numId w:val="34"/>
        </w:numPr>
        <w:shd w:val="clear" w:color="auto" w:fill="auto"/>
        <w:tabs>
          <w:tab w:val="left" w:pos="1114"/>
        </w:tabs>
        <w:spacing w:before="120" w:after="120" w:line="240" w:lineRule="auto"/>
        <w:ind w:firstLine="780"/>
        <w:rPr>
          <w:sz w:val="28"/>
          <w:szCs w:val="28"/>
        </w:rPr>
      </w:pPr>
      <w:r w:rsidRPr="00E06C32">
        <w:rPr>
          <w:sz w:val="28"/>
          <w:szCs w:val="28"/>
        </w:rPr>
        <w:t>Đối vơi các cơ quan, đơn vị, tổ chức, kết quả chấm điểm là căn cứ để xếp hạng cơ quan, cơ quan, đơn vị trong giải quyết thủ tục hành chính của bộ, địa phương. Mức xếp loại cụ thể như sau:</w:t>
      </w:r>
    </w:p>
    <w:p w:rsidR="005A048C" w:rsidRPr="00E06C32" w:rsidRDefault="00357109" w:rsidP="0056733F">
      <w:pPr>
        <w:pStyle w:val="Vnbnnidung20"/>
        <w:numPr>
          <w:ilvl w:val="0"/>
          <w:numId w:val="3"/>
        </w:numPr>
        <w:shd w:val="clear" w:color="auto" w:fill="auto"/>
        <w:tabs>
          <w:tab w:val="left" w:pos="1052"/>
        </w:tabs>
        <w:spacing w:before="120" w:after="120" w:line="240" w:lineRule="auto"/>
        <w:ind w:firstLine="780"/>
        <w:rPr>
          <w:sz w:val="28"/>
          <w:szCs w:val="28"/>
        </w:rPr>
      </w:pPr>
      <w:r w:rsidRPr="00E06C32">
        <w:rPr>
          <w:sz w:val="28"/>
          <w:szCs w:val="28"/>
        </w:rPr>
        <w:t>Đạt từ 15 điểm trở lên xếp loại xuất sắc;</w:t>
      </w:r>
    </w:p>
    <w:p w:rsidR="005A048C" w:rsidRPr="00E06C32" w:rsidRDefault="00357109" w:rsidP="0056733F">
      <w:pPr>
        <w:pStyle w:val="Vnbnnidung20"/>
        <w:numPr>
          <w:ilvl w:val="0"/>
          <w:numId w:val="3"/>
        </w:numPr>
        <w:shd w:val="clear" w:color="auto" w:fill="auto"/>
        <w:tabs>
          <w:tab w:val="left" w:pos="1052"/>
        </w:tabs>
        <w:spacing w:before="120" w:after="120" w:line="240" w:lineRule="auto"/>
        <w:ind w:firstLine="780"/>
        <w:rPr>
          <w:sz w:val="28"/>
          <w:szCs w:val="28"/>
        </w:rPr>
      </w:pPr>
      <w:r w:rsidRPr="00E06C32">
        <w:rPr>
          <w:sz w:val="28"/>
          <w:szCs w:val="28"/>
        </w:rPr>
        <w:t>Từ 12 đến dưới 15 điểm xếp loại tốt;</w:t>
      </w:r>
    </w:p>
    <w:p w:rsidR="005A048C" w:rsidRPr="00E06C32" w:rsidRDefault="00357109" w:rsidP="0056733F">
      <w:pPr>
        <w:pStyle w:val="Vnbnnidung20"/>
        <w:numPr>
          <w:ilvl w:val="0"/>
          <w:numId w:val="3"/>
        </w:numPr>
        <w:shd w:val="clear" w:color="auto" w:fill="auto"/>
        <w:tabs>
          <w:tab w:val="left" w:pos="1052"/>
        </w:tabs>
        <w:spacing w:before="120" w:after="120" w:line="240" w:lineRule="auto"/>
        <w:ind w:firstLine="780"/>
        <w:rPr>
          <w:sz w:val="28"/>
          <w:szCs w:val="28"/>
        </w:rPr>
      </w:pPr>
      <w:r w:rsidRPr="00E06C32">
        <w:rPr>
          <w:sz w:val="28"/>
          <w:szCs w:val="28"/>
        </w:rPr>
        <w:t>Từ 9 đến dưới 12 điểm xếp loại khá;</w:t>
      </w:r>
    </w:p>
    <w:p w:rsidR="005A048C" w:rsidRPr="00E06C32" w:rsidRDefault="00357109" w:rsidP="0056733F">
      <w:pPr>
        <w:pStyle w:val="Vnbnnidung20"/>
        <w:numPr>
          <w:ilvl w:val="0"/>
          <w:numId w:val="3"/>
        </w:numPr>
        <w:shd w:val="clear" w:color="auto" w:fill="auto"/>
        <w:tabs>
          <w:tab w:val="left" w:pos="1052"/>
        </w:tabs>
        <w:spacing w:before="120" w:after="120" w:line="240" w:lineRule="auto"/>
        <w:ind w:firstLine="780"/>
        <w:rPr>
          <w:sz w:val="28"/>
          <w:szCs w:val="28"/>
        </w:rPr>
      </w:pPr>
      <w:r w:rsidRPr="00E06C32">
        <w:rPr>
          <w:sz w:val="28"/>
          <w:szCs w:val="28"/>
        </w:rPr>
        <w:t>Từ 6 đến dưới 9 điểm xếp loại trung bình; dưới 6 điểm xếp loại yếu.</w:t>
      </w:r>
    </w:p>
    <w:p w:rsidR="006D60AD" w:rsidRDefault="006D60AD">
      <w:pPr>
        <w:rPr>
          <w:rFonts w:asciiTheme="majorHAnsi" w:hAnsiTheme="majorHAnsi" w:cstheme="majorHAnsi"/>
          <w:b/>
        </w:rPr>
      </w:pPr>
      <w:bookmarkStart w:id="10" w:name="bookmark17"/>
      <w:r>
        <w:rPr>
          <w:rFonts w:asciiTheme="majorHAnsi" w:hAnsiTheme="majorHAnsi" w:cstheme="majorHAnsi"/>
          <w:b/>
        </w:rPr>
        <w:br w:type="page"/>
      </w:r>
    </w:p>
    <w:p w:rsidR="001C18DF" w:rsidRDefault="001C18DF" w:rsidP="001C18DF">
      <w:pPr>
        <w:jc w:val="center"/>
        <w:rPr>
          <w:rFonts w:asciiTheme="majorHAnsi" w:hAnsiTheme="majorHAnsi" w:cstheme="majorHAnsi"/>
          <w:b/>
        </w:rPr>
      </w:pPr>
      <w:r>
        <w:rPr>
          <w:rFonts w:asciiTheme="majorHAnsi" w:hAnsiTheme="majorHAnsi" w:cstheme="majorHAnsi"/>
          <w:b/>
        </w:rPr>
        <w:lastRenderedPageBreak/>
        <w:t>PHỤ</w:t>
      </w:r>
      <w:r w:rsidR="009A37B3">
        <w:rPr>
          <w:rFonts w:asciiTheme="majorHAnsi" w:hAnsiTheme="majorHAnsi" w:cstheme="majorHAnsi"/>
          <w:b/>
          <w:lang w:val="en-US"/>
        </w:rPr>
        <w:t xml:space="preserve"> </w:t>
      </w:r>
      <w:r>
        <w:rPr>
          <w:rFonts w:asciiTheme="majorHAnsi" w:hAnsiTheme="majorHAnsi" w:cstheme="majorHAnsi"/>
          <w:b/>
        </w:rPr>
        <w:t>LỤC</w:t>
      </w:r>
      <w:r w:rsidR="009A37B3">
        <w:rPr>
          <w:rFonts w:asciiTheme="majorHAnsi" w:hAnsiTheme="majorHAnsi" w:cstheme="majorHAnsi"/>
          <w:b/>
          <w:lang w:val="en-US"/>
        </w:rPr>
        <w:t xml:space="preserve"> </w:t>
      </w:r>
      <w:r>
        <w:rPr>
          <w:rFonts w:asciiTheme="majorHAnsi" w:hAnsiTheme="majorHAnsi" w:cstheme="majorHAnsi"/>
          <w:b/>
        </w:rPr>
        <w:t>I.B</w:t>
      </w:r>
      <w:bookmarkStart w:id="11" w:name="bookmark18"/>
      <w:bookmarkEnd w:id="10"/>
    </w:p>
    <w:p w:rsidR="001C18DF" w:rsidRDefault="001C18DF" w:rsidP="001C18DF">
      <w:pPr>
        <w:jc w:val="center"/>
        <w:rPr>
          <w:rFonts w:asciiTheme="majorHAnsi" w:eastAsia="Times New Roman" w:hAnsiTheme="majorHAnsi" w:cstheme="majorHAnsi"/>
          <w:b/>
          <w:lang w:val="en-US"/>
        </w:rPr>
      </w:pPr>
      <w:r>
        <w:rPr>
          <w:rFonts w:asciiTheme="majorHAnsi" w:hAnsiTheme="majorHAnsi" w:cstheme="majorHAnsi"/>
          <w:b/>
        </w:rPr>
        <w:t>CÁC BI</w:t>
      </w:r>
      <w:r w:rsidR="001E72E4">
        <w:rPr>
          <w:rFonts w:asciiTheme="majorHAnsi" w:hAnsiTheme="majorHAnsi" w:cstheme="majorHAnsi"/>
          <w:b/>
          <w:lang w:val="en-US"/>
        </w:rPr>
        <w:t>Ể</w:t>
      </w:r>
      <w:r>
        <w:rPr>
          <w:rFonts w:asciiTheme="majorHAnsi" w:hAnsiTheme="majorHAnsi" w:cstheme="majorHAnsi"/>
          <w:b/>
        </w:rPr>
        <w:t>U MẪ</w:t>
      </w:r>
      <w:r w:rsidR="00BA5BAC">
        <w:rPr>
          <w:rFonts w:asciiTheme="majorHAnsi" w:hAnsiTheme="majorHAnsi" w:cstheme="majorHAnsi"/>
          <w:b/>
        </w:rPr>
        <w:t>U, PH</w:t>
      </w:r>
      <w:r w:rsidR="00BA5BAC">
        <w:rPr>
          <w:rFonts w:asciiTheme="majorHAnsi" w:hAnsiTheme="majorHAnsi" w:cstheme="majorHAnsi"/>
          <w:b/>
          <w:lang w:val="en-US"/>
        </w:rPr>
        <w:t>IẾU</w:t>
      </w:r>
      <w:r w:rsidR="009A37B3">
        <w:rPr>
          <w:rFonts w:asciiTheme="majorHAnsi" w:hAnsiTheme="majorHAnsi" w:cstheme="majorHAnsi"/>
          <w:b/>
        </w:rPr>
        <w:t xml:space="preserve"> Đ</w:t>
      </w:r>
      <w:r w:rsidR="009A37B3">
        <w:rPr>
          <w:rFonts w:asciiTheme="majorHAnsi" w:hAnsiTheme="majorHAnsi" w:cstheme="majorHAnsi"/>
          <w:b/>
          <w:lang w:val="en-US"/>
        </w:rPr>
        <w:t>ÁNH</w:t>
      </w:r>
      <w:r>
        <w:rPr>
          <w:rFonts w:asciiTheme="majorHAnsi" w:hAnsiTheme="majorHAnsi" w:cstheme="majorHAnsi"/>
          <w:b/>
        </w:rPr>
        <w:t xml:space="preserve"> GIÁ VÀ T</w:t>
      </w:r>
      <w:r w:rsidR="009A37B3">
        <w:rPr>
          <w:rFonts w:asciiTheme="majorHAnsi" w:hAnsiTheme="majorHAnsi" w:cstheme="majorHAnsi"/>
          <w:b/>
          <w:lang w:val="en-US"/>
        </w:rPr>
        <w:t>ỔNG</w:t>
      </w:r>
      <w:r>
        <w:rPr>
          <w:rFonts w:asciiTheme="majorHAnsi" w:hAnsiTheme="majorHAnsi" w:cstheme="majorHAnsi"/>
          <w:b/>
        </w:rPr>
        <w:t xml:space="preserve"> HỢP</w:t>
      </w:r>
      <w:bookmarkEnd w:id="11"/>
    </w:p>
    <w:p w:rsidR="008565BA" w:rsidRDefault="001E17CE" w:rsidP="006D60AD">
      <w:pPr>
        <w:pStyle w:val="Chthchbng20"/>
        <w:shd w:val="clear" w:color="auto" w:fill="auto"/>
        <w:spacing w:before="0" w:after="0"/>
        <w:rPr>
          <w:rStyle w:val="Chthchbng2Exact"/>
          <w:i/>
          <w:iCs/>
          <w:lang w:val="en-US"/>
        </w:rPr>
      </w:pPr>
      <w:bookmarkStart w:id="12" w:name="bookmark19"/>
      <w:r>
        <w:rPr>
          <w:rStyle w:val="Chthchbng2Exact"/>
          <w:i/>
          <w:iCs/>
        </w:rPr>
        <w:t>(kèm theo K</w:t>
      </w:r>
      <w:r>
        <w:rPr>
          <w:rStyle w:val="Chthchbng2Exact"/>
          <w:i/>
          <w:iCs/>
          <w:lang w:val="en-US"/>
        </w:rPr>
        <w:t>ế</w:t>
      </w:r>
      <w:r w:rsidR="006D60AD" w:rsidRPr="00A4376E">
        <w:rPr>
          <w:rStyle w:val="Chthchbng2Exact"/>
          <w:i/>
          <w:iCs/>
        </w:rPr>
        <w:t xml:space="preserve"> hoạch</w:t>
      </w:r>
      <w:r w:rsidR="009A37B3">
        <w:rPr>
          <w:rStyle w:val="Chthchbng2Exact"/>
          <w:i/>
          <w:iCs/>
          <w:lang w:val="en-US"/>
        </w:rPr>
        <w:t xml:space="preserve"> số           /KH-SGDĐT </w:t>
      </w:r>
      <w:r w:rsidR="006D60AD" w:rsidRPr="00A4376E">
        <w:rPr>
          <w:rStyle w:val="Chthchbng2Exact"/>
          <w:i/>
          <w:iCs/>
          <w:lang w:val="en-US"/>
        </w:rPr>
        <w:t>n</w:t>
      </w:r>
      <w:r w:rsidR="00BF3C25">
        <w:rPr>
          <w:rStyle w:val="Chthchbng2Exact"/>
          <w:i/>
          <w:iCs/>
        </w:rPr>
        <w:t>gày</w:t>
      </w:r>
      <w:r w:rsidR="00CC1452">
        <w:rPr>
          <w:rStyle w:val="Chthchbng2Exact"/>
          <w:i/>
          <w:iCs/>
          <w:lang w:val="en-US"/>
        </w:rPr>
        <w:t xml:space="preserve"> </w:t>
      </w:r>
      <w:r w:rsidR="008565BA">
        <w:rPr>
          <w:rStyle w:val="Chthchbng2Exact"/>
          <w:i/>
          <w:iCs/>
          <w:lang w:val="en-US"/>
        </w:rPr>
        <w:t>28</w:t>
      </w:r>
      <w:r w:rsidR="00CC1452">
        <w:rPr>
          <w:rStyle w:val="Chthchbng2Exact"/>
          <w:i/>
          <w:iCs/>
          <w:lang w:val="en-US"/>
        </w:rPr>
        <w:t xml:space="preserve"> </w:t>
      </w:r>
      <w:r>
        <w:rPr>
          <w:rStyle w:val="Chthchbng2Exact"/>
          <w:i/>
          <w:iCs/>
        </w:rPr>
        <w:t xml:space="preserve">tháng </w:t>
      </w:r>
      <w:r w:rsidR="009A37B3">
        <w:rPr>
          <w:rStyle w:val="Chthchbng2Exact"/>
          <w:i/>
          <w:iCs/>
          <w:lang w:val="en-US"/>
        </w:rPr>
        <w:t>3</w:t>
      </w:r>
      <w:r w:rsidR="00BF3C25">
        <w:rPr>
          <w:rStyle w:val="Chthchbng2Exact"/>
          <w:i/>
          <w:iCs/>
          <w:lang w:val="en-US"/>
        </w:rPr>
        <w:t xml:space="preserve"> </w:t>
      </w:r>
      <w:r w:rsidR="006D60AD" w:rsidRPr="00A4376E">
        <w:rPr>
          <w:rStyle w:val="Chthchbng2Exact"/>
          <w:i/>
          <w:iCs/>
        </w:rPr>
        <w:t>năm 202</w:t>
      </w:r>
      <w:r w:rsidR="009A37B3">
        <w:rPr>
          <w:rStyle w:val="Chthchbng2Exact"/>
          <w:i/>
          <w:iCs/>
          <w:lang w:val="en-US"/>
        </w:rPr>
        <w:t>2</w:t>
      </w:r>
      <w:r w:rsidR="00CC1452">
        <w:rPr>
          <w:rStyle w:val="Chthchbng2Exact"/>
          <w:i/>
          <w:iCs/>
          <w:lang w:val="en-US"/>
        </w:rPr>
        <w:t xml:space="preserve"> </w:t>
      </w:r>
    </w:p>
    <w:p w:rsidR="001C18DF" w:rsidRPr="006D60AD" w:rsidRDefault="006D60AD" w:rsidP="006D60AD">
      <w:pPr>
        <w:pStyle w:val="Chthchbng20"/>
        <w:shd w:val="clear" w:color="auto" w:fill="auto"/>
        <w:spacing w:before="0" w:after="0"/>
        <w:rPr>
          <w:i w:val="0"/>
        </w:rPr>
      </w:pPr>
      <w:r w:rsidRPr="00A4376E">
        <w:rPr>
          <w:rStyle w:val="Chthchbng2Exact"/>
          <w:i/>
          <w:iCs/>
        </w:rPr>
        <w:t>của</w:t>
      </w:r>
      <w:r w:rsidRPr="00A4376E">
        <w:rPr>
          <w:rStyle w:val="Chthchbng2Exact"/>
          <w:i/>
          <w:iCs/>
          <w:lang w:val="en-US"/>
        </w:rPr>
        <w:t xml:space="preserve"> Sở Giáo dục và Đào tạo</w:t>
      </w:r>
      <w:r w:rsidRPr="00A4376E">
        <w:rPr>
          <w:rStyle w:val="Chthchbng2Exact"/>
          <w:i/>
          <w:iCs/>
        </w:rPr>
        <w:t>)</w:t>
      </w:r>
    </w:p>
    <w:p w:rsidR="001C18DF" w:rsidRDefault="001C18DF" w:rsidP="000E299F">
      <w:pPr>
        <w:pStyle w:val="Vnbnnidung110"/>
        <w:shd w:val="clear" w:color="auto" w:fill="auto"/>
        <w:spacing w:after="120" w:line="240" w:lineRule="auto"/>
        <w:ind w:right="340"/>
        <w:rPr>
          <w:rFonts w:asciiTheme="majorHAnsi" w:hAnsiTheme="majorHAnsi" w:cstheme="majorHAnsi"/>
          <w:b/>
          <w:sz w:val="28"/>
          <w:szCs w:val="28"/>
        </w:rPr>
      </w:pPr>
      <w:r>
        <w:rPr>
          <w:rFonts w:asciiTheme="majorHAnsi" w:hAnsiTheme="majorHAnsi" w:cstheme="majorHAnsi"/>
          <w:b/>
          <w:sz w:val="28"/>
          <w:szCs w:val="28"/>
        </w:rPr>
        <w:t>M</w:t>
      </w:r>
      <w:r w:rsidR="001E72E4">
        <w:rPr>
          <w:rFonts w:asciiTheme="majorHAnsi" w:hAnsiTheme="majorHAnsi" w:cstheme="majorHAnsi"/>
          <w:b/>
          <w:sz w:val="28"/>
          <w:szCs w:val="28"/>
          <w:lang w:val="en-US"/>
        </w:rPr>
        <w:t>ẫ</w:t>
      </w:r>
      <w:r>
        <w:rPr>
          <w:rFonts w:asciiTheme="majorHAnsi" w:hAnsiTheme="majorHAnsi" w:cstheme="majorHAnsi"/>
          <w:b/>
          <w:sz w:val="28"/>
          <w:szCs w:val="28"/>
        </w:rPr>
        <w:t>u số 1</w:t>
      </w:r>
      <w:bookmarkEnd w:id="12"/>
    </w:p>
    <w:p w:rsidR="001C18DF" w:rsidRPr="001E72E4" w:rsidRDefault="001C18DF" w:rsidP="001C18DF">
      <w:pPr>
        <w:pStyle w:val="Vnbnnidung30"/>
        <w:shd w:val="clear" w:color="auto" w:fill="auto"/>
        <w:spacing w:after="120" w:line="240" w:lineRule="auto"/>
        <w:ind w:left="220" w:firstLine="0"/>
        <w:rPr>
          <w:sz w:val="28"/>
          <w:szCs w:val="28"/>
          <w:lang w:val="en-US"/>
        </w:rPr>
      </w:pPr>
      <w:r>
        <w:rPr>
          <w:sz w:val="28"/>
          <w:szCs w:val="28"/>
        </w:rPr>
        <w:t>TÊN ĐƠN VỊ</w:t>
      </w:r>
      <w:r w:rsidR="001E72E4">
        <w:rPr>
          <w:sz w:val="28"/>
          <w:szCs w:val="28"/>
          <w:lang w:val="en-US"/>
        </w:rPr>
        <w:t>:</w:t>
      </w:r>
      <w:r w:rsidR="000E299F">
        <w:rPr>
          <w:sz w:val="28"/>
          <w:szCs w:val="28"/>
          <w:lang w:val="en-US"/>
        </w:rPr>
        <w:t xml:space="preserve"> </w:t>
      </w:r>
    </w:p>
    <w:p w:rsidR="005A048C" w:rsidRPr="001E17CE" w:rsidRDefault="001C18DF" w:rsidP="001C18DF">
      <w:pPr>
        <w:ind w:firstLine="0"/>
        <w:rPr>
          <w:b/>
        </w:rPr>
      </w:pPr>
      <w:r w:rsidRPr="001E17CE">
        <w:rPr>
          <w:b/>
        </w:rPr>
        <w:t>PHIẾU ĐÁNH GIÁ CBCC, CƠ QUAN, ĐƠN VỊ</w:t>
      </w:r>
      <w:r w:rsidR="00EE58EA">
        <w:rPr>
          <w:b/>
          <w:lang w:val="en-US"/>
        </w:rPr>
        <w:t xml:space="preserve"> </w:t>
      </w:r>
      <w:r w:rsidRPr="001E17CE">
        <w:rPr>
          <w:b/>
        </w:rPr>
        <w:t>(d</w:t>
      </w:r>
      <w:r w:rsidR="009E7D37" w:rsidRPr="001E17CE">
        <w:rPr>
          <w:b/>
          <w:lang w:val="en-US"/>
        </w:rPr>
        <w:t>ù</w:t>
      </w:r>
      <w:r w:rsidRPr="001E17CE">
        <w:rPr>
          <w:b/>
        </w:rPr>
        <w:t>ng cho t</w:t>
      </w:r>
      <w:r w:rsidR="009E7D37" w:rsidRPr="001E17CE">
        <w:rPr>
          <w:b/>
          <w:lang w:val="en-US"/>
        </w:rPr>
        <w:t>ổ</w:t>
      </w:r>
      <w:r w:rsidRPr="001E17CE">
        <w:rPr>
          <w:b/>
        </w:rPr>
        <w:t xml:space="preserve"> chức, cá nhân)</w:t>
      </w:r>
    </w:p>
    <w:p w:rsidR="0066376B" w:rsidRPr="0066376B" w:rsidRDefault="0066376B" w:rsidP="001E17CE">
      <w:pPr>
        <w:widowControl w:val="0"/>
        <w:tabs>
          <w:tab w:val="left" w:leader="underscore" w:pos="1206"/>
        </w:tabs>
        <w:spacing w:before="0" w:after="0" w:line="292" w:lineRule="exact"/>
        <w:ind w:firstLine="0"/>
        <w:rPr>
          <w:rFonts w:ascii="Microsoft Sans Serif" w:hAnsi="Microsoft Sans Serif" w:cs="Microsoft Sans Serif"/>
          <w:sz w:val="24"/>
          <w:szCs w:val="24"/>
        </w:rPr>
      </w:pPr>
    </w:p>
    <w:tbl>
      <w:tblPr>
        <w:tblOverlap w:val="never"/>
        <w:tblW w:w="0" w:type="auto"/>
        <w:jc w:val="center"/>
        <w:tblLayout w:type="fixed"/>
        <w:tblCellMar>
          <w:left w:w="10" w:type="dxa"/>
          <w:right w:w="10" w:type="dxa"/>
        </w:tblCellMar>
        <w:tblLook w:val="04A0"/>
      </w:tblPr>
      <w:tblGrid>
        <w:gridCol w:w="806"/>
        <w:gridCol w:w="6304"/>
        <w:gridCol w:w="832"/>
        <w:gridCol w:w="950"/>
        <w:gridCol w:w="1400"/>
      </w:tblGrid>
      <w:tr w:rsidR="0066376B" w:rsidRPr="00CC1452" w:rsidTr="0066376B">
        <w:trPr>
          <w:trHeight w:hRule="exact" w:val="1561"/>
          <w:jc w:val="center"/>
        </w:trPr>
        <w:tc>
          <w:tcPr>
            <w:tcW w:w="806"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b/>
                <w:sz w:val="24"/>
                <w:szCs w:val="24"/>
              </w:rPr>
            </w:pPr>
            <w:r w:rsidRPr="00CC1452">
              <w:rPr>
                <w:b/>
                <w:bCs/>
                <w:sz w:val="24"/>
                <w:szCs w:val="26"/>
              </w:rPr>
              <w:t>STT</w:t>
            </w:r>
          </w:p>
        </w:tc>
        <w:tc>
          <w:tcPr>
            <w:tcW w:w="6304"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b/>
                <w:sz w:val="24"/>
                <w:szCs w:val="24"/>
              </w:rPr>
            </w:pPr>
            <w:r w:rsidRPr="00CC1452">
              <w:rPr>
                <w:b/>
                <w:bCs/>
                <w:sz w:val="24"/>
                <w:szCs w:val="26"/>
              </w:rPr>
              <w:t>Lĩnh v</w:t>
            </w:r>
            <w:r w:rsidRPr="00CC1452">
              <w:rPr>
                <w:b/>
                <w:bCs/>
                <w:sz w:val="24"/>
                <w:szCs w:val="26"/>
                <w:lang w:val="en-US"/>
              </w:rPr>
              <w:t>ự</w:t>
            </w:r>
            <w:r w:rsidRPr="00CC1452">
              <w:rPr>
                <w:b/>
                <w:bCs/>
                <w:sz w:val="24"/>
                <w:szCs w:val="26"/>
              </w:rPr>
              <w:t>c/Tiêu chí/Tiêu chí thành phần</w:t>
            </w:r>
          </w:p>
        </w:tc>
        <w:tc>
          <w:tcPr>
            <w:tcW w:w="832"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b/>
                <w:sz w:val="24"/>
                <w:szCs w:val="24"/>
              </w:rPr>
            </w:pPr>
            <w:r w:rsidRPr="00CC1452">
              <w:rPr>
                <w:b/>
                <w:bCs/>
                <w:sz w:val="24"/>
                <w:szCs w:val="26"/>
              </w:rPr>
              <w:t>Đi</w:t>
            </w:r>
            <w:r w:rsidRPr="00CC1452">
              <w:rPr>
                <w:b/>
                <w:bCs/>
                <w:sz w:val="24"/>
                <w:szCs w:val="26"/>
                <w:lang w:val="en-US"/>
              </w:rPr>
              <w:t>ể</w:t>
            </w:r>
            <w:r w:rsidRPr="00CC1452">
              <w:rPr>
                <w:b/>
                <w:bCs/>
                <w:sz w:val="24"/>
                <w:szCs w:val="26"/>
              </w:rPr>
              <w:t>m tối đa</w:t>
            </w:r>
          </w:p>
        </w:tc>
        <w:tc>
          <w:tcPr>
            <w:tcW w:w="950"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b/>
                <w:sz w:val="24"/>
                <w:szCs w:val="24"/>
              </w:rPr>
            </w:pPr>
            <w:r w:rsidRPr="00CC1452">
              <w:rPr>
                <w:b/>
                <w:bCs/>
                <w:sz w:val="24"/>
                <w:szCs w:val="26"/>
              </w:rPr>
              <w:t>Điểm đánh giá cho từng CBCC</w:t>
            </w:r>
          </w:p>
        </w:tc>
        <w:tc>
          <w:tcPr>
            <w:tcW w:w="1400" w:type="dxa"/>
            <w:tcBorders>
              <w:top w:val="single" w:sz="4" w:space="0" w:color="auto"/>
              <w:left w:val="single" w:sz="4" w:space="0" w:color="auto"/>
              <w:right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b/>
                <w:sz w:val="24"/>
                <w:szCs w:val="24"/>
              </w:rPr>
            </w:pPr>
            <w:r w:rsidRPr="00CC1452">
              <w:rPr>
                <w:b/>
                <w:bCs/>
                <w:sz w:val="24"/>
                <w:szCs w:val="26"/>
              </w:rPr>
              <w:t>Điểm đánh giá cho cơ quan, đơn vị</w:t>
            </w:r>
          </w:p>
        </w:tc>
      </w:tr>
      <w:tr w:rsidR="0066376B" w:rsidRPr="00CC1452" w:rsidTr="00D27D62">
        <w:trPr>
          <w:trHeight w:hRule="exact" w:val="612"/>
          <w:jc w:val="center"/>
        </w:trPr>
        <w:tc>
          <w:tcPr>
            <w:tcW w:w="806"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sz w:val="24"/>
                <w:szCs w:val="24"/>
              </w:rPr>
            </w:pPr>
            <w:r w:rsidRPr="00CC1452">
              <w:rPr>
                <w:bCs/>
                <w:sz w:val="26"/>
                <w:szCs w:val="26"/>
              </w:rPr>
              <w:t>1</w:t>
            </w:r>
          </w:p>
        </w:tc>
        <w:tc>
          <w:tcPr>
            <w:tcW w:w="6304"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line="299" w:lineRule="exact"/>
              <w:ind w:firstLine="0"/>
              <w:rPr>
                <w:rFonts w:ascii="Microsoft Sans Serif" w:hAnsi="Microsoft Sans Serif" w:cs="Microsoft Sans Serif"/>
                <w:sz w:val="24"/>
                <w:szCs w:val="24"/>
              </w:rPr>
            </w:pPr>
            <w:r w:rsidRPr="00CC1452">
              <w:rPr>
                <w:bCs/>
                <w:sz w:val="26"/>
                <w:szCs w:val="26"/>
              </w:rPr>
              <w:t xml:space="preserve">Tổng thời gian </w:t>
            </w:r>
            <w:r w:rsidRPr="00CC1452">
              <w:rPr>
                <w:bCs/>
                <w:sz w:val="26"/>
                <w:szCs w:val="26"/>
                <w:lang w:val="en-US"/>
              </w:rPr>
              <w:t>giải</w:t>
            </w:r>
            <w:r w:rsidRPr="00CC1452">
              <w:rPr>
                <w:bCs/>
                <w:sz w:val="26"/>
                <w:szCs w:val="26"/>
              </w:rPr>
              <w:t xml:space="preserve"> quyết thủ tục hành chính so v</w:t>
            </w:r>
            <w:r w:rsidRPr="00CC1452">
              <w:rPr>
                <w:bCs/>
                <w:sz w:val="26"/>
                <w:szCs w:val="26"/>
                <w:lang w:val="en-US"/>
              </w:rPr>
              <w:t>ớ</w:t>
            </w:r>
            <w:r w:rsidRPr="00CC1452">
              <w:rPr>
                <w:bCs/>
                <w:sz w:val="26"/>
                <w:szCs w:val="26"/>
              </w:rPr>
              <w:t>i th</w:t>
            </w:r>
            <w:r w:rsidRPr="00CC1452">
              <w:rPr>
                <w:bCs/>
                <w:sz w:val="26"/>
                <w:szCs w:val="26"/>
                <w:lang w:val="en-US"/>
              </w:rPr>
              <w:t>ờ</w:t>
            </w:r>
            <w:r w:rsidRPr="00CC1452">
              <w:rPr>
                <w:bCs/>
                <w:sz w:val="26"/>
                <w:szCs w:val="26"/>
              </w:rPr>
              <w:t>i gian cho phép theo quy định của pháp luật</w:t>
            </w:r>
          </w:p>
        </w:tc>
        <w:tc>
          <w:tcPr>
            <w:tcW w:w="832"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line="260" w:lineRule="exact"/>
              <w:ind w:right="360" w:firstLine="0"/>
              <w:jc w:val="right"/>
              <w:rPr>
                <w:rFonts w:ascii="Microsoft Sans Serif" w:hAnsi="Microsoft Sans Serif" w:cs="Microsoft Sans Serif"/>
                <w:sz w:val="24"/>
                <w:szCs w:val="24"/>
              </w:rPr>
            </w:pPr>
            <w:r w:rsidRPr="00CC1452">
              <w:rPr>
                <w:bCs/>
                <w:sz w:val="26"/>
                <w:szCs w:val="26"/>
              </w:rPr>
              <w:t>2</w:t>
            </w:r>
          </w:p>
        </w:tc>
        <w:tc>
          <w:tcPr>
            <w:tcW w:w="950"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line="80" w:lineRule="exact"/>
              <w:ind w:left="620" w:firstLine="0"/>
              <w:rPr>
                <w:rFonts w:ascii="Microsoft Sans Serif" w:hAnsi="Microsoft Sans Serif" w:cs="Microsoft Sans Serif"/>
                <w:sz w:val="24"/>
                <w:szCs w:val="24"/>
              </w:rPr>
            </w:pPr>
            <w:r w:rsidRPr="00CC1452">
              <w:rPr>
                <w:rFonts w:ascii="Cambria" w:eastAsia="Cambria" w:hAnsi="Cambria" w:cs="Cambria"/>
                <w:sz w:val="8"/>
                <w:szCs w:val="8"/>
              </w:rPr>
              <w:t>•</w:t>
            </w:r>
          </w:p>
        </w:tc>
        <w:tc>
          <w:tcPr>
            <w:tcW w:w="140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D27D62">
        <w:trPr>
          <w:trHeight w:hRule="exact" w:val="373"/>
          <w:jc w:val="center"/>
        </w:trPr>
        <w:tc>
          <w:tcPr>
            <w:tcW w:w="806"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sz w:val="24"/>
                <w:szCs w:val="24"/>
              </w:rPr>
            </w:pPr>
            <w:r w:rsidRPr="00CC1452">
              <w:rPr>
                <w:bCs/>
                <w:sz w:val="26"/>
                <w:szCs w:val="26"/>
              </w:rPr>
              <w:t>1,1</w:t>
            </w:r>
          </w:p>
        </w:tc>
        <w:tc>
          <w:tcPr>
            <w:tcW w:w="6304"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line="260" w:lineRule="exact"/>
              <w:ind w:firstLine="0"/>
              <w:rPr>
                <w:rFonts w:ascii="Microsoft Sans Serif" w:hAnsi="Microsoft Sans Serif" w:cs="Microsoft Sans Serif"/>
                <w:sz w:val="24"/>
                <w:szCs w:val="24"/>
              </w:rPr>
            </w:pPr>
            <w:r w:rsidRPr="00CC1452">
              <w:rPr>
                <w:sz w:val="26"/>
                <w:szCs w:val="26"/>
              </w:rPr>
              <w:t>Tổng thời gian ngắn hơn so với quy định: 2 điêm</w:t>
            </w:r>
          </w:p>
        </w:tc>
        <w:tc>
          <w:tcPr>
            <w:tcW w:w="832"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50"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40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D27D62">
        <w:trPr>
          <w:trHeight w:hRule="exact" w:val="310"/>
          <w:jc w:val="center"/>
        </w:trPr>
        <w:tc>
          <w:tcPr>
            <w:tcW w:w="806"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sz w:val="24"/>
                <w:szCs w:val="24"/>
              </w:rPr>
            </w:pPr>
            <w:r w:rsidRPr="00CC1452">
              <w:rPr>
                <w:bCs/>
                <w:sz w:val="26"/>
                <w:szCs w:val="26"/>
              </w:rPr>
              <w:t>1,2</w:t>
            </w:r>
          </w:p>
        </w:tc>
        <w:tc>
          <w:tcPr>
            <w:tcW w:w="6304"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line="260" w:lineRule="exact"/>
              <w:ind w:firstLine="0"/>
              <w:rPr>
                <w:rFonts w:ascii="Microsoft Sans Serif" w:hAnsi="Microsoft Sans Serif" w:cs="Microsoft Sans Serif"/>
                <w:sz w:val="24"/>
                <w:szCs w:val="24"/>
              </w:rPr>
            </w:pPr>
            <w:r w:rsidRPr="00CC1452">
              <w:rPr>
                <w:sz w:val="26"/>
                <w:szCs w:val="26"/>
              </w:rPr>
              <w:t>Tống thời gian bằng thời gian quy định: 1 điểm</w:t>
            </w:r>
          </w:p>
        </w:tc>
        <w:tc>
          <w:tcPr>
            <w:tcW w:w="832"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50"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40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D27D62">
        <w:trPr>
          <w:trHeight w:hRule="exact" w:val="313"/>
          <w:jc w:val="center"/>
        </w:trPr>
        <w:tc>
          <w:tcPr>
            <w:tcW w:w="806"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sz w:val="24"/>
                <w:szCs w:val="24"/>
              </w:rPr>
            </w:pPr>
            <w:r w:rsidRPr="00CC1452">
              <w:rPr>
                <w:bCs/>
                <w:sz w:val="26"/>
                <w:szCs w:val="26"/>
              </w:rPr>
              <w:t>1,3</w:t>
            </w:r>
          </w:p>
        </w:tc>
        <w:tc>
          <w:tcPr>
            <w:tcW w:w="6304"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line="260" w:lineRule="exact"/>
              <w:ind w:firstLine="0"/>
              <w:rPr>
                <w:rFonts w:ascii="Microsoft Sans Serif" w:hAnsi="Microsoft Sans Serif" w:cs="Microsoft Sans Serif"/>
                <w:sz w:val="24"/>
                <w:szCs w:val="24"/>
              </w:rPr>
            </w:pPr>
            <w:r w:rsidRPr="00CC1452">
              <w:rPr>
                <w:sz w:val="26"/>
                <w:szCs w:val="26"/>
              </w:rPr>
              <w:t>Tống thời gian dài hơn so với quy định: 0 điểm</w:t>
            </w:r>
          </w:p>
        </w:tc>
        <w:tc>
          <w:tcPr>
            <w:tcW w:w="832"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50"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40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D27D62">
        <w:trPr>
          <w:trHeight w:hRule="exact" w:val="608"/>
          <w:jc w:val="center"/>
        </w:trPr>
        <w:tc>
          <w:tcPr>
            <w:tcW w:w="806"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sz w:val="24"/>
                <w:szCs w:val="24"/>
              </w:rPr>
            </w:pPr>
            <w:r w:rsidRPr="00CC1452">
              <w:rPr>
                <w:bCs/>
                <w:sz w:val="26"/>
                <w:szCs w:val="26"/>
              </w:rPr>
              <w:t>2</w:t>
            </w:r>
          </w:p>
        </w:tc>
        <w:tc>
          <w:tcPr>
            <w:tcW w:w="6304" w:type="dxa"/>
            <w:tcBorders>
              <w:top w:val="single" w:sz="4" w:space="0" w:color="auto"/>
              <w:left w:val="single" w:sz="4" w:space="0" w:color="auto"/>
            </w:tcBorders>
            <w:shd w:val="clear" w:color="auto" w:fill="FFFFFF"/>
            <w:vAlign w:val="bottom"/>
          </w:tcPr>
          <w:p w:rsidR="0066376B" w:rsidRPr="00CC1452" w:rsidRDefault="0066376B" w:rsidP="008565BA">
            <w:pPr>
              <w:widowControl w:val="0"/>
              <w:spacing w:before="0" w:after="0" w:line="299" w:lineRule="exact"/>
              <w:ind w:firstLine="0"/>
              <w:rPr>
                <w:rFonts w:ascii="Microsoft Sans Serif" w:hAnsi="Microsoft Sans Serif" w:cs="Microsoft Sans Serif"/>
                <w:sz w:val="24"/>
                <w:szCs w:val="24"/>
              </w:rPr>
            </w:pPr>
            <w:r w:rsidRPr="00CC1452">
              <w:rPr>
                <w:bCs/>
                <w:sz w:val="26"/>
                <w:szCs w:val="26"/>
              </w:rPr>
              <w:t>Thời gian thực hiện của cơ quan, đơn vị tham gia giải quyết (kể cả đơn vị phối hợp) so với quy định</w:t>
            </w:r>
          </w:p>
        </w:tc>
        <w:tc>
          <w:tcPr>
            <w:tcW w:w="832"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line="260" w:lineRule="exact"/>
              <w:ind w:left="360" w:firstLine="0"/>
              <w:rPr>
                <w:rFonts w:ascii="Microsoft Sans Serif" w:hAnsi="Microsoft Sans Serif" w:cs="Microsoft Sans Serif"/>
                <w:sz w:val="24"/>
                <w:szCs w:val="24"/>
              </w:rPr>
            </w:pPr>
            <w:r w:rsidRPr="00CC1452">
              <w:rPr>
                <w:bCs/>
                <w:sz w:val="26"/>
                <w:szCs w:val="26"/>
              </w:rPr>
              <w:t>2</w:t>
            </w:r>
          </w:p>
        </w:tc>
        <w:tc>
          <w:tcPr>
            <w:tcW w:w="950"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40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D27D62">
        <w:trPr>
          <w:trHeight w:hRule="exact" w:val="605"/>
          <w:jc w:val="center"/>
        </w:trPr>
        <w:tc>
          <w:tcPr>
            <w:tcW w:w="806"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sz w:val="24"/>
                <w:szCs w:val="24"/>
              </w:rPr>
            </w:pPr>
            <w:r w:rsidRPr="00CC1452">
              <w:rPr>
                <w:bCs/>
                <w:sz w:val="26"/>
                <w:szCs w:val="26"/>
              </w:rPr>
              <w:t>2,1</w:t>
            </w:r>
          </w:p>
        </w:tc>
        <w:tc>
          <w:tcPr>
            <w:tcW w:w="6304"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line="281" w:lineRule="exact"/>
              <w:ind w:firstLine="0"/>
              <w:rPr>
                <w:rFonts w:ascii="Microsoft Sans Serif" w:hAnsi="Microsoft Sans Serif" w:cs="Microsoft Sans Serif"/>
                <w:sz w:val="24"/>
                <w:szCs w:val="24"/>
              </w:rPr>
            </w:pPr>
            <w:r w:rsidRPr="00CC1452">
              <w:rPr>
                <w:sz w:val="26"/>
                <w:szCs w:val="26"/>
              </w:rPr>
              <w:t>Cơ quan, đơn vị xử lý ngắn hơn so với thời hạn quy định: 2 điểm</w:t>
            </w:r>
          </w:p>
        </w:tc>
        <w:tc>
          <w:tcPr>
            <w:tcW w:w="832"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50"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40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D27D62">
        <w:trPr>
          <w:trHeight w:hRule="exact" w:val="313"/>
          <w:jc w:val="center"/>
        </w:trPr>
        <w:tc>
          <w:tcPr>
            <w:tcW w:w="806"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sz w:val="24"/>
                <w:szCs w:val="24"/>
              </w:rPr>
            </w:pPr>
            <w:r w:rsidRPr="00CC1452">
              <w:rPr>
                <w:bCs/>
                <w:sz w:val="26"/>
                <w:szCs w:val="26"/>
              </w:rPr>
              <w:t>2,2</w:t>
            </w:r>
          </w:p>
        </w:tc>
        <w:tc>
          <w:tcPr>
            <w:tcW w:w="6304"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line="260" w:lineRule="exact"/>
              <w:ind w:firstLine="0"/>
              <w:rPr>
                <w:rFonts w:ascii="Microsoft Sans Serif" w:hAnsi="Microsoft Sans Serif" w:cs="Microsoft Sans Serif"/>
                <w:sz w:val="24"/>
                <w:szCs w:val="24"/>
              </w:rPr>
            </w:pPr>
            <w:r w:rsidRPr="00CC1452">
              <w:rPr>
                <w:sz w:val="26"/>
                <w:szCs w:val="26"/>
              </w:rPr>
              <w:t>Cơ quan, đơn vị xử lý bằng thời hạn quy định: 1 điểm</w:t>
            </w:r>
          </w:p>
        </w:tc>
        <w:tc>
          <w:tcPr>
            <w:tcW w:w="832"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50"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40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D27D62">
        <w:trPr>
          <w:trHeight w:hRule="exact" w:val="608"/>
          <w:jc w:val="center"/>
        </w:trPr>
        <w:tc>
          <w:tcPr>
            <w:tcW w:w="806"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sz w:val="24"/>
                <w:szCs w:val="24"/>
              </w:rPr>
            </w:pPr>
            <w:r w:rsidRPr="00CC1452">
              <w:rPr>
                <w:bCs/>
                <w:sz w:val="26"/>
                <w:szCs w:val="26"/>
              </w:rPr>
              <w:t>2,3</w:t>
            </w:r>
          </w:p>
        </w:tc>
        <w:tc>
          <w:tcPr>
            <w:tcW w:w="6304"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line="288" w:lineRule="exact"/>
              <w:ind w:firstLine="0"/>
              <w:rPr>
                <w:rFonts w:ascii="Microsoft Sans Serif" w:hAnsi="Microsoft Sans Serif" w:cs="Microsoft Sans Serif"/>
                <w:sz w:val="24"/>
                <w:szCs w:val="24"/>
              </w:rPr>
            </w:pPr>
            <w:r w:rsidRPr="00CC1452">
              <w:rPr>
                <w:sz w:val="26"/>
                <w:szCs w:val="26"/>
              </w:rPr>
              <w:t>cơ quan, đơn vị xử lý dài hơn so với thời hạn quy định: 0 điểm</w:t>
            </w:r>
          </w:p>
        </w:tc>
        <w:tc>
          <w:tcPr>
            <w:tcW w:w="832"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50"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40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D27D62">
        <w:trPr>
          <w:trHeight w:hRule="exact" w:val="961"/>
          <w:jc w:val="center"/>
        </w:trPr>
        <w:tc>
          <w:tcPr>
            <w:tcW w:w="806"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sz w:val="24"/>
                <w:szCs w:val="24"/>
              </w:rPr>
            </w:pPr>
            <w:r w:rsidRPr="00CC1452">
              <w:rPr>
                <w:bCs/>
                <w:sz w:val="26"/>
                <w:szCs w:val="26"/>
              </w:rPr>
              <w:t>3</w:t>
            </w:r>
          </w:p>
        </w:tc>
        <w:tc>
          <w:tcPr>
            <w:tcW w:w="6304"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line="295" w:lineRule="exact"/>
              <w:ind w:firstLine="0"/>
              <w:rPr>
                <w:rFonts w:ascii="Microsoft Sans Serif" w:hAnsi="Microsoft Sans Serif" w:cs="Microsoft Sans Serif"/>
                <w:sz w:val="24"/>
                <w:szCs w:val="24"/>
              </w:rPr>
            </w:pPr>
            <w:r w:rsidRPr="00CC1452">
              <w:rPr>
                <w:bCs/>
                <w:sz w:val="26"/>
                <w:szCs w:val="26"/>
              </w:rPr>
              <w:t>Số lần phải liên hệ vói nơi tiếp nhân hồ sơ để hoàn thiện hồ sơ thủ tục hành chính (kể cả liên hê theo hình thức trực tuyến)</w:t>
            </w:r>
          </w:p>
        </w:tc>
        <w:tc>
          <w:tcPr>
            <w:tcW w:w="832"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line="260" w:lineRule="exact"/>
              <w:ind w:left="360" w:firstLine="0"/>
              <w:rPr>
                <w:rFonts w:ascii="Microsoft Sans Serif" w:hAnsi="Microsoft Sans Serif" w:cs="Microsoft Sans Serif"/>
                <w:sz w:val="24"/>
                <w:szCs w:val="24"/>
              </w:rPr>
            </w:pPr>
            <w:r w:rsidRPr="00CC1452">
              <w:rPr>
                <w:bCs/>
                <w:sz w:val="26"/>
                <w:szCs w:val="26"/>
              </w:rPr>
              <w:t>2</w:t>
            </w:r>
          </w:p>
        </w:tc>
        <w:tc>
          <w:tcPr>
            <w:tcW w:w="950"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40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D27D62">
        <w:trPr>
          <w:trHeight w:hRule="exact" w:val="612"/>
          <w:jc w:val="center"/>
        </w:trPr>
        <w:tc>
          <w:tcPr>
            <w:tcW w:w="806"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sz w:val="24"/>
                <w:szCs w:val="24"/>
              </w:rPr>
            </w:pPr>
            <w:r w:rsidRPr="00CC1452">
              <w:rPr>
                <w:bCs/>
                <w:sz w:val="26"/>
                <w:szCs w:val="26"/>
              </w:rPr>
              <w:t>3,1</w:t>
            </w:r>
          </w:p>
        </w:tc>
        <w:tc>
          <w:tcPr>
            <w:tcW w:w="6304"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line="299" w:lineRule="exact"/>
              <w:ind w:firstLine="0"/>
              <w:rPr>
                <w:rFonts w:ascii="Microsoft Sans Serif" w:hAnsi="Microsoft Sans Serif" w:cs="Microsoft Sans Serif"/>
                <w:sz w:val="24"/>
                <w:szCs w:val="24"/>
              </w:rPr>
            </w:pPr>
            <w:r w:rsidRPr="00CC1452">
              <w:rPr>
                <w:sz w:val="26"/>
                <w:szCs w:val="26"/>
              </w:rPr>
              <w:t>không phải liên hệ với nơi tiếp nhận hồ sơ thủ tục hành chính lần nào để hoàn thiện hồ sơ: 2 điểm</w:t>
            </w:r>
          </w:p>
        </w:tc>
        <w:tc>
          <w:tcPr>
            <w:tcW w:w="832"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50"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40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D27D62">
        <w:trPr>
          <w:trHeight w:hRule="exact" w:val="680"/>
          <w:jc w:val="center"/>
        </w:trPr>
        <w:tc>
          <w:tcPr>
            <w:tcW w:w="806"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sz w:val="24"/>
                <w:szCs w:val="24"/>
              </w:rPr>
            </w:pPr>
            <w:r w:rsidRPr="00CC1452">
              <w:rPr>
                <w:bCs/>
                <w:sz w:val="26"/>
                <w:szCs w:val="26"/>
              </w:rPr>
              <w:t>3,2</w:t>
            </w:r>
          </w:p>
        </w:tc>
        <w:tc>
          <w:tcPr>
            <w:tcW w:w="6304"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line="299" w:lineRule="exact"/>
              <w:ind w:firstLine="0"/>
              <w:rPr>
                <w:rFonts w:ascii="Microsoft Sans Serif" w:hAnsi="Microsoft Sans Serif" w:cs="Microsoft Sans Serif"/>
                <w:sz w:val="24"/>
                <w:szCs w:val="24"/>
              </w:rPr>
            </w:pPr>
            <w:r w:rsidRPr="00CC1452">
              <w:rPr>
                <w:sz w:val="26"/>
                <w:szCs w:val="26"/>
              </w:rPr>
              <w:t>Chỉ phải một lần liên hệ với nơi tiếp nhận hồ sơ thủ tục hành chính để hoàn thiện hồ sơ: 1 điểm</w:t>
            </w:r>
          </w:p>
        </w:tc>
        <w:tc>
          <w:tcPr>
            <w:tcW w:w="832"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50"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40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D27D62">
        <w:trPr>
          <w:trHeight w:hRule="exact" w:val="911"/>
          <w:jc w:val="center"/>
        </w:trPr>
        <w:tc>
          <w:tcPr>
            <w:tcW w:w="806"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sz w:val="24"/>
                <w:szCs w:val="24"/>
              </w:rPr>
            </w:pPr>
            <w:r w:rsidRPr="00CC1452">
              <w:rPr>
                <w:bCs/>
                <w:sz w:val="26"/>
                <w:szCs w:val="26"/>
              </w:rPr>
              <w:t>3,3</w:t>
            </w:r>
          </w:p>
        </w:tc>
        <w:tc>
          <w:tcPr>
            <w:tcW w:w="6304"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line="299" w:lineRule="exact"/>
              <w:ind w:firstLine="0"/>
              <w:rPr>
                <w:rFonts w:ascii="Microsoft Sans Serif" w:hAnsi="Microsoft Sans Serif" w:cs="Microsoft Sans Serif"/>
                <w:sz w:val="24"/>
                <w:szCs w:val="24"/>
              </w:rPr>
            </w:pPr>
            <w:r w:rsidRPr="00CC1452">
              <w:rPr>
                <w:sz w:val="26"/>
                <w:szCs w:val="26"/>
              </w:rPr>
              <w:t>phải hơn một lẩn liên hệ với nơi tiếp nhận hồ sơ thủ tục hành chính để hoàn thiện hồ sơ, trừ trường hợp nguyên nhân do lỗi của người nộp hồ sơ: 0 điểm</w:t>
            </w:r>
          </w:p>
        </w:tc>
        <w:tc>
          <w:tcPr>
            <w:tcW w:w="832"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50"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40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D27D62">
        <w:trPr>
          <w:trHeight w:hRule="exact" w:val="932"/>
          <w:jc w:val="center"/>
        </w:trPr>
        <w:tc>
          <w:tcPr>
            <w:tcW w:w="806"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sz w:val="24"/>
                <w:szCs w:val="24"/>
              </w:rPr>
            </w:pPr>
            <w:r w:rsidRPr="00CC1452">
              <w:rPr>
                <w:bCs/>
                <w:sz w:val="26"/>
                <w:szCs w:val="26"/>
              </w:rPr>
              <w:t>4</w:t>
            </w:r>
          </w:p>
        </w:tc>
        <w:tc>
          <w:tcPr>
            <w:tcW w:w="6304" w:type="dxa"/>
            <w:tcBorders>
              <w:top w:val="single" w:sz="4" w:space="0" w:color="auto"/>
              <w:left w:val="single" w:sz="4" w:space="0" w:color="auto"/>
            </w:tcBorders>
            <w:shd w:val="clear" w:color="auto" w:fill="FFFFFF"/>
            <w:vAlign w:val="bottom"/>
          </w:tcPr>
          <w:p w:rsidR="0066376B" w:rsidRPr="00CC1452" w:rsidRDefault="008565BA" w:rsidP="001E17CE">
            <w:pPr>
              <w:widowControl w:val="0"/>
              <w:spacing w:before="0" w:after="0" w:line="288" w:lineRule="exact"/>
              <w:ind w:firstLine="0"/>
              <w:rPr>
                <w:rFonts w:ascii="Microsoft Sans Serif" w:hAnsi="Microsoft Sans Serif" w:cs="Microsoft Sans Serif"/>
                <w:sz w:val="24"/>
                <w:szCs w:val="24"/>
              </w:rPr>
            </w:pPr>
            <w:r w:rsidRPr="00CC1452">
              <w:rPr>
                <w:bCs/>
                <w:sz w:val="26"/>
                <w:szCs w:val="26"/>
              </w:rPr>
              <w:t>S</w:t>
            </w:r>
            <w:r>
              <w:rPr>
                <w:bCs/>
                <w:sz w:val="26"/>
                <w:szCs w:val="26"/>
                <w:lang w:val="en-US"/>
              </w:rPr>
              <w:t>ố</w:t>
            </w:r>
            <w:r w:rsidR="0066376B" w:rsidRPr="00CC1452">
              <w:rPr>
                <w:bCs/>
                <w:sz w:val="26"/>
                <w:szCs w:val="26"/>
              </w:rPr>
              <w:t xml:space="preserve"> lượng cơ quan, đơn vị, tổ chức phải liên hệ để hoàn thiện hồ sơ thủ tục hành chính (kể cả liên hệ theo hình thức trực tuyến)</w:t>
            </w:r>
          </w:p>
        </w:tc>
        <w:tc>
          <w:tcPr>
            <w:tcW w:w="832"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line="260" w:lineRule="exact"/>
              <w:ind w:left="360" w:firstLine="0"/>
              <w:rPr>
                <w:rFonts w:ascii="Microsoft Sans Serif" w:hAnsi="Microsoft Sans Serif" w:cs="Microsoft Sans Serif"/>
                <w:sz w:val="24"/>
                <w:szCs w:val="24"/>
              </w:rPr>
            </w:pPr>
            <w:r w:rsidRPr="00CC1452">
              <w:rPr>
                <w:bCs/>
                <w:sz w:val="26"/>
                <w:szCs w:val="26"/>
              </w:rPr>
              <w:t>2</w:t>
            </w:r>
          </w:p>
        </w:tc>
        <w:tc>
          <w:tcPr>
            <w:tcW w:w="950"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40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D27D62">
        <w:trPr>
          <w:trHeight w:hRule="exact" w:val="688"/>
          <w:jc w:val="center"/>
        </w:trPr>
        <w:tc>
          <w:tcPr>
            <w:tcW w:w="806" w:type="dxa"/>
            <w:tcBorders>
              <w:top w:val="single" w:sz="4" w:space="0" w:color="auto"/>
              <w:left w:val="single" w:sz="4" w:space="0" w:color="auto"/>
              <w:bottom w:val="single" w:sz="4" w:space="0" w:color="auto"/>
            </w:tcBorders>
            <w:shd w:val="clear" w:color="auto" w:fill="FFFFFF"/>
            <w:vAlign w:val="center"/>
          </w:tcPr>
          <w:p w:rsidR="0066376B" w:rsidRPr="00CC1452" w:rsidRDefault="0066376B" w:rsidP="001E17CE">
            <w:pPr>
              <w:widowControl w:val="0"/>
              <w:spacing w:before="0" w:after="0"/>
              <w:ind w:firstLine="0"/>
              <w:jc w:val="center"/>
              <w:rPr>
                <w:rFonts w:ascii="Microsoft Sans Serif" w:hAnsi="Microsoft Sans Serif" w:cs="Microsoft Sans Serif"/>
                <w:sz w:val="24"/>
                <w:szCs w:val="24"/>
              </w:rPr>
            </w:pPr>
            <w:r w:rsidRPr="00CC1452">
              <w:rPr>
                <w:bCs/>
                <w:sz w:val="26"/>
                <w:szCs w:val="26"/>
              </w:rPr>
              <w:t>4,1</w:t>
            </w:r>
          </w:p>
        </w:tc>
        <w:tc>
          <w:tcPr>
            <w:tcW w:w="6304" w:type="dxa"/>
            <w:tcBorders>
              <w:top w:val="single" w:sz="4" w:space="0" w:color="auto"/>
              <w:left w:val="single" w:sz="4" w:space="0" w:color="auto"/>
              <w:bottom w:val="single" w:sz="4" w:space="0" w:color="auto"/>
            </w:tcBorders>
            <w:shd w:val="clear" w:color="auto" w:fill="FFFFFF"/>
            <w:vAlign w:val="bottom"/>
          </w:tcPr>
          <w:p w:rsidR="0066376B" w:rsidRPr="00CC1452" w:rsidRDefault="0066376B" w:rsidP="001E17CE">
            <w:pPr>
              <w:widowControl w:val="0"/>
              <w:spacing w:before="0" w:after="0" w:line="292" w:lineRule="exact"/>
              <w:ind w:firstLine="0"/>
              <w:rPr>
                <w:rFonts w:ascii="Microsoft Sans Serif" w:hAnsi="Microsoft Sans Serif" w:cs="Microsoft Sans Serif"/>
                <w:sz w:val="24"/>
                <w:szCs w:val="24"/>
              </w:rPr>
            </w:pPr>
            <w:r w:rsidRPr="00CC1452">
              <w:rPr>
                <w:sz w:val="26"/>
                <w:szCs w:val="26"/>
              </w:rPr>
              <w:t>không phải liên hệ với cơ quan, đơn vị, tổ chức nào để hoàn thiện hồ sơ thủ tục hành chính: 2 điểm</w:t>
            </w:r>
          </w:p>
        </w:tc>
        <w:tc>
          <w:tcPr>
            <w:tcW w:w="832" w:type="dxa"/>
            <w:tcBorders>
              <w:top w:val="single" w:sz="4" w:space="0" w:color="auto"/>
              <w:left w:val="single" w:sz="4" w:space="0" w:color="auto"/>
              <w:bottom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50" w:type="dxa"/>
            <w:tcBorders>
              <w:top w:val="single" w:sz="4" w:space="0" w:color="auto"/>
              <w:left w:val="single" w:sz="4" w:space="0" w:color="auto"/>
              <w:bottom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400" w:type="dxa"/>
            <w:tcBorders>
              <w:top w:val="single" w:sz="4" w:space="0" w:color="auto"/>
              <w:left w:val="single" w:sz="4" w:space="0" w:color="auto"/>
              <w:bottom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bl>
    <w:p w:rsidR="0066376B" w:rsidRPr="0066376B" w:rsidRDefault="0066376B" w:rsidP="001E17CE">
      <w:pPr>
        <w:widowControl w:val="0"/>
        <w:spacing w:before="0" w:after="0"/>
        <w:ind w:firstLine="0"/>
        <w:rPr>
          <w:rFonts w:ascii="Microsoft Sans Serif" w:hAnsi="Microsoft Sans Serif" w:cs="Microsoft Sans Serif"/>
          <w:sz w:val="2"/>
          <w:szCs w:val="2"/>
        </w:rPr>
      </w:pPr>
    </w:p>
    <w:p w:rsidR="0066376B" w:rsidRPr="0066376B" w:rsidRDefault="0066376B" w:rsidP="0066376B">
      <w:pPr>
        <w:widowControl w:val="0"/>
        <w:spacing w:before="0" w:after="0"/>
        <w:ind w:firstLine="0"/>
        <w:rPr>
          <w:rFonts w:ascii="Microsoft Sans Serif" w:hAnsi="Microsoft Sans Serif" w:cs="Microsoft Sans Serif"/>
          <w:sz w:val="2"/>
          <w:szCs w:val="2"/>
        </w:rPr>
      </w:pPr>
    </w:p>
    <w:tbl>
      <w:tblPr>
        <w:tblOverlap w:val="never"/>
        <w:tblW w:w="10304" w:type="dxa"/>
        <w:jc w:val="center"/>
        <w:tblLayout w:type="fixed"/>
        <w:tblCellMar>
          <w:left w:w="10" w:type="dxa"/>
          <w:right w:w="10" w:type="dxa"/>
        </w:tblCellMar>
        <w:tblLook w:val="04A0"/>
      </w:tblPr>
      <w:tblGrid>
        <w:gridCol w:w="788"/>
        <w:gridCol w:w="6340"/>
        <w:gridCol w:w="832"/>
        <w:gridCol w:w="954"/>
        <w:gridCol w:w="1390"/>
      </w:tblGrid>
      <w:tr w:rsidR="0066376B" w:rsidRPr="00CC1452" w:rsidTr="00795E48">
        <w:trPr>
          <w:trHeight w:hRule="exact" w:val="655"/>
          <w:jc w:val="center"/>
        </w:trPr>
        <w:tc>
          <w:tcPr>
            <w:tcW w:w="788" w:type="dxa"/>
            <w:tcBorders>
              <w:left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4,2</w:t>
            </w:r>
          </w:p>
        </w:tc>
        <w:tc>
          <w:tcPr>
            <w:tcW w:w="6340" w:type="dxa"/>
            <w:tcBorders>
              <w:left w:val="single" w:sz="4" w:space="0" w:color="auto"/>
            </w:tcBorders>
            <w:shd w:val="clear" w:color="auto" w:fill="FFFFFF"/>
            <w:vAlign w:val="bottom"/>
          </w:tcPr>
          <w:p w:rsidR="0066376B" w:rsidRPr="00CC1452" w:rsidRDefault="0066376B" w:rsidP="001E17CE">
            <w:pPr>
              <w:widowControl w:val="0"/>
              <w:spacing w:before="0" w:after="0"/>
              <w:ind w:firstLine="0"/>
              <w:rPr>
                <w:rFonts w:ascii="Microsoft Sans Serif" w:hAnsi="Microsoft Sans Serif" w:cs="Microsoft Sans Serif"/>
                <w:sz w:val="24"/>
                <w:szCs w:val="24"/>
              </w:rPr>
            </w:pPr>
            <w:r w:rsidRPr="00CC1452">
              <w:rPr>
                <w:sz w:val="26"/>
                <w:szCs w:val="26"/>
              </w:rPr>
              <w:t>Phải liên hệ với một cơ quan, đơn vị, tổ chức là Bộ phận Một cửa để hoàn thiện ho sơ thủ tục hành chính: 1 điểm</w:t>
            </w:r>
          </w:p>
        </w:tc>
        <w:tc>
          <w:tcPr>
            <w:tcW w:w="832" w:type="dxa"/>
            <w:tcBorders>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54" w:type="dxa"/>
            <w:tcBorders>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390" w:type="dxa"/>
            <w:tcBorders>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795E48">
        <w:trPr>
          <w:trHeight w:hRule="exact" w:val="317"/>
          <w:jc w:val="center"/>
        </w:trPr>
        <w:tc>
          <w:tcPr>
            <w:tcW w:w="788"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4,3</w:t>
            </w:r>
          </w:p>
        </w:tc>
        <w:tc>
          <w:tcPr>
            <w:tcW w:w="6340"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line="260" w:lineRule="exact"/>
              <w:ind w:firstLine="0"/>
              <w:rPr>
                <w:rFonts w:ascii="Microsoft Sans Serif" w:hAnsi="Microsoft Sans Serif" w:cs="Microsoft Sans Serif"/>
                <w:sz w:val="24"/>
                <w:szCs w:val="24"/>
              </w:rPr>
            </w:pPr>
            <w:r w:rsidRPr="00CC1452">
              <w:rPr>
                <w:sz w:val="26"/>
                <w:szCs w:val="26"/>
              </w:rPr>
              <w:t>Phải liên hệ với hơn một cơ quan, đơn vị, tồ chức: 0 điểm</w:t>
            </w:r>
          </w:p>
        </w:tc>
        <w:tc>
          <w:tcPr>
            <w:tcW w:w="832"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54"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39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795E48">
        <w:trPr>
          <w:trHeight w:hRule="exact" w:val="619"/>
          <w:jc w:val="center"/>
        </w:trPr>
        <w:tc>
          <w:tcPr>
            <w:tcW w:w="788"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lastRenderedPageBreak/>
              <w:t>5</w:t>
            </w:r>
          </w:p>
        </w:tc>
        <w:tc>
          <w:tcPr>
            <w:tcW w:w="6340"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line="302" w:lineRule="exact"/>
              <w:ind w:firstLine="0"/>
              <w:rPr>
                <w:rFonts w:ascii="Microsoft Sans Serif" w:hAnsi="Microsoft Sans Serif" w:cs="Microsoft Sans Serif"/>
                <w:sz w:val="24"/>
                <w:szCs w:val="24"/>
              </w:rPr>
            </w:pPr>
            <w:r w:rsidRPr="00CC1452">
              <w:rPr>
                <w:sz w:val="26"/>
                <w:szCs w:val="26"/>
              </w:rPr>
              <w:t>Thực hỉện tổ chức tiếp nhận hồ sơ, giảỉ quyết, trả kết quả tạ</w:t>
            </w:r>
            <w:r w:rsidR="00D27D62" w:rsidRPr="00CC1452">
              <w:rPr>
                <w:sz w:val="26"/>
                <w:szCs w:val="26"/>
              </w:rPr>
              <w:t>i B</w:t>
            </w:r>
            <w:r w:rsidR="00D27D62" w:rsidRPr="00CC1452">
              <w:rPr>
                <w:sz w:val="26"/>
                <w:szCs w:val="26"/>
                <w:lang w:val="en-US"/>
              </w:rPr>
              <w:t>ộ</w:t>
            </w:r>
            <w:r w:rsidRPr="00CC1452">
              <w:rPr>
                <w:sz w:val="26"/>
                <w:szCs w:val="26"/>
              </w:rPr>
              <w:t xml:space="preserve"> phận Một cửa</w:t>
            </w:r>
          </w:p>
        </w:tc>
        <w:tc>
          <w:tcPr>
            <w:tcW w:w="832"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line="260" w:lineRule="exact"/>
              <w:ind w:right="360" w:firstLine="0"/>
              <w:jc w:val="right"/>
              <w:rPr>
                <w:rFonts w:ascii="Microsoft Sans Serif" w:hAnsi="Microsoft Sans Serif" w:cs="Microsoft Sans Serif"/>
                <w:sz w:val="24"/>
                <w:szCs w:val="24"/>
              </w:rPr>
            </w:pPr>
            <w:r w:rsidRPr="00CC1452">
              <w:rPr>
                <w:sz w:val="26"/>
                <w:szCs w:val="26"/>
              </w:rPr>
              <w:t>2</w:t>
            </w:r>
          </w:p>
        </w:tc>
        <w:tc>
          <w:tcPr>
            <w:tcW w:w="954"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39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795E48">
        <w:trPr>
          <w:trHeight w:hRule="exact" w:val="313"/>
          <w:jc w:val="center"/>
        </w:trPr>
        <w:tc>
          <w:tcPr>
            <w:tcW w:w="788"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ind w:firstLine="0"/>
              <w:jc w:val="center"/>
              <w:rPr>
                <w:bCs/>
                <w:sz w:val="26"/>
                <w:szCs w:val="26"/>
              </w:rPr>
            </w:pPr>
            <w:r w:rsidRPr="00CC1452">
              <w:rPr>
                <w:bCs/>
                <w:sz w:val="26"/>
                <w:szCs w:val="26"/>
              </w:rPr>
              <w:t>5.1.</w:t>
            </w:r>
          </w:p>
        </w:tc>
        <w:tc>
          <w:tcPr>
            <w:tcW w:w="6340" w:type="dxa"/>
            <w:tcBorders>
              <w:top w:val="single" w:sz="4" w:space="0" w:color="auto"/>
              <w:left w:val="single" w:sz="4" w:space="0" w:color="auto"/>
            </w:tcBorders>
            <w:shd w:val="clear" w:color="auto" w:fill="FFFFFF"/>
            <w:vAlign w:val="bottom"/>
          </w:tcPr>
          <w:p w:rsidR="0066376B" w:rsidRPr="00CC1452" w:rsidRDefault="0066376B" w:rsidP="008565BA">
            <w:pPr>
              <w:widowControl w:val="0"/>
              <w:spacing w:before="0" w:after="0" w:line="260" w:lineRule="exact"/>
              <w:ind w:firstLine="0"/>
              <w:rPr>
                <w:rFonts w:ascii="Microsoft Sans Serif" w:hAnsi="Microsoft Sans Serif" w:cs="Microsoft Sans Serif"/>
                <w:sz w:val="24"/>
                <w:szCs w:val="24"/>
              </w:rPr>
            </w:pPr>
            <w:r w:rsidRPr="00CC1452">
              <w:rPr>
                <w:sz w:val="26"/>
                <w:szCs w:val="26"/>
              </w:rPr>
              <w:t>Đổ</w:t>
            </w:r>
            <w:r w:rsidR="008565BA">
              <w:rPr>
                <w:sz w:val="26"/>
                <w:szCs w:val="26"/>
              </w:rPr>
              <w:t>i v</w:t>
            </w:r>
            <w:r w:rsidR="008565BA">
              <w:rPr>
                <w:sz w:val="26"/>
                <w:szCs w:val="26"/>
                <w:lang w:val="en-US"/>
              </w:rPr>
              <w:t>ới</w:t>
            </w:r>
            <w:r w:rsidRPr="00CC1452">
              <w:rPr>
                <w:sz w:val="26"/>
                <w:szCs w:val="26"/>
              </w:rPr>
              <w:t xml:space="preserve"> các sở, ban, ngành cấp tỉnh</w:t>
            </w:r>
          </w:p>
        </w:tc>
        <w:tc>
          <w:tcPr>
            <w:tcW w:w="832"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54"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39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795E48">
        <w:trPr>
          <w:trHeight w:hRule="exact" w:val="1519"/>
          <w:jc w:val="center"/>
        </w:trPr>
        <w:tc>
          <w:tcPr>
            <w:tcW w:w="788"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a</w:t>
            </w:r>
          </w:p>
        </w:tc>
        <w:tc>
          <w:tcPr>
            <w:tcW w:w="6340"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line="299" w:lineRule="exact"/>
              <w:ind w:firstLine="0"/>
              <w:rPr>
                <w:rFonts w:ascii="Microsoft Sans Serif" w:hAnsi="Microsoft Sans Serif" w:cs="Microsoft Sans Serif"/>
                <w:sz w:val="24"/>
                <w:szCs w:val="24"/>
              </w:rPr>
            </w:pPr>
            <w:r w:rsidRPr="00CC1452">
              <w:rPr>
                <w:sz w:val="26"/>
                <w:szCs w:val="26"/>
              </w:rPr>
              <w:t>100% thủ tục hành chính không thuộc đối tượng quy định tại các điểm a, b khoản 5 Điều 14 Nghị định số 61/2018/NĐ-CP, trong đó có 20% thủ tục hành chính được tiếp nhận, xem xét, thẩm định hồ sơ, phê duyệt kết quả tại Trung tâm Phục vụ hành chính công. Đánh giá 02 điểm.</w:t>
            </w:r>
          </w:p>
        </w:tc>
        <w:tc>
          <w:tcPr>
            <w:tcW w:w="832"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54"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39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795E48">
        <w:trPr>
          <w:trHeight w:hRule="exact" w:val="1231"/>
          <w:jc w:val="center"/>
        </w:trPr>
        <w:tc>
          <w:tcPr>
            <w:tcW w:w="788"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b</w:t>
            </w:r>
          </w:p>
        </w:tc>
        <w:tc>
          <w:tcPr>
            <w:tcW w:w="6340"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line="302" w:lineRule="exact"/>
              <w:ind w:firstLine="0"/>
              <w:rPr>
                <w:rFonts w:ascii="Microsoft Sans Serif" w:hAnsi="Microsoft Sans Serif" w:cs="Microsoft Sans Serif"/>
                <w:sz w:val="24"/>
                <w:szCs w:val="24"/>
              </w:rPr>
            </w:pPr>
            <w:r w:rsidRPr="00CC1452">
              <w:rPr>
                <w:sz w:val="26"/>
                <w:szCs w:val="26"/>
              </w:rPr>
              <w:t>Khi 100% thủ tục hành chính không thuộc đối tượng quy định tại các điểm a, b khoản 5 Điều 14 Nghị định số 61/2018/NĐ-CP được tiếp nhận hồ sơ và trả kết quả tại Trung tâm Phục vụ hành chính công. Đánh giá 01 điểm.</w:t>
            </w:r>
          </w:p>
        </w:tc>
        <w:tc>
          <w:tcPr>
            <w:tcW w:w="832"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54"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39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795E48">
        <w:trPr>
          <w:trHeight w:hRule="exact" w:val="1224"/>
          <w:jc w:val="center"/>
        </w:trPr>
        <w:tc>
          <w:tcPr>
            <w:tcW w:w="788"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c</w:t>
            </w:r>
          </w:p>
        </w:tc>
        <w:tc>
          <w:tcPr>
            <w:tcW w:w="6340" w:type="dxa"/>
            <w:tcBorders>
              <w:top w:val="single" w:sz="4" w:space="0" w:color="auto"/>
              <w:left w:val="single" w:sz="4" w:space="0" w:color="auto"/>
            </w:tcBorders>
            <w:shd w:val="clear" w:color="auto" w:fill="FFFFFF"/>
            <w:vAlign w:val="bottom"/>
          </w:tcPr>
          <w:p w:rsidR="0066376B" w:rsidRPr="00CC1452" w:rsidRDefault="0066376B" w:rsidP="008565BA">
            <w:pPr>
              <w:widowControl w:val="0"/>
              <w:spacing w:before="0" w:after="0" w:line="302" w:lineRule="exact"/>
              <w:ind w:firstLine="0"/>
              <w:rPr>
                <w:rFonts w:ascii="Microsoft Sans Serif" w:hAnsi="Microsoft Sans Serif" w:cs="Microsoft Sans Serif"/>
                <w:sz w:val="24"/>
                <w:szCs w:val="24"/>
              </w:rPr>
            </w:pPr>
            <w:r w:rsidRPr="00CC1452">
              <w:rPr>
                <w:sz w:val="26"/>
                <w:szCs w:val="26"/>
              </w:rPr>
              <w:t>Khi dưới 100% thủ tục hành chính không thuộc đối tượn</w:t>
            </w:r>
            <w:r w:rsidR="008565BA">
              <w:rPr>
                <w:sz w:val="26"/>
                <w:szCs w:val="26"/>
                <w:lang w:val="en-US"/>
              </w:rPr>
              <w:t>g</w:t>
            </w:r>
            <w:r w:rsidRPr="00CC1452">
              <w:rPr>
                <w:sz w:val="26"/>
                <w:szCs w:val="26"/>
              </w:rPr>
              <w:t xml:space="preserve"> quy định tại các điểm a, b khoản 5 Điều 14. Nghị định s</w:t>
            </w:r>
            <w:r w:rsidR="008565BA">
              <w:rPr>
                <w:sz w:val="26"/>
                <w:szCs w:val="26"/>
                <w:lang w:val="en-US"/>
              </w:rPr>
              <w:t>ố</w:t>
            </w:r>
            <w:r w:rsidRPr="00CC1452">
              <w:rPr>
                <w:sz w:val="26"/>
                <w:szCs w:val="26"/>
              </w:rPr>
              <w:t xml:space="preserve"> 61/2018/NĐ-CP được tiếp nhận hồ sơ và trả kết quả tại Trung tâm Phục vụ hành chính công. Đánh giá 0 điểm.</w:t>
            </w:r>
          </w:p>
        </w:tc>
        <w:tc>
          <w:tcPr>
            <w:tcW w:w="832"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54"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line="200" w:lineRule="exact"/>
              <w:ind w:left="160" w:firstLine="0"/>
              <w:rPr>
                <w:rFonts w:ascii="Microsoft Sans Serif" w:hAnsi="Microsoft Sans Serif" w:cs="Microsoft Sans Serif"/>
                <w:sz w:val="24"/>
                <w:szCs w:val="24"/>
                <w:lang w:val="en-US"/>
              </w:rPr>
            </w:pPr>
          </w:p>
        </w:tc>
        <w:tc>
          <w:tcPr>
            <w:tcW w:w="139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795E48">
        <w:trPr>
          <w:trHeight w:hRule="exact" w:val="306"/>
          <w:jc w:val="center"/>
        </w:trPr>
        <w:tc>
          <w:tcPr>
            <w:tcW w:w="788"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ind w:firstLine="0"/>
              <w:jc w:val="center"/>
              <w:rPr>
                <w:bCs/>
                <w:sz w:val="26"/>
                <w:szCs w:val="26"/>
              </w:rPr>
            </w:pPr>
            <w:r w:rsidRPr="00CC1452">
              <w:rPr>
                <w:bCs/>
                <w:sz w:val="26"/>
                <w:szCs w:val="26"/>
              </w:rPr>
              <w:t>6</w:t>
            </w:r>
          </w:p>
        </w:tc>
        <w:tc>
          <w:tcPr>
            <w:tcW w:w="6340"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line="260" w:lineRule="exact"/>
              <w:ind w:firstLine="0"/>
              <w:rPr>
                <w:rFonts w:ascii="Microsoft Sans Serif" w:hAnsi="Microsoft Sans Serif" w:cs="Microsoft Sans Serif"/>
                <w:sz w:val="24"/>
                <w:szCs w:val="24"/>
              </w:rPr>
            </w:pPr>
            <w:r w:rsidRPr="00CC1452">
              <w:rPr>
                <w:sz w:val="26"/>
                <w:szCs w:val="26"/>
              </w:rPr>
              <w:t>Công khai thủ tục hành chính</w:t>
            </w:r>
          </w:p>
        </w:tc>
        <w:tc>
          <w:tcPr>
            <w:tcW w:w="832"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line="260" w:lineRule="exact"/>
              <w:ind w:left="360" w:firstLine="0"/>
              <w:rPr>
                <w:rFonts w:ascii="Microsoft Sans Serif" w:hAnsi="Microsoft Sans Serif" w:cs="Microsoft Sans Serif"/>
                <w:sz w:val="24"/>
                <w:szCs w:val="24"/>
              </w:rPr>
            </w:pPr>
            <w:r w:rsidRPr="00CC1452">
              <w:rPr>
                <w:sz w:val="26"/>
                <w:szCs w:val="26"/>
              </w:rPr>
              <w:t>2</w:t>
            </w:r>
          </w:p>
        </w:tc>
        <w:tc>
          <w:tcPr>
            <w:tcW w:w="954"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39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795E48">
        <w:trPr>
          <w:trHeight w:hRule="exact" w:val="310"/>
          <w:jc w:val="center"/>
        </w:trPr>
        <w:tc>
          <w:tcPr>
            <w:tcW w:w="788"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ind w:firstLine="0"/>
              <w:jc w:val="center"/>
              <w:rPr>
                <w:bCs/>
                <w:sz w:val="26"/>
                <w:szCs w:val="26"/>
              </w:rPr>
            </w:pPr>
            <w:r w:rsidRPr="00CC1452">
              <w:rPr>
                <w:bCs/>
                <w:sz w:val="26"/>
                <w:szCs w:val="26"/>
              </w:rPr>
              <w:t>6,1</w:t>
            </w:r>
          </w:p>
        </w:tc>
        <w:tc>
          <w:tcPr>
            <w:tcW w:w="6340"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line="260" w:lineRule="exact"/>
              <w:ind w:firstLine="0"/>
              <w:rPr>
                <w:rFonts w:ascii="Microsoft Sans Serif" w:hAnsi="Microsoft Sans Serif" w:cs="Microsoft Sans Serif"/>
                <w:sz w:val="24"/>
                <w:szCs w:val="24"/>
              </w:rPr>
            </w:pPr>
            <w:r w:rsidRPr="00CC1452">
              <w:rPr>
                <w:sz w:val="26"/>
                <w:szCs w:val="26"/>
              </w:rPr>
              <w:t>Đối với các sở, ban, ngành cấp tỉnh</w:t>
            </w:r>
          </w:p>
        </w:tc>
        <w:tc>
          <w:tcPr>
            <w:tcW w:w="832"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54"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390"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5C7754">
        <w:trPr>
          <w:trHeight w:hRule="exact" w:val="1682"/>
          <w:jc w:val="center"/>
        </w:trPr>
        <w:tc>
          <w:tcPr>
            <w:tcW w:w="788" w:type="dxa"/>
            <w:tcBorders>
              <w:top w:val="single" w:sz="4" w:space="0" w:color="auto"/>
              <w:left w:val="single" w:sz="4" w:space="0" w:color="auto"/>
              <w:bottom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a</w:t>
            </w:r>
          </w:p>
        </w:tc>
        <w:tc>
          <w:tcPr>
            <w:tcW w:w="6340" w:type="dxa"/>
            <w:tcBorders>
              <w:top w:val="single" w:sz="4" w:space="0" w:color="auto"/>
              <w:left w:val="single" w:sz="4" w:space="0" w:color="auto"/>
              <w:bottom w:val="single" w:sz="4" w:space="0" w:color="auto"/>
            </w:tcBorders>
            <w:shd w:val="clear" w:color="auto" w:fill="FFFFFF"/>
          </w:tcPr>
          <w:p w:rsidR="0066376B" w:rsidRPr="005C7754" w:rsidRDefault="0066376B" w:rsidP="001E17CE">
            <w:pPr>
              <w:widowControl w:val="0"/>
              <w:spacing w:before="0" w:after="0" w:line="299" w:lineRule="exact"/>
              <w:ind w:firstLine="0"/>
              <w:rPr>
                <w:rFonts w:ascii="Microsoft Sans Serif" w:hAnsi="Microsoft Sans Serif" w:cs="Microsoft Sans Serif"/>
                <w:sz w:val="24"/>
                <w:szCs w:val="24"/>
                <w:lang w:val="en-US"/>
              </w:rPr>
            </w:pPr>
            <w:r w:rsidRPr="00CC1452">
              <w:rPr>
                <w:sz w:val="26"/>
                <w:szCs w:val="26"/>
              </w:rPr>
              <w:t>100% thủ tục hành chính được tiếp nhận Trung tâm Phục vụ hành chính công và tại cơ quan, đơn vị (nếu có) được</w:t>
            </w:r>
            <w:r w:rsidR="005C7754">
              <w:rPr>
                <w:sz w:val="26"/>
                <w:szCs w:val="26"/>
                <w:lang w:val="en-US"/>
              </w:rPr>
              <w:t xml:space="preserve"> </w:t>
            </w:r>
            <w:r w:rsidR="005C7754" w:rsidRPr="00CC1452">
              <w:rPr>
                <w:sz w:val="26"/>
                <w:szCs w:val="26"/>
              </w:rPr>
              <w:t>công khai chính xác, đầy đủ, kịp thời bằng cả hình thức niêm yết và điện tử theo đúng quy định pháp luật vê công khai thủ tực hành chính. Đánh giá 02 điểm.</w:t>
            </w:r>
          </w:p>
        </w:tc>
        <w:tc>
          <w:tcPr>
            <w:tcW w:w="832" w:type="dxa"/>
            <w:tcBorders>
              <w:top w:val="single" w:sz="4" w:space="0" w:color="auto"/>
              <w:left w:val="single" w:sz="4" w:space="0" w:color="auto"/>
              <w:bottom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54" w:type="dxa"/>
            <w:tcBorders>
              <w:top w:val="single" w:sz="4" w:space="0" w:color="auto"/>
              <w:left w:val="single" w:sz="4" w:space="0" w:color="auto"/>
              <w:bottom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390" w:type="dxa"/>
            <w:tcBorders>
              <w:top w:val="single" w:sz="4" w:space="0" w:color="auto"/>
              <w:left w:val="single" w:sz="4" w:space="0" w:color="auto"/>
              <w:bottom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bl>
    <w:p w:rsidR="0066376B" w:rsidRPr="00CC1452" w:rsidRDefault="0066376B" w:rsidP="001E17CE">
      <w:pPr>
        <w:widowControl w:val="0"/>
        <w:spacing w:before="0" w:after="0"/>
        <w:ind w:firstLine="0"/>
        <w:rPr>
          <w:rFonts w:ascii="Microsoft Sans Serif" w:hAnsi="Microsoft Sans Serif" w:cs="Microsoft Sans Serif"/>
          <w:sz w:val="2"/>
          <w:szCs w:val="2"/>
        </w:rPr>
      </w:pPr>
    </w:p>
    <w:p w:rsidR="0066376B" w:rsidRPr="00CC1452" w:rsidRDefault="0066376B" w:rsidP="0066376B">
      <w:pPr>
        <w:widowControl w:val="0"/>
        <w:spacing w:before="0" w:after="0"/>
        <w:ind w:firstLine="0"/>
        <w:rPr>
          <w:rFonts w:ascii="Microsoft Sans Serif" w:hAnsi="Microsoft Sans Serif" w:cs="Microsoft Sans Serif"/>
          <w:sz w:val="2"/>
          <w:szCs w:val="2"/>
        </w:rPr>
      </w:pPr>
    </w:p>
    <w:tbl>
      <w:tblPr>
        <w:tblOverlap w:val="never"/>
        <w:tblW w:w="10261" w:type="dxa"/>
        <w:jc w:val="center"/>
        <w:tblLayout w:type="fixed"/>
        <w:tblCellMar>
          <w:left w:w="10" w:type="dxa"/>
          <w:right w:w="10" w:type="dxa"/>
        </w:tblCellMar>
        <w:tblLook w:val="04A0"/>
      </w:tblPr>
      <w:tblGrid>
        <w:gridCol w:w="741"/>
        <w:gridCol w:w="6355"/>
        <w:gridCol w:w="821"/>
        <w:gridCol w:w="947"/>
        <w:gridCol w:w="1397"/>
      </w:tblGrid>
      <w:tr w:rsidR="0066376B" w:rsidRPr="00CC1452" w:rsidTr="005C7754">
        <w:trPr>
          <w:trHeight w:hRule="exact" w:val="1526"/>
          <w:jc w:val="center"/>
        </w:trPr>
        <w:tc>
          <w:tcPr>
            <w:tcW w:w="741"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b</w:t>
            </w:r>
          </w:p>
        </w:tc>
        <w:tc>
          <w:tcPr>
            <w:tcW w:w="6355" w:type="dxa"/>
            <w:tcBorders>
              <w:top w:val="single" w:sz="4" w:space="0" w:color="auto"/>
              <w:left w:val="single" w:sz="4" w:space="0" w:color="auto"/>
            </w:tcBorders>
            <w:shd w:val="clear" w:color="auto" w:fill="FFFFFF"/>
            <w:vAlign w:val="bottom"/>
          </w:tcPr>
          <w:p w:rsidR="0066376B" w:rsidRPr="00CC1452" w:rsidRDefault="0066376B" w:rsidP="005C7754">
            <w:pPr>
              <w:widowControl w:val="0"/>
              <w:spacing w:before="0" w:after="0" w:line="302" w:lineRule="exact"/>
              <w:ind w:firstLine="0"/>
              <w:rPr>
                <w:rFonts w:ascii="Microsoft Sans Serif" w:hAnsi="Microsoft Sans Serif" w:cs="Microsoft Sans Serif"/>
                <w:sz w:val="24"/>
                <w:szCs w:val="24"/>
              </w:rPr>
            </w:pPr>
            <w:r w:rsidRPr="00CC1452">
              <w:rPr>
                <w:sz w:val="26"/>
                <w:szCs w:val="26"/>
              </w:rPr>
              <w:t>Khi thủ tục hành chính được tiếp nhận Trung tâm Phục vụ hành chính công và tại cơ quan, đơn vị (nếu có) được công khai bằng hình thức niêm yết hoặc điện tử theo đúng quy định pháp luật về công khai thủ tục hành chính. Đánh giá 01 đi</w:t>
            </w:r>
            <w:r w:rsidR="005C7754">
              <w:rPr>
                <w:sz w:val="26"/>
                <w:szCs w:val="26"/>
                <w:lang w:val="en-US"/>
              </w:rPr>
              <w:t>ể</w:t>
            </w:r>
            <w:r w:rsidRPr="00CC1452">
              <w:rPr>
                <w:sz w:val="26"/>
                <w:szCs w:val="26"/>
              </w:rPr>
              <w:t>m</w:t>
            </w:r>
          </w:p>
        </w:tc>
        <w:tc>
          <w:tcPr>
            <w:tcW w:w="821"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47"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397"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5C7754">
        <w:trPr>
          <w:trHeight w:hRule="exact" w:val="914"/>
          <w:jc w:val="center"/>
        </w:trPr>
        <w:tc>
          <w:tcPr>
            <w:tcW w:w="741"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c</w:t>
            </w:r>
          </w:p>
        </w:tc>
        <w:tc>
          <w:tcPr>
            <w:tcW w:w="6355"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line="302" w:lineRule="exact"/>
              <w:ind w:firstLine="0"/>
              <w:rPr>
                <w:rFonts w:ascii="Microsoft Sans Serif" w:hAnsi="Microsoft Sans Serif" w:cs="Microsoft Sans Serif"/>
                <w:sz w:val="24"/>
                <w:szCs w:val="24"/>
              </w:rPr>
            </w:pPr>
            <w:r w:rsidRPr="00CC1452">
              <w:rPr>
                <w:sz w:val="26"/>
                <w:szCs w:val="26"/>
              </w:rPr>
              <w:t>Khi thủ tục hành chính thực hiện tại Trung tâm Phục vụ hành chính công và tại cơ quan, đơn vị (nếu có) không được công khai chính xác, đầy đủ, kịp thời. Đánh giá 0 điểm.</w:t>
            </w:r>
          </w:p>
        </w:tc>
        <w:tc>
          <w:tcPr>
            <w:tcW w:w="821"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47"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397"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5C7754">
        <w:trPr>
          <w:trHeight w:hRule="exact" w:val="896"/>
          <w:jc w:val="center"/>
        </w:trPr>
        <w:tc>
          <w:tcPr>
            <w:tcW w:w="741"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7</w:t>
            </w:r>
          </w:p>
        </w:tc>
        <w:tc>
          <w:tcPr>
            <w:tcW w:w="6355"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line="288" w:lineRule="exact"/>
              <w:ind w:firstLine="0"/>
              <w:rPr>
                <w:rFonts w:ascii="Microsoft Sans Serif" w:hAnsi="Microsoft Sans Serif" w:cs="Microsoft Sans Serif"/>
                <w:sz w:val="24"/>
                <w:szCs w:val="24"/>
              </w:rPr>
            </w:pPr>
            <w:r w:rsidRPr="00CC1452">
              <w:rPr>
                <w:sz w:val="26"/>
                <w:szCs w:val="26"/>
              </w:rPr>
              <w:t xml:space="preserve">Thái độ của cán bộ, công chức, viên chức khi hướng dẫn </w:t>
            </w:r>
            <w:r w:rsidR="00CC1452">
              <w:rPr>
                <w:sz w:val="26"/>
                <w:szCs w:val="26"/>
                <w:lang w:val="en-US"/>
              </w:rPr>
              <w:t>nh</w:t>
            </w:r>
            <w:r w:rsidRPr="00CC1452">
              <w:rPr>
                <w:sz w:val="26"/>
                <w:szCs w:val="26"/>
              </w:rPr>
              <w:t>ập hồ sơ, tỉếp nhận hề sơ và giải quyết thủ tục hành chính</w:t>
            </w:r>
          </w:p>
        </w:tc>
        <w:tc>
          <w:tcPr>
            <w:tcW w:w="821"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line="260" w:lineRule="exact"/>
              <w:ind w:left="320" w:firstLine="0"/>
              <w:rPr>
                <w:rFonts w:ascii="Microsoft Sans Serif" w:hAnsi="Microsoft Sans Serif" w:cs="Microsoft Sans Serif"/>
                <w:sz w:val="24"/>
                <w:szCs w:val="24"/>
              </w:rPr>
            </w:pPr>
            <w:r w:rsidRPr="00CC1452">
              <w:rPr>
                <w:sz w:val="26"/>
                <w:szCs w:val="26"/>
              </w:rPr>
              <w:t>2</w:t>
            </w:r>
          </w:p>
        </w:tc>
        <w:tc>
          <w:tcPr>
            <w:tcW w:w="947"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397" w:type="dxa"/>
            <w:tcBorders>
              <w:top w:val="single" w:sz="4" w:space="0" w:color="auto"/>
              <w:left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r w:rsidR="0066376B" w:rsidRPr="00CC1452" w:rsidTr="005C7754">
        <w:trPr>
          <w:trHeight w:hRule="exact" w:val="630"/>
          <w:jc w:val="center"/>
        </w:trPr>
        <w:tc>
          <w:tcPr>
            <w:tcW w:w="741" w:type="dxa"/>
            <w:tcBorders>
              <w:top w:val="single" w:sz="4" w:space="0" w:color="auto"/>
              <w:left w:val="single" w:sz="4" w:space="0" w:color="auto"/>
              <w:bottom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7,1</w:t>
            </w:r>
          </w:p>
        </w:tc>
        <w:tc>
          <w:tcPr>
            <w:tcW w:w="6355" w:type="dxa"/>
            <w:tcBorders>
              <w:top w:val="single" w:sz="4" w:space="0" w:color="auto"/>
              <w:left w:val="single" w:sz="4" w:space="0" w:color="auto"/>
              <w:bottom w:val="single" w:sz="4" w:space="0" w:color="auto"/>
            </w:tcBorders>
            <w:shd w:val="clear" w:color="auto" w:fill="FFFFFF"/>
          </w:tcPr>
          <w:p w:rsidR="0066376B" w:rsidRPr="00CC1452" w:rsidRDefault="0066376B" w:rsidP="001E17CE">
            <w:pPr>
              <w:widowControl w:val="0"/>
              <w:spacing w:before="0" w:after="0" w:line="295" w:lineRule="exact"/>
              <w:ind w:firstLine="0"/>
              <w:rPr>
                <w:rFonts w:ascii="Microsoft Sans Serif" w:hAnsi="Microsoft Sans Serif" w:cs="Microsoft Sans Serif"/>
                <w:sz w:val="24"/>
                <w:szCs w:val="24"/>
              </w:rPr>
            </w:pPr>
            <w:r w:rsidRPr="00CC1452">
              <w:rPr>
                <w:sz w:val="26"/>
                <w:szCs w:val="26"/>
              </w:rPr>
              <w:t>Khi tiếp nhận, xử lý, trả kết quả hồ sơ sớm hơn thời hạn quy định và không có ý kiến phản ánh, kiến nghị về hành</w:t>
            </w:r>
          </w:p>
        </w:tc>
        <w:tc>
          <w:tcPr>
            <w:tcW w:w="821" w:type="dxa"/>
            <w:tcBorders>
              <w:top w:val="single" w:sz="4" w:space="0" w:color="auto"/>
              <w:left w:val="single" w:sz="4" w:space="0" w:color="auto"/>
              <w:bottom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947" w:type="dxa"/>
            <w:tcBorders>
              <w:top w:val="single" w:sz="4" w:space="0" w:color="auto"/>
              <w:left w:val="single" w:sz="4" w:space="0" w:color="auto"/>
              <w:bottom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66376B" w:rsidRPr="00CC1452" w:rsidRDefault="0066376B" w:rsidP="001E17CE">
            <w:pPr>
              <w:widowControl w:val="0"/>
              <w:spacing w:before="0" w:after="0"/>
              <w:ind w:firstLine="0"/>
              <w:rPr>
                <w:rFonts w:ascii="Microsoft Sans Serif" w:hAnsi="Microsoft Sans Serif" w:cs="Microsoft Sans Serif"/>
                <w:sz w:val="10"/>
                <w:szCs w:val="10"/>
              </w:rPr>
            </w:pPr>
          </w:p>
        </w:tc>
      </w:tr>
    </w:tbl>
    <w:p w:rsidR="0066376B" w:rsidRPr="00CC1452" w:rsidRDefault="0066376B" w:rsidP="001E17CE">
      <w:pPr>
        <w:widowControl w:val="0"/>
        <w:spacing w:before="0" w:after="0"/>
        <w:ind w:firstLine="0"/>
        <w:rPr>
          <w:rFonts w:ascii="Microsoft Sans Serif" w:hAnsi="Microsoft Sans Serif" w:cs="Microsoft Sans Serif"/>
          <w:sz w:val="2"/>
          <w:szCs w:val="2"/>
        </w:rPr>
      </w:pPr>
    </w:p>
    <w:p w:rsidR="0066376B" w:rsidRPr="0066376B" w:rsidRDefault="0066376B" w:rsidP="0066376B">
      <w:pPr>
        <w:widowControl w:val="0"/>
        <w:spacing w:before="0" w:after="0"/>
        <w:ind w:firstLine="0"/>
        <w:rPr>
          <w:rFonts w:ascii="Microsoft Sans Serif" w:hAnsi="Microsoft Sans Serif" w:cs="Microsoft Sans Serif"/>
          <w:sz w:val="2"/>
          <w:szCs w:val="2"/>
        </w:rPr>
        <w:sectPr w:rsidR="0066376B" w:rsidRPr="0066376B" w:rsidSect="00A70CAC">
          <w:pgSz w:w="11900" w:h="16840"/>
          <w:pgMar w:top="851" w:right="851" w:bottom="851" w:left="1701" w:header="567" w:footer="6" w:gutter="0"/>
          <w:cols w:space="720"/>
          <w:noEndnote/>
          <w:docGrid w:linePitch="381"/>
        </w:sectPr>
      </w:pPr>
    </w:p>
    <w:tbl>
      <w:tblPr>
        <w:tblOverlap w:val="never"/>
        <w:tblW w:w="0" w:type="auto"/>
        <w:jc w:val="center"/>
        <w:tblLayout w:type="fixed"/>
        <w:tblCellMar>
          <w:left w:w="10" w:type="dxa"/>
          <w:right w:w="10" w:type="dxa"/>
        </w:tblCellMar>
        <w:tblLook w:val="04A0"/>
      </w:tblPr>
      <w:tblGrid>
        <w:gridCol w:w="781"/>
        <w:gridCol w:w="6340"/>
        <w:gridCol w:w="839"/>
        <w:gridCol w:w="954"/>
        <w:gridCol w:w="1382"/>
      </w:tblGrid>
      <w:tr w:rsidR="0066376B" w:rsidRPr="0066376B" w:rsidTr="006C0447">
        <w:trPr>
          <w:trHeight w:hRule="exact" w:val="958"/>
          <w:jc w:val="center"/>
        </w:trPr>
        <w:tc>
          <w:tcPr>
            <w:tcW w:w="781" w:type="dxa"/>
            <w:tcBorders>
              <w:left w:val="single" w:sz="4" w:space="0" w:color="auto"/>
            </w:tcBorders>
            <w:shd w:val="clear" w:color="auto" w:fill="FFFFFF"/>
          </w:tcPr>
          <w:p w:rsidR="0066376B" w:rsidRPr="0066376B" w:rsidRDefault="0066376B" w:rsidP="001E17CE">
            <w:pPr>
              <w:widowControl w:val="0"/>
              <w:spacing w:before="0" w:after="0"/>
              <w:ind w:firstLine="0"/>
              <w:jc w:val="center"/>
              <w:rPr>
                <w:b/>
                <w:bCs/>
                <w:sz w:val="26"/>
                <w:szCs w:val="26"/>
              </w:rPr>
            </w:pPr>
          </w:p>
        </w:tc>
        <w:tc>
          <w:tcPr>
            <w:tcW w:w="6340" w:type="dxa"/>
            <w:tcBorders>
              <w:left w:val="single" w:sz="4" w:space="0" w:color="auto"/>
            </w:tcBorders>
            <w:shd w:val="clear" w:color="auto" w:fill="FFFFFF"/>
            <w:vAlign w:val="bottom"/>
          </w:tcPr>
          <w:p w:rsidR="0066376B" w:rsidRPr="0066376B" w:rsidRDefault="0066376B" w:rsidP="001E17CE">
            <w:pPr>
              <w:widowControl w:val="0"/>
              <w:spacing w:before="0" w:after="0"/>
              <w:ind w:firstLine="0"/>
              <w:rPr>
                <w:rFonts w:ascii="Microsoft Sans Serif" w:hAnsi="Microsoft Sans Serif" w:cs="Microsoft Sans Serif"/>
                <w:sz w:val="24"/>
                <w:szCs w:val="24"/>
              </w:rPr>
            </w:pPr>
            <w:r w:rsidRPr="0066376B">
              <w:rPr>
                <w:sz w:val="26"/>
                <w:szCs w:val="26"/>
              </w:rPr>
              <w:t>vi, thái độ nhũng nhiễu, gây phiền hà, không thực hiện hoặc thực hiện không đúng quy định pháp luật, số lượng hồ sơ đạt tỷ lệ 50% sớm hơn trở lên. Đánh giá 02 điểm.</w:t>
            </w:r>
          </w:p>
        </w:tc>
        <w:tc>
          <w:tcPr>
            <w:tcW w:w="839" w:type="dxa"/>
            <w:tcBorders>
              <w:lef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954" w:type="dxa"/>
            <w:tcBorders>
              <w:lef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1382" w:type="dxa"/>
            <w:tcBorders>
              <w:left w:val="single" w:sz="4" w:space="0" w:color="auto"/>
              <w:righ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r>
      <w:tr w:rsidR="0066376B" w:rsidRPr="0066376B" w:rsidTr="006C0447">
        <w:trPr>
          <w:trHeight w:hRule="exact" w:val="1523"/>
          <w:jc w:val="center"/>
        </w:trPr>
        <w:tc>
          <w:tcPr>
            <w:tcW w:w="781"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7,2</w:t>
            </w:r>
          </w:p>
        </w:tc>
        <w:tc>
          <w:tcPr>
            <w:tcW w:w="6340"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line="302" w:lineRule="exact"/>
              <w:ind w:firstLine="0"/>
              <w:rPr>
                <w:rFonts w:ascii="Microsoft Sans Serif" w:hAnsi="Microsoft Sans Serif" w:cs="Microsoft Sans Serif"/>
                <w:sz w:val="24"/>
                <w:szCs w:val="24"/>
              </w:rPr>
            </w:pPr>
            <w:r w:rsidRPr="00CC1452">
              <w:rPr>
                <w:sz w:val="26"/>
                <w:szCs w:val="26"/>
              </w:rPr>
              <w:t>Khi tiếp nhận, xừ lý, trả kết quả hồ sơ đúng thời hạn quy định và không có ý kiến phản ánh, kiến nghị về hành vi, thái độ nhũng nhiễu, gây phiền hà, không thực hiện hoặc thực hiện không đúng quy định pháp luật, số lượng hồ sơ đạt tỷ lệ 100% đúng hạn. Đánh giá 01 điểm.</w:t>
            </w:r>
          </w:p>
        </w:tc>
        <w:tc>
          <w:tcPr>
            <w:tcW w:w="839" w:type="dxa"/>
            <w:tcBorders>
              <w:top w:val="single" w:sz="4" w:space="0" w:color="auto"/>
              <w:lef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954" w:type="dxa"/>
            <w:tcBorders>
              <w:top w:val="single" w:sz="4" w:space="0" w:color="auto"/>
              <w:lef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1382" w:type="dxa"/>
            <w:tcBorders>
              <w:top w:val="single" w:sz="4" w:space="0" w:color="auto"/>
              <w:left w:val="single" w:sz="4" w:space="0" w:color="auto"/>
              <w:righ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r>
      <w:tr w:rsidR="0066376B" w:rsidRPr="0066376B" w:rsidTr="006C0447">
        <w:trPr>
          <w:trHeight w:hRule="exact" w:val="1807"/>
          <w:jc w:val="center"/>
        </w:trPr>
        <w:tc>
          <w:tcPr>
            <w:tcW w:w="781"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7,3</w:t>
            </w:r>
          </w:p>
        </w:tc>
        <w:tc>
          <w:tcPr>
            <w:tcW w:w="6340" w:type="dxa"/>
            <w:tcBorders>
              <w:top w:val="single" w:sz="4" w:space="0" w:color="auto"/>
              <w:left w:val="single" w:sz="4" w:space="0" w:color="auto"/>
            </w:tcBorders>
            <w:shd w:val="clear" w:color="auto" w:fill="FFFFFF"/>
            <w:vAlign w:val="bottom"/>
          </w:tcPr>
          <w:p w:rsidR="0066376B" w:rsidRPr="00CC1452" w:rsidRDefault="0066376B" w:rsidP="00795E48">
            <w:pPr>
              <w:widowControl w:val="0"/>
              <w:spacing w:before="0" w:after="0" w:line="299" w:lineRule="exact"/>
              <w:ind w:firstLine="0"/>
              <w:rPr>
                <w:rFonts w:ascii="Microsoft Sans Serif" w:hAnsi="Microsoft Sans Serif" w:cs="Microsoft Sans Serif"/>
                <w:sz w:val="24"/>
                <w:szCs w:val="24"/>
              </w:rPr>
            </w:pPr>
            <w:r w:rsidRPr="00CC1452">
              <w:rPr>
                <w:sz w:val="26"/>
                <w:szCs w:val="26"/>
              </w:rPr>
              <w:t>Khi có ý kiến phản ánh, kiến nghị về hành vi, thái độ nhũng nhiễu, gây phiền hà, không thực hiện hoặc thực hiện không đúng quy định pháp luật. Đánh giá 0 điểm. Trườ</w:t>
            </w:r>
            <w:r w:rsidR="00795E48">
              <w:rPr>
                <w:sz w:val="26"/>
                <w:szCs w:val="26"/>
              </w:rPr>
              <w:t>ng h</w:t>
            </w:r>
            <w:r w:rsidR="00795E48">
              <w:rPr>
                <w:sz w:val="26"/>
                <w:szCs w:val="26"/>
                <w:lang w:val="en-US"/>
              </w:rPr>
              <w:t>ợp</w:t>
            </w:r>
            <w:r w:rsidRPr="00CC1452">
              <w:rPr>
                <w:sz w:val="26"/>
                <w:szCs w:val="26"/>
              </w:rPr>
              <w:t xml:space="preserve"> phản ánh, kiến nghị được cơ quan có thẩm quyền xác minh, kết luận là không đúng hoặc vu cáo thì không được tính vào đánh giá này.</w:t>
            </w:r>
          </w:p>
        </w:tc>
        <w:tc>
          <w:tcPr>
            <w:tcW w:w="839" w:type="dxa"/>
            <w:tcBorders>
              <w:top w:val="single" w:sz="4" w:space="0" w:color="auto"/>
              <w:lef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954" w:type="dxa"/>
            <w:tcBorders>
              <w:top w:val="single" w:sz="4" w:space="0" w:color="auto"/>
              <w:lef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1382" w:type="dxa"/>
            <w:tcBorders>
              <w:top w:val="single" w:sz="4" w:space="0" w:color="auto"/>
              <w:left w:val="single" w:sz="4" w:space="0" w:color="auto"/>
              <w:righ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r>
      <w:tr w:rsidR="0066376B" w:rsidRPr="0066376B" w:rsidTr="006C0447">
        <w:trPr>
          <w:trHeight w:hRule="exact" w:val="608"/>
          <w:jc w:val="center"/>
        </w:trPr>
        <w:tc>
          <w:tcPr>
            <w:tcW w:w="781" w:type="dxa"/>
            <w:tcBorders>
              <w:top w:val="single" w:sz="4" w:space="0" w:color="auto"/>
              <w:left w:val="single" w:sz="4" w:space="0" w:color="auto"/>
            </w:tcBorders>
            <w:shd w:val="clear" w:color="auto" w:fill="FFFFFF"/>
            <w:vAlign w:val="bottom"/>
          </w:tcPr>
          <w:p w:rsidR="0066376B" w:rsidRPr="00CC1452" w:rsidRDefault="00795E48" w:rsidP="00795E48">
            <w:pPr>
              <w:widowControl w:val="0"/>
              <w:spacing w:before="0" w:after="0"/>
              <w:ind w:firstLine="0"/>
              <w:rPr>
                <w:bCs/>
                <w:sz w:val="26"/>
                <w:szCs w:val="26"/>
              </w:rPr>
            </w:pPr>
            <w:r>
              <w:rPr>
                <w:bCs/>
                <w:sz w:val="26"/>
                <w:szCs w:val="26"/>
                <w:lang w:val="en-US"/>
              </w:rPr>
              <w:t xml:space="preserve">     </w:t>
            </w:r>
            <w:r w:rsidR="0066376B" w:rsidRPr="00CC1452">
              <w:rPr>
                <w:bCs/>
                <w:sz w:val="26"/>
                <w:szCs w:val="26"/>
              </w:rPr>
              <w:t>8</w:t>
            </w:r>
          </w:p>
        </w:tc>
        <w:tc>
          <w:tcPr>
            <w:tcW w:w="6340" w:type="dxa"/>
            <w:tcBorders>
              <w:top w:val="single" w:sz="4" w:space="0" w:color="auto"/>
              <w:left w:val="single" w:sz="4" w:space="0" w:color="auto"/>
            </w:tcBorders>
            <w:shd w:val="clear" w:color="auto" w:fill="FFFFFF"/>
            <w:vAlign w:val="bottom"/>
          </w:tcPr>
          <w:p w:rsidR="0066376B" w:rsidRPr="00CC1452" w:rsidRDefault="0066376B" w:rsidP="00795E48">
            <w:pPr>
              <w:widowControl w:val="0"/>
              <w:spacing w:before="0" w:after="0" w:line="299" w:lineRule="exact"/>
              <w:ind w:firstLine="0"/>
              <w:rPr>
                <w:rFonts w:ascii="Microsoft Sans Serif" w:hAnsi="Microsoft Sans Serif" w:cs="Microsoft Sans Serif"/>
                <w:sz w:val="24"/>
                <w:szCs w:val="24"/>
              </w:rPr>
            </w:pPr>
            <w:r w:rsidRPr="00CC1452">
              <w:rPr>
                <w:sz w:val="26"/>
                <w:szCs w:val="26"/>
              </w:rPr>
              <w:t>Tiế</w:t>
            </w:r>
            <w:r w:rsidR="00795E48">
              <w:rPr>
                <w:sz w:val="26"/>
                <w:szCs w:val="26"/>
              </w:rPr>
              <w:t xml:space="preserve">p thu, </w:t>
            </w:r>
            <w:r w:rsidR="00795E48">
              <w:rPr>
                <w:sz w:val="26"/>
                <w:szCs w:val="26"/>
                <w:lang w:val="en-US"/>
              </w:rPr>
              <w:t>giải</w:t>
            </w:r>
            <w:r w:rsidRPr="00CC1452">
              <w:rPr>
                <w:sz w:val="26"/>
                <w:szCs w:val="26"/>
              </w:rPr>
              <w:t xml:space="preserve"> trình đ</w:t>
            </w:r>
            <w:r w:rsidR="00795E48">
              <w:rPr>
                <w:sz w:val="26"/>
                <w:szCs w:val="26"/>
              </w:rPr>
              <w:t>ố</w:t>
            </w:r>
            <w:r w:rsidR="00795E48">
              <w:rPr>
                <w:sz w:val="26"/>
                <w:szCs w:val="26"/>
                <w:lang w:val="en-US"/>
              </w:rPr>
              <w:t>i</w:t>
            </w:r>
            <w:r w:rsidR="00795E48">
              <w:rPr>
                <w:sz w:val="26"/>
                <w:szCs w:val="26"/>
              </w:rPr>
              <w:t xml:space="preserve"> v</w:t>
            </w:r>
            <w:r w:rsidR="00795E48">
              <w:rPr>
                <w:sz w:val="26"/>
                <w:szCs w:val="26"/>
                <w:lang w:val="en-US"/>
              </w:rPr>
              <w:t>ớ</w:t>
            </w:r>
            <w:r w:rsidRPr="00CC1452">
              <w:rPr>
                <w:sz w:val="26"/>
                <w:szCs w:val="26"/>
              </w:rPr>
              <w:t>i các ý kiến phản ánh, kiến nghị của t</w:t>
            </w:r>
            <w:r w:rsidR="00795E48">
              <w:rPr>
                <w:sz w:val="26"/>
                <w:szCs w:val="26"/>
                <w:lang w:val="en-US"/>
              </w:rPr>
              <w:t>ổ</w:t>
            </w:r>
            <w:r w:rsidRPr="00CC1452">
              <w:rPr>
                <w:sz w:val="26"/>
                <w:szCs w:val="26"/>
              </w:rPr>
              <w:t xml:space="preserve"> chức, cá nhân</w:t>
            </w:r>
          </w:p>
        </w:tc>
        <w:tc>
          <w:tcPr>
            <w:tcW w:w="839" w:type="dxa"/>
            <w:tcBorders>
              <w:top w:val="single" w:sz="4" w:space="0" w:color="auto"/>
              <w:left w:val="single" w:sz="4" w:space="0" w:color="auto"/>
            </w:tcBorders>
            <w:shd w:val="clear" w:color="auto" w:fill="FFFFFF"/>
            <w:vAlign w:val="bottom"/>
          </w:tcPr>
          <w:p w:rsidR="0066376B" w:rsidRPr="0066376B" w:rsidRDefault="0066376B" w:rsidP="001E17CE">
            <w:pPr>
              <w:widowControl w:val="0"/>
              <w:spacing w:before="0" w:after="0" w:line="260" w:lineRule="exact"/>
              <w:ind w:left="360" w:firstLine="0"/>
              <w:rPr>
                <w:rFonts w:ascii="Microsoft Sans Serif" w:hAnsi="Microsoft Sans Serif" w:cs="Microsoft Sans Serif"/>
                <w:sz w:val="24"/>
                <w:szCs w:val="24"/>
              </w:rPr>
            </w:pPr>
            <w:r w:rsidRPr="0066376B">
              <w:rPr>
                <w:sz w:val="26"/>
                <w:szCs w:val="26"/>
              </w:rPr>
              <w:t>2</w:t>
            </w:r>
          </w:p>
        </w:tc>
        <w:tc>
          <w:tcPr>
            <w:tcW w:w="954" w:type="dxa"/>
            <w:tcBorders>
              <w:top w:val="single" w:sz="4" w:space="0" w:color="auto"/>
              <w:lef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1382" w:type="dxa"/>
            <w:tcBorders>
              <w:top w:val="single" w:sz="4" w:space="0" w:color="auto"/>
              <w:left w:val="single" w:sz="4" w:space="0" w:color="auto"/>
              <w:righ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r>
      <w:tr w:rsidR="0066376B" w:rsidRPr="0066376B" w:rsidTr="006C0447">
        <w:trPr>
          <w:trHeight w:hRule="exact" w:val="911"/>
          <w:jc w:val="center"/>
        </w:trPr>
        <w:tc>
          <w:tcPr>
            <w:tcW w:w="781"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8,1</w:t>
            </w:r>
          </w:p>
        </w:tc>
        <w:tc>
          <w:tcPr>
            <w:tcW w:w="6340"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line="299" w:lineRule="exact"/>
              <w:ind w:firstLine="0"/>
              <w:rPr>
                <w:rFonts w:ascii="Microsoft Sans Serif" w:hAnsi="Microsoft Sans Serif" w:cs="Microsoft Sans Serif"/>
                <w:sz w:val="24"/>
                <w:szCs w:val="24"/>
              </w:rPr>
            </w:pPr>
            <w:r w:rsidRPr="00CC1452">
              <w:rPr>
                <w:sz w:val="26"/>
                <w:szCs w:val="26"/>
              </w:rPr>
              <w:t>Khi không có phản ánh, kiến nghị hoặc 100% phản ánh, kiến nghị được xử lý đúng thời hạn theo quy định và không có phản ánh, kiến nghị kéo dài. Đánh giá 02 điểm</w:t>
            </w:r>
          </w:p>
        </w:tc>
        <w:tc>
          <w:tcPr>
            <w:tcW w:w="839" w:type="dxa"/>
            <w:tcBorders>
              <w:top w:val="single" w:sz="4" w:space="0" w:color="auto"/>
              <w:lef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954" w:type="dxa"/>
            <w:tcBorders>
              <w:top w:val="single" w:sz="4" w:space="0" w:color="auto"/>
              <w:lef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1382" w:type="dxa"/>
            <w:tcBorders>
              <w:top w:val="single" w:sz="4" w:space="0" w:color="auto"/>
              <w:left w:val="single" w:sz="4" w:space="0" w:color="auto"/>
              <w:righ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r>
      <w:tr w:rsidR="0066376B" w:rsidRPr="0066376B" w:rsidTr="006C0447">
        <w:trPr>
          <w:trHeight w:hRule="exact" w:val="922"/>
          <w:jc w:val="center"/>
        </w:trPr>
        <w:tc>
          <w:tcPr>
            <w:tcW w:w="781"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8,2</w:t>
            </w:r>
          </w:p>
        </w:tc>
        <w:tc>
          <w:tcPr>
            <w:tcW w:w="6340"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line="302" w:lineRule="exact"/>
              <w:ind w:firstLine="0"/>
              <w:rPr>
                <w:rFonts w:ascii="Microsoft Sans Serif" w:hAnsi="Microsoft Sans Serif" w:cs="Microsoft Sans Serif"/>
                <w:sz w:val="24"/>
                <w:szCs w:val="24"/>
              </w:rPr>
            </w:pPr>
            <w:r w:rsidRPr="00CC1452">
              <w:rPr>
                <w:sz w:val="26"/>
                <w:szCs w:val="26"/>
              </w:rPr>
              <w:t>Khi tối thiểu từ 90% phản ánh, kiến nghị trở lên được xử lý đúng thời hạn theo quy định và không có phản ánh, kiến nghị kéo dài. Đánh giá 01 điểm.</w:t>
            </w:r>
          </w:p>
        </w:tc>
        <w:tc>
          <w:tcPr>
            <w:tcW w:w="839" w:type="dxa"/>
            <w:tcBorders>
              <w:top w:val="single" w:sz="4" w:space="0" w:color="auto"/>
              <w:lef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954" w:type="dxa"/>
            <w:tcBorders>
              <w:top w:val="single" w:sz="4" w:space="0" w:color="auto"/>
              <w:lef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1382" w:type="dxa"/>
            <w:tcBorders>
              <w:top w:val="single" w:sz="4" w:space="0" w:color="auto"/>
              <w:left w:val="single" w:sz="4" w:space="0" w:color="auto"/>
              <w:righ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r>
      <w:tr w:rsidR="0066376B" w:rsidRPr="0066376B" w:rsidTr="006C0447">
        <w:trPr>
          <w:trHeight w:hRule="exact" w:val="918"/>
          <w:jc w:val="center"/>
        </w:trPr>
        <w:tc>
          <w:tcPr>
            <w:tcW w:w="781"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8,3</w:t>
            </w:r>
          </w:p>
        </w:tc>
        <w:tc>
          <w:tcPr>
            <w:tcW w:w="6340"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line="299" w:lineRule="exact"/>
              <w:ind w:firstLine="0"/>
              <w:rPr>
                <w:rFonts w:ascii="Microsoft Sans Serif" w:hAnsi="Microsoft Sans Serif" w:cs="Microsoft Sans Serif"/>
                <w:sz w:val="24"/>
                <w:szCs w:val="24"/>
              </w:rPr>
            </w:pPr>
            <w:r w:rsidRPr="00CC1452">
              <w:rPr>
                <w:sz w:val="26"/>
                <w:szCs w:val="26"/>
              </w:rPr>
              <w:t>Khi dưới 90% phản ánh, kiến nghị được xử lý đúng thời hạn theo quy định hoặc có phản ánh, kiến nghị kéo dài. Đánh giá 0 điểm</w:t>
            </w:r>
          </w:p>
        </w:tc>
        <w:tc>
          <w:tcPr>
            <w:tcW w:w="839" w:type="dxa"/>
            <w:tcBorders>
              <w:top w:val="single" w:sz="4" w:space="0" w:color="auto"/>
              <w:lef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954" w:type="dxa"/>
            <w:tcBorders>
              <w:top w:val="single" w:sz="4" w:space="0" w:color="auto"/>
              <w:lef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1382" w:type="dxa"/>
            <w:tcBorders>
              <w:top w:val="single" w:sz="4" w:space="0" w:color="auto"/>
              <w:left w:val="single" w:sz="4" w:space="0" w:color="auto"/>
              <w:righ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r>
      <w:tr w:rsidR="0066376B" w:rsidRPr="0066376B" w:rsidTr="006C0447">
        <w:trPr>
          <w:trHeight w:hRule="exact" w:val="616"/>
          <w:jc w:val="center"/>
        </w:trPr>
        <w:tc>
          <w:tcPr>
            <w:tcW w:w="781"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9</w:t>
            </w:r>
          </w:p>
        </w:tc>
        <w:tc>
          <w:tcPr>
            <w:tcW w:w="6340" w:type="dxa"/>
            <w:tcBorders>
              <w:top w:val="single" w:sz="4" w:space="0" w:color="auto"/>
              <w:left w:val="single" w:sz="4" w:space="0" w:color="auto"/>
            </w:tcBorders>
            <w:shd w:val="clear" w:color="auto" w:fill="FFFFFF"/>
          </w:tcPr>
          <w:p w:rsidR="0066376B" w:rsidRPr="00CC1452" w:rsidRDefault="0066376B" w:rsidP="001E17CE">
            <w:pPr>
              <w:widowControl w:val="0"/>
              <w:spacing w:before="0" w:after="0" w:line="302" w:lineRule="exact"/>
              <w:ind w:firstLine="0"/>
              <w:rPr>
                <w:rFonts w:ascii="Microsoft Sans Serif" w:hAnsi="Microsoft Sans Serif" w:cs="Microsoft Sans Serif"/>
                <w:sz w:val="24"/>
                <w:szCs w:val="24"/>
              </w:rPr>
            </w:pPr>
            <w:r w:rsidRPr="00CC1452">
              <w:rPr>
                <w:sz w:val="26"/>
                <w:szCs w:val="26"/>
              </w:rPr>
              <w:t>Tiến độ và chất lượng cung cấp dịch vụ công trực tuyển của cơ quan có thẩm quyền</w:t>
            </w:r>
          </w:p>
        </w:tc>
        <w:tc>
          <w:tcPr>
            <w:tcW w:w="839" w:type="dxa"/>
            <w:tcBorders>
              <w:top w:val="single" w:sz="4" w:space="0" w:color="auto"/>
              <w:left w:val="single" w:sz="4" w:space="0" w:color="auto"/>
            </w:tcBorders>
            <w:shd w:val="clear" w:color="auto" w:fill="FFFFFF"/>
            <w:vAlign w:val="bottom"/>
          </w:tcPr>
          <w:p w:rsidR="0066376B" w:rsidRPr="0066376B" w:rsidRDefault="0066376B" w:rsidP="001E17CE">
            <w:pPr>
              <w:widowControl w:val="0"/>
              <w:spacing w:before="0" w:after="0" w:line="260" w:lineRule="exact"/>
              <w:ind w:left="360" w:firstLine="0"/>
              <w:rPr>
                <w:rFonts w:ascii="Microsoft Sans Serif" w:hAnsi="Microsoft Sans Serif" w:cs="Microsoft Sans Serif"/>
                <w:sz w:val="24"/>
                <w:szCs w:val="24"/>
              </w:rPr>
            </w:pPr>
            <w:r w:rsidRPr="0066376B">
              <w:rPr>
                <w:sz w:val="26"/>
                <w:szCs w:val="26"/>
              </w:rPr>
              <w:t>2</w:t>
            </w:r>
          </w:p>
        </w:tc>
        <w:tc>
          <w:tcPr>
            <w:tcW w:w="954" w:type="dxa"/>
            <w:tcBorders>
              <w:top w:val="single" w:sz="4" w:space="0" w:color="auto"/>
              <w:lef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1382" w:type="dxa"/>
            <w:tcBorders>
              <w:top w:val="single" w:sz="4" w:space="0" w:color="auto"/>
              <w:left w:val="single" w:sz="4" w:space="0" w:color="auto"/>
              <w:righ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r>
      <w:tr w:rsidR="0066376B" w:rsidRPr="0066376B" w:rsidTr="006C0447">
        <w:trPr>
          <w:trHeight w:hRule="exact" w:val="1519"/>
          <w:jc w:val="center"/>
        </w:trPr>
        <w:tc>
          <w:tcPr>
            <w:tcW w:w="781"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9,1</w:t>
            </w:r>
          </w:p>
        </w:tc>
        <w:tc>
          <w:tcPr>
            <w:tcW w:w="6340"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line="299" w:lineRule="exact"/>
              <w:ind w:firstLine="0"/>
              <w:rPr>
                <w:rFonts w:ascii="Microsoft Sans Serif" w:hAnsi="Microsoft Sans Serif" w:cs="Microsoft Sans Serif"/>
                <w:sz w:val="24"/>
                <w:szCs w:val="24"/>
              </w:rPr>
            </w:pPr>
            <w:r w:rsidRPr="00CC1452">
              <w:rPr>
                <w:sz w:val="26"/>
                <w:szCs w:val="26"/>
              </w:rPr>
              <w:t>Tối thiểu 20% thủ tục hành chính đáp ứng yêu cầu được đưa vào triển khai dịch vụ cônẹ trực tuyến mức độ 3, 4; tỷ lệ hồ sơ trực tuyến trong tổng sô hồ sơ đạt tối thiểu 30%; và không có hồ sơ trực tuyến nào không giải quyết hoặc giải quyết quá hạn. Đánh giá 02 điểm.</w:t>
            </w:r>
          </w:p>
        </w:tc>
        <w:tc>
          <w:tcPr>
            <w:tcW w:w="839" w:type="dxa"/>
            <w:tcBorders>
              <w:top w:val="single" w:sz="4" w:space="0" w:color="auto"/>
              <w:lef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954" w:type="dxa"/>
            <w:tcBorders>
              <w:top w:val="single" w:sz="4" w:space="0" w:color="auto"/>
              <w:lef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1382" w:type="dxa"/>
            <w:tcBorders>
              <w:top w:val="single" w:sz="4" w:space="0" w:color="auto"/>
              <w:left w:val="single" w:sz="4" w:space="0" w:color="auto"/>
              <w:righ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r>
      <w:tr w:rsidR="0066376B" w:rsidRPr="0066376B" w:rsidTr="006C0447">
        <w:trPr>
          <w:trHeight w:hRule="exact" w:val="1498"/>
          <w:jc w:val="center"/>
        </w:trPr>
        <w:tc>
          <w:tcPr>
            <w:tcW w:w="781" w:type="dxa"/>
            <w:tcBorders>
              <w:top w:val="single" w:sz="4" w:space="0" w:color="auto"/>
              <w:left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9,2</w:t>
            </w:r>
          </w:p>
        </w:tc>
        <w:tc>
          <w:tcPr>
            <w:tcW w:w="6340" w:type="dxa"/>
            <w:tcBorders>
              <w:top w:val="single" w:sz="4" w:space="0" w:color="auto"/>
              <w:left w:val="single" w:sz="4" w:space="0" w:color="auto"/>
            </w:tcBorders>
            <w:shd w:val="clear" w:color="auto" w:fill="FFFFFF"/>
            <w:vAlign w:val="bottom"/>
          </w:tcPr>
          <w:p w:rsidR="0066376B" w:rsidRPr="00CC1452" w:rsidRDefault="0066376B" w:rsidP="001E17CE">
            <w:pPr>
              <w:widowControl w:val="0"/>
              <w:spacing w:before="0" w:after="0" w:line="299" w:lineRule="exact"/>
              <w:ind w:firstLine="0"/>
              <w:rPr>
                <w:rFonts w:ascii="Microsoft Sans Serif" w:hAnsi="Microsoft Sans Serif" w:cs="Microsoft Sans Serif"/>
                <w:sz w:val="24"/>
                <w:szCs w:val="24"/>
              </w:rPr>
            </w:pPr>
            <w:r w:rsidRPr="00CC1452">
              <w:rPr>
                <w:sz w:val="26"/>
                <w:szCs w:val="26"/>
              </w:rPr>
              <w:t>Có triển khai dịch vụ công trực tuyến mức độ 3, 4 đối với thủ tục hành chính đáp ứnẹ yêu cầu; tỷ lệ hồ sơ trực tuyến trong tổng số hồ sơ đạt toi thiểu 15% đến dưới 30%; và không có hồ sơ trực tuyến không được giải quyết hoặc giải quyết quá hạn. Đánh giá 01 điểm.</w:t>
            </w:r>
          </w:p>
        </w:tc>
        <w:tc>
          <w:tcPr>
            <w:tcW w:w="839" w:type="dxa"/>
            <w:tcBorders>
              <w:top w:val="single" w:sz="4" w:space="0" w:color="auto"/>
              <w:lef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954" w:type="dxa"/>
            <w:tcBorders>
              <w:top w:val="single" w:sz="4" w:space="0" w:color="auto"/>
              <w:lef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1382" w:type="dxa"/>
            <w:tcBorders>
              <w:top w:val="single" w:sz="4" w:space="0" w:color="auto"/>
              <w:left w:val="single" w:sz="4" w:space="0" w:color="auto"/>
              <w:righ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r>
      <w:tr w:rsidR="0066376B" w:rsidRPr="0066376B" w:rsidTr="006C0447">
        <w:trPr>
          <w:trHeight w:hRule="exact" w:val="1228"/>
          <w:jc w:val="center"/>
        </w:trPr>
        <w:tc>
          <w:tcPr>
            <w:tcW w:w="781" w:type="dxa"/>
            <w:tcBorders>
              <w:top w:val="single" w:sz="4" w:space="0" w:color="auto"/>
              <w:left w:val="single" w:sz="4" w:space="0" w:color="auto"/>
              <w:bottom w:val="single" w:sz="4" w:space="0" w:color="auto"/>
            </w:tcBorders>
            <w:shd w:val="clear" w:color="auto" w:fill="FFFFFF"/>
            <w:vAlign w:val="center"/>
          </w:tcPr>
          <w:p w:rsidR="0066376B" w:rsidRPr="00CC1452" w:rsidRDefault="0066376B" w:rsidP="001E17CE">
            <w:pPr>
              <w:widowControl w:val="0"/>
              <w:spacing w:before="0" w:after="0"/>
              <w:ind w:firstLine="0"/>
              <w:jc w:val="center"/>
              <w:rPr>
                <w:bCs/>
                <w:sz w:val="26"/>
                <w:szCs w:val="26"/>
              </w:rPr>
            </w:pPr>
            <w:r w:rsidRPr="00CC1452">
              <w:rPr>
                <w:bCs/>
                <w:sz w:val="26"/>
                <w:szCs w:val="26"/>
              </w:rPr>
              <w:t>9,3</w:t>
            </w:r>
          </w:p>
        </w:tc>
        <w:tc>
          <w:tcPr>
            <w:tcW w:w="6340" w:type="dxa"/>
            <w:tcBorders>
              <w:top w:val="single" w:sz="4" w:space="0" w:color="auto"/>
              <w:left w:val="single" w:sz="4" w:space="0" w:color="auto"/>
              <w:bottom w:val="single" w:sz="4" w:space="0" w:color="auto"/>
            </w:tcBorders>
            <w:shd w:val="clear" w:color="auto" w:fill="FFFFFF"/>
          </w:tcPr>
          <w:p w:rsidR="0066376B" w:rsidRPr="00CC1452" w:rsidRDefault="0066376B" w:rsidP="001E17CE">
            <w:pPr>
              <w:widowControl w:val="0"/>
              <w:spacing w:before="0" w:after="0" w:line="299" w:lineRule="exact"/>
              <w:ind w:firstLine="0"/>
              <w:rPr>
                <w:rFonts w:ascii="Microsoft Sans Serif" w:hAnsi="Microsoft Sans Serif" w:cs="Microsoft Sans Serif"/>
                <w:sz w:val="24"/>
                <w:szCs w:val="24"/>
              </w:rPr>
            </w:pPr>
            <w:r w:rsidRPr="00CC1452">
              <w:rPr>
                <w:sz w:val="26"/>
                <w:szCs w:val="26"/>
              </w:rPr>
              <w:t>Không triển khai dịch vụ công trực tuyến mức độ 3, 4 hoặc tỷ lệ hồ sơ trực tuyến trong tổng số hồ sơ đạt dưới 15%; hoặc có hồ sơ trực tuyến không được giải quyết hoặc giải quyết quá hạn. Đánh giá 0 điểm.</w:t>
            </w:r>
          </w:p>
        </w:tc>
        <w:tc>
          <w:tcPr>
            <w:tcW w:w="839" w:type="dxa"/>
            <w:tcBorders>
              <w:top w:val="single" w:sz="4" w:space="0" w:color="auto"/>
              <w:left w:val="single" w:sz="4" w:space="0" w:color="auto"/>
              <w:bottom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954" w:type="dxa"/>
            <w:tcBorders>
              <w:top w:val="single" w:sz="4" w:space="0" w:color="auto"/>
              <w:left w:val="single" w:sz="4" w:space="0" w:color="auto"/>
              <w:bottom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66376B" w:rsidRPr="0066376B" w:rsidRDefault="0066376B" w:rsidP="001E17CE">
            <w:pPr>
              <w:widowControl w:val="0"/>
              <w:spacing w:before="0" w:after="0"/>
              <w:ind w:firstLine="0"/>
              <w:rPr>
                <w:rFonts w:ascii="Microsoft Sans Serif" w:hAnsi="Microsoft Sans Serif" w:cs="Microsoft Sans Serif"/>
                <w:sz w:val="10"/>
                <w:szCs w:val="10"/>
              </w:rPr>
            </w:pPr>
          </w:p>
        </w:tc>
      </w:tr>
    </w:tbl>
    <w:p w:rsidR="0052711B" w:rsidRDefault="0052711B" w:rsidP="001E17CE">
      <w:pPr>
        <w:widowControl w:val="0"/>
        <w:spacing w:before="0" w:after="0" w:line="299" w:lineRule="exact"/>
        <w:ind w:firstLine="0"/>
        <w:jc w:val="both"/>
        <w:rPr>
          <w:rFonts w:eastAsia="Times New Roman"/>
          <w:bCs/>
          <w:i/>
          <w:iCs/>
          <w:color w:val="auto"/>
          <w:sz w:val="26"/>
          <w:szCs w:val="26"/>
          <w:lang w:val="en-US"/>
        </w:rPr>
      </w:pPr>
    </w:p>
    <w:p w:rsidR="0066376B" w:rsidRPr="00CC1452" w:rsidRDefault="0052711B" w:rsidP="001E17CE">
      <w:pPr>
        <w:widowControl w:val="0"/>
        <w:spacing w:before="0" w:after="0" w:line="299" w:lineRule="exact"/>
        <w:ind w:firstLine="0"/>
        <w:jc w:val="both"/>
        <w:rPr>
          <w:rFonts w:eastAsia="Times New Roman"/>
          <w:bCs/>
          <w:i/>
          <w:iCs/>
          <w:color w:val="auto"/>
          <w:sz w:val="26"/>
          <w:szCs w:val="26"/>
        </w:rPr>
      </w:pPr>
      <w:r>
        <w:rPr>
          <w:rFonts w:eastAsia="Times New Roman"/>
          <w:bCs/>
          <w:i/>
          <w:iCs/>
          <w:color w:val="auto"/>
          <w:sz w:val="26"/>
          <w:szCs w:val="26"/>
        </w:rPr>
        <w:t>Ghi c</w:t>
      </w:r>
      <w:r>
        <w:rPr>
          <w:rFonts w:eastAsia="Times New Roman"/>
          <w:bCs/>
          <w:i/>
          <w:iCs/>
          <w:color w:val="auto"/>
          <w:sz w:val="26"/>
          <w:szCs w:val="26"/>
          <w:lang w:val="en-US"/>
        </w:rPr>
        <w:t>hú</w:t>
      </w:r>
      <w:r w:rsidR="00D27D62" w:rsidRPr="00CC1452">
        <w:rPr>
          <w:rFonts w:eastAsia="Times New Roman"/>
          <w:bCs/>
          <w:i/>
          <w:iCs/>
          <w:color w:val="auto"/>
          <w:sz w:val="26"/>
          <w:szCs w:val="26"/>
        </w:rPr>
        <w:t>: Phiếu đ</w:t>
      </w:r>
      <w:r w:rsidR="00D27D62" w:rsidRPr="00CC1452">
        <w:rPr>
          <w:rFonts w:eastAsia="Times New Roman"/>
          <w:bCs/>
          <w:i/>
          <w:iCs/>
          <w:color w:val="auto"/>
          <w:sz w:val="26"/>
          <w:szCs w:val="26"/>
          <w:lang w:val="en-US"/>
        </w:rPr>
        <w:t>á</w:t>
      </w:r>
      <w:r w:rsidR="00D27D62" w:rsidRPr="00CC1452">
        <w:rPr>
          <w:rFonts w:eastAsia="Times New Roman"/>
          <w:bCs/>
          <w:i/>
          <w:iCs/>
          <w:color w:val="auto"/>
          <w:sz w:val="26"/>
          <w:szCs w:val="26"/>
        </w:rPr>
        <w:t>nh gi</w:t>
      </w:r>
      <w:r w:rsidR="00D27D62" w:rsidRPr="00CC1452">
        <w:rPr>
          <w:rFonts w:eastAsia="Times New Roman"/>
          <w:bCs/>
          <w:i/>
          <w:iCs/>
          <w:color w:val="auto"/>
          <w:sz w:val="26"/>
          <w:szCs w:val="26"/>
          <w:lang w:val="en-US"/>
        </w:rPr>
        <w:t>á</w:t>
      </w:r>
      <w:r w:rsidR="00D27D62" w:rsidRPr="00CC1452">
        <w:rPr>
          <w:rFonts w:eastAsia="Times New Roman"/>
          <w:bCs/>
          <w:i/>
          <w:iCs/>
          <w:color w:val="auto"/>
          <w:sz w:val="26"/>
          <w:szCs w:val="26"/>
        </w:rPr>
        <w:t xml:space="preserve"> tại các c</w:t>
      </w:r>
      <w:r w:rsidR="00D27D62" w:rsidRPr="00CC1452">
        <w:rPr>
          <w:rFonts w:eastAsia="Times New Roman"/>
          <w:bCs/>
          <w:i/>
          <w:iCs/>
          <w:color w:val="auto"/>
          <w:sz w:val="26"/>
          <w:szCs w:val="26"/>
          <w:lang w:val="en-US"/>
        </w:rPr>
        <w:t>ấ</w:t>
      </w:r>
      <w:r>
        <w:rPr>
          <w:rFonts w:eastAsia="Times New Roman"/>
          <w:bCs/>
          <w:i/>
          <w:iCs/>
          <w:color w:val="auto"/>
          <w:sz w:val="26"/>
          <w:szCs w:val="26"/>
        </w:rPr>
        <w:t>p chính quy</w:t>
      </w:r>
      <w:r w:rsidR="005A2DED">
        <w:rPr>
          <w:rFonts w:eastAsia="Times New Roman"/>
          <w:bCs/>
          <w:i/>
          <w:iCs/>
          <w:color w:val="auto"/>
          <w:sz w:val="26"/>
          <w:szCs w:val="26"/>
          <w:lang w:val="en-US"/>
        </w:rPr>
        <w:t>ề</w:t>
      </w:r>
      <w:r>
        <w:rPr>
          <w:rFonts w:eastAsia="Times New Roman"/>
          <w:bCs/>
          <w:i/>
          <w:iCs/>
          <w:color w:val="auto"/>
          <w:sz w:val="26"/>
          <w:szCs w:val="26"/>
        </w:rPr>
        <w:t>n có t</w:t>
      </w:r>
      <w:r>
        <w:rPr>
          <w:rFonts w:eastAsia="Times New Roman"/>
          <w:bCs/>
          <w:i/>
          <w:iCs/>
          <w:color w:val="auto"/>
          <w:sz w:val="26"/>
          <w:szCs w:val="26"/>
          <w:lang w:val="en-US"/>
        </w:rPr>
        <w:t>hể</w:t>
      </w:r>
      <w:r w:rsidR="0066376B" w:rsidRPr="00CC1452">
        <w:rPr>
          <w:rFonts w:eastAsia="Times New Roman"/>
          <w:bCs/>
          <w:i/>
          <w:iCs/>
          <w:color w:val="auto"/>
          <w:sz w:val="26"/>
          <w:szCs w:val="26"/>
        </w:rPr>
        <w:t xml:space="preserve"> cắt giảm phần không liên quan cho tiết kiệm</w:t>
      </w:r>
    </w:p>
    <w:p w:rsidR="0066376B" w:rsidRPr="00CC1452" w:rsidRDefault="0066376B" w:rsidP="001E17CE">
      <w:pPr>
        <w:widowControl w:val="0"/>
        <w:spacing w:before="0" w:after="0"/>
        <w:ind w:firstLine="0"/>
        <w:rPr>
          <w:rFonts w:ascii="Microsoft Sans Serif" w:hAnsi="Microsoft Sans Serif" w:cs="Microsoft Sans Serif"/>
          <w:sz w:val="2"/>
          <w:szCs w:val="2"/>
        </w:rPr>
      </w:pPr>
    </w:p>
    <w:p w:rsidR="0066376B" w:rsidRPr="00CC1452" w:rsidRDefault="0066376B" w:rsidP="0066376B">
      <w:pPr>
        <w:widowControl w:val="0"/>
        <w:spacing w:before="0" w:after="0"/>
        <w:ind w:firstLine="0"/>
        <w:rPr>
          <w:rFonts w:ascii="Microsoft Sans Serif" w:hAnsi="Microsoft Sans Serif" w:cs="Microsoft Sans Serif"/>
          <w:sz w:val="2"/>
          <w:szCs w:val="2"/>
        </w:rPr>
      </w:pPr>
    </w:p>
    <w:p w:rsidR="0066376B" w:rsidRPr="00CC1452" w:rsidRDefault="0066376B" w:rsidP="0066376B">
      <w:pPr>
        <w:widowControl w:val="0"/>
        <w:spacing w:before="0" w:after="0"/>
        <w:ind w:firstLine="0"/>
        <w:rPr>
          <w:rFonts w:ascii="Microsoft Sans Serif" w:hAnsi="Microsoft Sans Serif" w:cs="Microsoft Sans Serif"/>
          <w:sz w:val="2"/>
          <w:szCs w:val="2"/>
        </w:rPr>
        <w:sectPr w:rsidR="0066376B" w:rsidRPr="00CC1452">
          <w:headerReference w:type="even" r:id="rId19"/>
          <w:headerReference w:type="default" r:id="rId20"/>
          <w:footerReference w:type="even" r:id="rId21"/>
          <w:footerReference w:type="default" r:id="rId22"/>
          <w:footerReference w:type="first" r:id="rId23"/>
          <w:pgSz w:w="11900" w:h="16840"/>
          <w:pgMar w:top="867" w:right="627" w:bottom="2258" w:left="969" w:header="0" w:footer="3" w:gutter="0"/>
          <w:cols w:space="720"/>
          <w:noEndnote/>
          <w:titlePg/>
          <w:docGrid w:linePitch="360"/>
        </w:sectPr>
      </w:pPr>
    </w:p>
    <w:p w:rsidR="005A048C" w:rsidRPr="00E06C32" w:rsidRDefault="00357109" w:rsidP="0056733F">
      <w:pPr>
        <w:pStyle w:val="Tiu20"/>
        <w:keepNext/>
        <w:keepLines/>
        <w:shd w:val="clear" w:color="auto" w:fill="auto"/>
        <w:spacing w:before="120" w:after="120" w:line="240" w:lineRule="auto"/>
        <w:ind w:left="60"/>
        <w:jc w:val="center"/>
        <w:rPr>
          <w:sz w:val="28"/>
          <w:szCs w:val="28"/>
        </w:rPr>
      </w:pPr>
      <w:bookmarkStart w:id="13" w:name="bookmark21"/>
      <w:r w:rsidRPr="00E06C32">
        <w:rPr>
          <w:sz w:val="28"/>
          <w:szCs w:val="28"/>
        </w:rPr>
        <w:lastRenderedPageBreak/>
        <w:t>PHỤ LỤC II</w:t>
      </w:r>
      <w:bookmarkEnd w:id="13"/>
    </w:p>
    <w:p w:rsidR="005A048C" w:rsidRPr="00E06C32" w:rsidRDefault="00357109" w:rsidP="0056733F">
      <w:pPr>
        <w:pStyle w:val="Tiu20"/>
        <w:keepNext/>
        <w:keepLines/>
        <w:shd w:val="clear" w:color="auto" w:fill="auto"/>
        <w:spacing w:before="120" w:after="120" w:line="240" w:lineRule="auto"/>
        <w:ind w:left="60"/>
        <w:jc w:val="center"/>
        <w:rPr>
          <w:sz w:val="28"/>
          <w:szCs w:val="28"/>
        </w:rPr>
      </w:pPr>
      <w:bookmarkStart w:id="14" w:name="bookmark22"/>
      <w:r w:rsidRPr="00E06C32">
        <w:rPr>
          <w:sz w:val="28"/>
          <w:szCs w:val="28"/>
        </w:rPr>
        <w:t>KẾ HOẠCH ĐÁNH GIÁ, RÀ SOÁT QUY ĐỊNH, THỦ TỤC HÀNH CHÍNH</w:t>
      </w:r>
      <w:bookmarkEnd w:id="14"/>
    </w:p>
    <w:p w:rsidR="005A048C" w:rsidRPr="00E06C32" w:rsidRDefault="00596B7F" w:rsidP="00C86718">
      <w:pPr>
        <w:pStyle w:val="Vnbnnidung90"/>
        <w:shd w:val="clear" w:color="auto" w:fill="auto"/>
        <w:spacing w:line="240" w:lineRule="auto"/>
        <w:ind w:left="60"/>
        <w:jc w:val="center"/>
        <w:rPr>
          <w:sz w:val="28"/>
          <w:szCs w:val="28"/>
        </w:rPr>
      </w:pPr>
      <w:r>
        <w:rPr>
          <w:rStyle w:val="Chthchbng2Exact"/>
          <w:rFonts w:eastAsia="Microsoft Sans Serif"/>
          <w:i/>
          <w:iCs/>
          <w:color w:val="auto"/>
        </w:rPr>
        <w:t>(kèm theo K</w:t>
      </w:r>
      <w:r>
        <w:rPr>
          <w:rStyle w:val="Chthchbng2Exact"/>
          <w:rFonts w:eastAsia="Microsoft Sans Serif"/>
          <w:i/>
          <w:iCs/>
          <w:color w:val="auto"/>
          <w:lang w:val="en-US"/>
        </w:rPr>
        <w:t>ế</w:t>
      </w:r>
      <w:r>
        <w:rPr>
          <w:rStyle w:val="Chthchbng2Exact"/>
          <w:rFonts w:eastAsia="Microsoft Sans Serif"/>
          <w:i/>
          <w:iCs/>
          <w:color w:val="auto"/>
        </w:rPr>
        <w:t xml:space="preserve"> hoạch </w:t>
      </w:r>
      <w:r w:rsidR="003B1CAA">
        <w:rPr>
          <w:rStyle w:val="Chthchbng2Exact"/>
          <w:rFonts w:eastAsia="Microsoft Sans Serif"/>
          <w:i/>
          <w:iCs/>
          <w:color w:val="auto"/>
          <w:lang w:val="en-US"/>
        </w:rPr>
        <w:t xml:space="preserve">số          /KH-SGDĐT </w:t>
      </w:r>
      <w:r>
        <w:rPr>
          <w:rStyle w:val="Chthchbng2Exact"/>
          <w:rFonts w:eastAsia="Microsoft Sans Serif"/>
          <w:i/>
          <w:iCs/>
          <w:color w:val="auto"/>
          <w:lang w:val="en-US"/>
        </w:rPr>
        <w:t>n</w:t>
      </w:r>
      <w:r>
        <w:rPr>
          <w:rStyle w:val="Chthchbng2Exact"/>
          <w:rFonts w:eastAsia="Microsoft Sans Serif"/>
          <w:i/>
          <w:iCs/>
          <w:color w:val="auto"/>
        </w:rPr>
        <w:t>gày</w:t>
      </w:r>
      <w:r w:rsidR="00F61B5D">
        <w:rPr>
          <w:rStyle w:val="Chthchbng2Exact"/>
          <w:rFonts w:eastAsia="Microsoft Sans Serif"/>
          <w:i/>
          <w:iCs/>
          <w:color w:val="auto"/>
          <w:lang w:val="en-US"/>
        </w:rPr>
        <w:t xml:space="preserve">  </w:t>
      </w:r>
      <w:r w:rsidR="005C7754">
        <w:rPr>
          <w:rStyle w:val="Chthchbng2Exact"/>
          <w:rFonts w:eastAsia="Microsoft Sans Serif"/>
          <w:i/>
          <w:iCs/>
          <w:color w:val="auto"/>
          <w:lang w:val="en-US"/>
        </w:rPr>
        <w:t>28</w:t>
      </w:r>
      <w:r>
        <w:rPr>
          <w:rStyle w:val="Chthchbng2Exact"/>
          <w:rFonts w:eastAsia="Microsoft Sans Serif"/>
          <w:i/>
          <w:iCs/>
          <w:color w:val="auto"/>
          <w:lang w:val="en-US"/>
        </w:rPr>
        <w:t xml:space="preserve"> </w:t>
      </w:r>
      <w:r>
        <w:rPr>
          <w:rStyle w:val="Chthchbng2Exact"/>
          <w:rFonts w:eastAsia="Microsoft Sans Serif"/>
          <w:i/>
          <w:iCs/>
          <w:color w:val="auto"/>
        </w:rPr>
        <w:t>tháng</w:t>
      </w:r>
      <w:r>
        <w:rPr>
          <w:rStyle w:val="Chthchbng2Exact"/>
          <w:rFonts w:eastAsia="Microsoft Sans Serif"/>
          <w:i/>
          <w:iCs/>
          <w:color w:val="auto"/>
          <w:lang w:val="en-US"/>
        </w:rPr>
        <w:t xml:space="preserve"> </w:t>
      </w:r>
      <w:r w:rsidR="003B1CAA">
        <w:rPr>
          <w:rStyle w:val="Chthchbng2Exact"/>
          <w:rFonts w:eastAsia="Microsoft Sans Serif"/>
          <w:i/>
          <w:iCs/>
          <w:color w:val="auto"/>
          <w:lang w:val="en-US"/>
        </w:rPr>
        <w:t>3</w:t>
      </w:r>
      <w:r>
        <w:rPr>
          <w:rStyle w:val="Chthchbng2Exact"/>
          <w:rFonts w:eastAsia="Microsoft Sans Serif"/>
          <w:i/>
          <w:iCs/>
          <w:color w:val="auto"/>
          <w:lang w:val="en-US"/>
        </w:rPr>
        <w:t xml:space="preserve"> </w:t>
      </w:r>
      <w:r>
        <w:rPr>
          <w:rStyle w:val="Chthchbng2Exact"/>
          <w:rFonts w:eastAsia="Microsoft Sans Serif"/>
          <w:i/>
          <w:iCs/>
          <w:color w:val="auto"/>
        </w:rPr>
        <w:t>năm 202</w:t>
      </w:r>
      <w:r w:rsidR="003B1CAA">
        <w:rPr>
          <w:rStyle w:val="Chthchbng2Exact"/>
          <w:rFonts w:eastAsia="Microsoft Sans Serif"/>
          <w:i/>
          <w:iCs/>
          <w:color w:val="auto"/>
          <w:lang w:val="en-US"/>
        </w:rPr>
        <w:t>2</w:t>
      </w:r>
      <w:r w:rsidR="00F61B5D">
        <w:rPr>
          <w:rStyle w:val="Chthchbng2Exact"/>
          <w:rFonts w:eastAsia="Microsoft Sans Serif"/>
          <w:i/>
          <w:iCs/>
          <w:color w:val="auto"/>
          <w:lang w:val="en-US"/>
        </w:rPr>
        <w:t xml:space="preserve"> </w:t>
      </w:r>
      <w:r>
        <w:rPr>
          <w:rStyle w:val="Chthchbng2Exact"/>
          <w:rFonts w:eastAsia="Microsoft Sans Serif"/>
          <w:i/>
          <w:iCs/>
          <w:color w:val="auto"/>
        </w:rPr>
        <w:t>của</w:t>
      </w:r>
      <w:r>
        <w:rPr>
          <w:rStyle w:val="Chthchbng2Exact"/>
          <w:rFonts w:eastAsia="Microsoft Sans Serif"/>
          <w:i/>
          <w:iCs/>
          <w:color w:val="auto"/>
          <w:lang w:val="en-US"/>
        </w:rPr>
        <w:t xml:space="preserve"> Sở Giáo dục và Đào tạo</w:t>
      </w:r>
      <w:r>
        <w:rPr>
          <w:rStyle w:val="Chthchbng2Exact"/>
          <w:rFonts w:eastAsia="Microsoft Sans Serif"/>
          <w:i/>
          <w:iCs/>
          <w:color w:val="auto"/>
        </w:rPr>
        <w:t>)</w:t>
      </w:r>
    </w:p>
    <w:p w:rsidR="00C86718" w:rsidRDefault="00C86718" w:rsidP="006C0447">
      <w:pPr>
        <w:pStyle w:val="Tiu20"/>
        <w:keepNext/>
        <w:keepLines/>
        <w:shd w:val="clear" w:color="auto" w:fill="auto"/>
        <w:tabs>
          <w:tab w:val="left" w:pos="7269"/>
        </w:tabs>
        <w:spacing w:before="120" w:after="120" w:line="240" w:lineRule="auto"/>
        <w:rPr>
          <w:rStyle w:val="Tiu2Khnginm"/>
          <w:sz w:val="28"/>
          <w:szCs w:val="28"/>
          <w:lang w:val="en-US"/>
        </w:rPr>
      </w:pPr>
      <w:bookmarkStart w:id="15" w:name="bookmark23"/>
    </w:p>
    <w:p w:rsidR="005A048C" w:rsidRPr="00E06C32" w:rsidRDefault="005A2DED" w:rsidP="00BA5BAC">
      <w:pPr>
        <w:pStyle w:val="Tiu20"/>
        <w:keepNext/>
        <w:keepLines/>
        <w:shd w:val="clear" w:color="auto" w:fill="auto"/>
        <w:tabs>
          <w:tab w:val="left" w:pos="7269"/>
        </w:tabs>
        <w:spacing w:before="0" w:after="0" w:line="240" w:lineRule="auto"/>
        <w:rPr>
          <w:sz w:val="28"/>
          <w:szCs w:val="28"/>
        </w:rPr>
      </w:pPr>
      <w:r>
        <w:rPr>
          <w:rStyle w:val="Tiu2Khnginm"/>
          <w:sz w:val="28"/>
          <w:szCs w:val="28"/>
          <w:lang w:val="en-US"/>
        </w:rPr>
        <w:t xml:space="preserve"> </w:t>
      </w:r>
      <w:r w:rsidR="00BA5BAC">
        <w:rPr>
          <w:rStyle w:val="Tiu2Khnginm"/>
          <w:sz w:val="28"/>
          <w:szCs w:val="28"/>
          <w:lang w:val="en-US"/>
        </w:rPr>
        <w:t xml:space="preserve"> </w:t>
      </w:r>
      <w:r w:rsidR="00357109" w:rsidRPr="00E06C32">
        <w:rPr>
          <w:rStyle w:val="Tiu2Khnginm"/>
          <w:sz w:val="28"/>
          <w:szCs w:val="28"/>
        </w:rPr>
        <w:t>UBND TỈNH BÌNH PHƯỚC</w:t>
      </w:r>
      <w:r w:rsidR="00357109" w:rsidRPr="00E06C32">
        <w:rPr>
          <w:rStyle w:val="Tiu2Khnginm"/>
          <w:sz w:val="28"/>
          <w:szCs w:val="28"/>
        </w:rPr>
        <w:tab/>
      </w:r>
      <w:r w:rsidR="00357109" w:rsidRPr="00E06C32">
        <w:rPr>
          <w:sz w:val="28"/>
          <w:szCs w:val="28"/>
        </w:rPr>
        <w:t>CỘNG HÒA X</w:t>
      </w:r>
      <w:r>
        <w:rPr>
          <w:sz w:val="28"/>
          <w:szCs w:val="28"/>
          <w:lang w:val="en-US"/>
        </w:rPr>
        <w:t>Ã</w:t>
      </w:r>
      <w:r w:rsidR="00357109" w:rsidRPr="00E06C32">
        <w:rPr>
          <w:sz w:val="28"/>
          <w:szCs w:val="28"/>
        </w:rPr>
        <w:t xml:space="preserve"> HỘI CHỦ NGHĨA VIỆT NAM</w:t>
      </w:r>
      <w:bookmarkEnd w:id="15"/>
    </w:p>
    <w:p w:rsidR="005A048C" w:rsidRPr="00E06C32" w:rsidRDefault="00356C6D" w:rsidP="00BA5BAC">
      <w:pPr>
        <w:pStyle w:val="Tiu20"/>
        <w:keepNext/>
        <w:keepLines/>
        <w:shd w:val="clear" w:color="auto" w:fill="auto"/>
        <w:tabs>
          <w:tab w:val="left" w:pos="8576"/>
        </w:tabs>
        <w:spacing w:before="0" w:after="0" w:line="240" w:lineRule="auto"/>
        <w:rPr>
          <w:rStyle w:val="Tiu21"/>
          <w:b/>
          <w:bCs/>
          <w:sz w:val="28"/>
          <w:szCs w:val="28"/>
        </w:rPr>
      </w:pPr>
      <w:bookmarkStart w:id="16" w:name="bookmark24"/>
      <w:r>
        <w:rPr>
          <w:sz w:val="28"/>
          <w:szCs w:val="28"/>
          <w:lang w:val="en-US"/>
        </w:rPr>
        <w:t xml:space="preserve">SỞ </w:t>
      </w:r>
      <w:r w:rsidRPr="00C86718">
        <w:rPr>
          <w:sz w:val="28"/>
          <w:szCs w:val="28"/>
          <w:u w:val="single"/>
          <w:lang w:val="en-US"/>
        </w:rPr>
        <w:t>GIÁO DỤC VÀ ĐÀO</w:t>
      </w:r>
      <w:r>
        <w:rPr>
          <w:sz w:val="28"/>
          <w:szCs w:val="28"/>
          <w:lang w:val="en-US"/>
        </w:rPr>
        <w:t xml:space="preserve"> TẠO</w:t>
      </w:r>
      <w:r w:rsidR="00357109" w:rsidRPr="00E06C32">
        <w:rPr>
          <w:sz w:val="28"/>
          <w:szCs w:val="28"/>
        </w:rPr>
        <w:tab/>
      </w:r>
      <w:r w:rsidR="00357109" w:rsidRPr="00C86718">
        <w:rPr>
          <w:sz w:val="28"/>
          <w:szCs w:val="28"/>
          <w:u w:val="single"/>
        </w:rPr>
        <w:t>Độ</w:t>
      </w:r>
      <w:r w:rsidR="00357109" w:rsidRPr="00C86718">
        <w:rPr>
          <w:rStyle w:val="Tiu21"/>
          <w:b/>
          <w:bCs/>
          <w:sz w:val="28"/>
          <w:szCs w:val="28"/>
        </w:rPr>
        <w:t>c lập - Tự do - Hạnh phúc</w:t>
      </w:r>
      <w:bookmarkEnd w:id="16"/>
    </w:p>
    <w:p w:rsidR="00C86718" w:rsidRDefault="00C86718" w:rsidP="0056733F">
      <w:pPr>
        <w:pStyle w:val="Tiu20"/>
        <w:keepNext/>
        <w:keepLines/>
        <w:shd w:val="clear" w:color="auto" w:fill="auto"/>
        <w:spacing w:before="120" w:after="120" w:line="240" w:lineRule="auto"/>
        <w:ind w:left="60"/>
        <w:jc w:val="center"/>
        <w:rPr>
          <w:sz w:val="28"/>
          <w:szCs w:val="28"/>
          <w:lang w:val="en-US"/>
        </w:rPr>
      </w:pPr>
    </w:p>
    <w:p w:rsidR="00C02865" w:rsidRPr="003B1CAA" w:rsidRDefault="00C86718" w:rsidP="00C86718">
      <w:pPr>
        <w:pStyle w:val="Tiu20"/>
        <w:keepNext/>
        <w:keepLines/>
        <w:shd w:val="clear" w:color="auto" w:fill="auto"/>
        <w:spacing w:before="120" w:after="120" w:line="240" w:lineRule="auto"/>
        <w:jc w:val="center"/>
        <w:outlineLvl w:val="9"/>
        <w:rPr>
          <w:sz w:val="28"/>
          <w:szCs w:val="28"/>
          <w:lang w:val="en-US"/>
        </w:rPr>
      </w:pPr>
      <w:r>
        <w:rPr>
          <w:sz w:val="28"/>
          <w:szCs w:val="28"/>
        </w:rPr>
        <w:t>K</w:t>
      </w:r>
      <w:r w:rsidR="005A2DED">
        <w:rPr>
          <w:sz w:val="28"/>
          <w:szCs w:val="28"/>
          <w:lang w:val="en-US"/>
        </w:rPr>
        <w:t>Ế</w:t>
      </w:r>
      <w:r w:rsidR="00C02865" w:rsidRPr="00E06C32">
        <w:rPr>
          <w:sz w:val="28"/>
          <w:szCs w:val="28"/>
        </w:rPr>
        <w:t xml:space="preserve"> HOẠCH RÀ SOÁT, ĐÁNH GIÁ THỦ TỤC HÀNH CHÍNH NĂM 202</w:t>
      </w:r>
      <w:r w:rsidR="003B1CAA">
        <w:rPr>
          <w:sz w:val="28"/>
          <w:szCs w:val="28"/>
          <w:lang w:val="en-US"/>
        </w:rPr>
        <w:t>2</w:t>
      </w:r>
    </w:p>
    <w:p w:rsidR="00C02865" w:rsidRPr="00E06C32" w:rsidRDefault="00C02865" w:rsidP="0056733F">
      <w:pPr>
        <w:rPr>
          <w:color w:val="FF000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95"/>
        <w:gridCol w:w="2150"/>
        <w:gridCol w:w="1215"/>
        <w:gridCol w:w="1217"/>
        <w:gridCol w:w="1086"/>
        <w:gridCol w:w="1487"/>
        <w:gridCol w:w="1408"/>
        <w:gridCol w:w="2213"/>
        <w:gridCol w:w="2454"/>
      </w:tblGrid>
      <w:tr w:rsidR="00C86718" w:rsidRPr="00496C06" w:rsidTr="00227F8D">
        <w:trPr>
          <w:trHeight w:hRule="exact" w:val="994"/>
        </w:trPr>
        <w:tc>
          <w:tcPr>
            <w:tcW w:w="283" w:type="pct"/>
            <w:vMerge w:val="restart"/>
            <w:shd w:val="clear" w:color="auto" w:fill="FFFFFF"/>
            <w:vAlign w:val="center"/>
            <w:hideMark/>
          </w:tcPr>
          <w:p w:rsidR="00496C06" w:rsidRPr="00496C06" w:rsidRDefault="00496C06" w:rsidP="00975CDB">
            <w:pPr>
              <w:widowControl w:val="0"/>
              <w:spacing w:before="0" w:after="0"/>
              <w:ind w:right="-57" w:firstLine="0"/>
              <w:jc w:val="center"/>
              <w:rPr>
                <w:sz w:val="24"/>
                <w:szCs w:val="24"/>
              </w:rPr>
            </w:pPr>
            <w:r w:rsidRPr="00496C06">
              <w:rPr>
                <w:b/>
                <w:bCs/>
                <w:iCs/>
                <w:sz w:val="24"/>
                <w:szCs w:val="24"/>
              </w:rPr>
              <w:t>STT</w:t>
            </w:r>
          </w:p>
        </w:tc>
        <w:tc>
          <w:tcPr>
            <w:tcW w:w="766" w:type="pct"/>
            <w:vMerge w:val="restart"/>
            <w:shd w:val="clear" w:color="auto" w:fill="FFFFFF"/>
            <w:vAlign w:val="center"/>
            <w:hideMark/>
          </w:tcPr>
          <w:p w:rsidR="00496C06" w:rsidRPr="00496C06" w:rsidRDefault="00496C06" w:rsidP="00975CDB">
            <w:pPr>
              <w:spacing w:before="0" w:after="0"/>
              <w:ind w:right="-57" w:firstLine="0"/>
              <w:jc w:val="center"/>
              <w:rPr>
                <w:sz w:val="24"/>
                <w:szCs w:val="24"/>
              </w:rPr>
            </w:pPr>
            <w:r w:rsidRPr="00496C06">
              <w:rPr>
                <w:b/>
                <w:bCs/>
                <w:iCs/>
                <w:sz w:val="24"/>
                <w:szCs w:val="24"/>
              </w:rPr>
              <w:t>TÊN/ NHÓM</w:t>
            </w:r>
          </w:p>
          <w:p w:rsidR="00496C06" w:rsidRPr="00496C06" w:rsidRDefault="00496C06" w:rsidP="00975CDB">
            <w:pPr>
              <w:widowControl w:val="0"/>
              <w:spacing w:before="0" w:after="0"/>
              <w:ind w:right="-57" w:firstLine="0"/>
              <w:jc w:val="center"/>
              <w:rPr>
                <w:b/>
                <w:sz w:val="24"/>
                <w:szCs w:val="24"/>
              </w:rPr>
            </w:pPr>
            <w:r w:rsidRPr="00496C06">
              <w:rPr>
                <w:b/>
                <w:sz w:val="24"/>
                <w:szCs w:val="24"/>
              </w:rPr>
              <w:t>TTHC</w:t>
            </w:r>
          </w:p>
        </w:tc>
        <w:tc>
          <w:tcPr>
            <w:tcW w:w="433" w:type="pct"/>
            <w:vMerge w:val="restart"/>
            <w:shd w:val="clear" w:color="auto" w:fill="FFFFFF"/>
            <w:vAlign w:val="center"/>
            <w:hideMark/>
          </w:tcPr>
          <w:p w:rsidR="00496C06" w:rsidRPr="00496C06" w:rsidRDefault="00496C06" w:rsidP="00975CDB">
            <w:pPr>
              <w:spacing w:before="0" w:after="0"/>
              <w:ind w:right="-57" w:firstLine="0"/>
              <w:jc w:val="center"/>
              <w:rPr>
                <w:sz w:val="24"/>
                <w:szCs w:val="24"/>
              </w:rPr>
            </w:pPr>
            <w:r w:rsidRPr="00496C06">
              <w:rPr>
                <w:b/>
                <w:bCs/>
                <w:iCs/>
                <w:sz w:val="24"/>
                <w:szCs w:val="24"/>
              </w:rPr>
              <w:t>LĨNH</w:t>
            </w:r>
          </w:p>
          <w:p w:rsidR="00496C06" w:rsidRPr="00496C06" w:rsidRDefault="00496C06" w:rsidP="00975CDB">
            <w:pPr>
              <w:widowControl w:val="0"/>
              <w:spacing w:before="0" w:after="0"/>
              <w:ind w:right="-57" w:firstLine="0"/>
              <w:jc w:val="center"/>
              <w:rPr>
                <w:sz w:val="24"/>
                <w:szCs w:val="24"/>
                <w:lang w:val="en-US"/>
              </w:rPr>
            </w:pPr>
            <w:r w:rsidRPr="00496C06">
              <w:rPr>
                <w:b/>
                <w:bCs/>
                <w:iCs/>
                <w:sz w:val="24"/>
                <w:szCs w:val="24"/>
              </w:rPr>
              <w:t>V</w:t>
            </w:r>
            <w:r w:rsidRPr="00496C06">
              <w:rPr>
                <w:b/>
                <w:bCs/>
                <w:iCs/>
                <w:sz w:val="24"/>
                <w:szCs w:val="24"/>
                <w:lang w:val="en-US"/>
              </w:rPr>
              <w:t>ỰC</w:t>
            </w:r>
          </w:p>
        </w:tc>
        <w:tc>
          <w:tcPr>
            <w:tcW w:w="821" w:type="pct"/>
            <w:gridSpan w:val="2"/>
            <w:shd w:val="clear" w:color="auto" w:fill="FFFFFF"/>
            <w:vAlign w:val="center"/>
            <w:hideMark/>
          </w:tcPr>
          <w:p w:rsidR="00496C06" w:rsidRPr="00496C06" w:rsidRDefault="00496C06" w:rsidP="00975CDB">
            <w:pPr>
              <w:widowControl w:val="0"/>
              <w:spacing w:before="0" w:after="0"/>
              <w:ind w:right="-57" w:firstLine="0"/>
              <w:jc w:val="center"/>
              <w:rPr>
                <w:sz w:val="24"/>
                <w:szCs w:val="24"/>
              </w:rPr>
            </w:pPr>
            <w:r w:rsidRPr="00496C06">
              <w:rPr>
                <w:b/>
                <w:bCs/>
                <w:iCs/>
                <w:sz w:val="24"/>
                <w:szCs w:val="24"/>
                <w:lang w:val="en-US"/>
              </w:rPr>
              <w:t>CƠ</w:t>
            </w:r>
            <w:r w:rsidRPr="00496C06">
              <w:rPr>
                <w:b/>
                <w:bCs/>
                <w:iCs/>
                <w:sz w:val="24"/>
                <w:szCs w:val="24"/>
              </w:rPr>
              <w:t xml:space="preserve"> QUAN THỰC HIỆN RÀ SOÁT</w:t>
            </w:r>
          </w:p>
        </w:tc>
        <w:tc>
          <w:tcPr>
            <w:tcW w:w="1032" w:type="pct"/>
            <w:gridSpan w:val="2"/>
            <w:shd w:val="clear" w:color="auto" w:fill="FFFFFF"/>
            <w:vAlign w:val="center"/>
            <w:hideMark/>
          </w:tcPr>
          <w:p w:rsidR="00496C06" w:rsidRPr="00496C06" w:rsidRDefault="00496C06" w:rsidP="00975CDB">
            <w:pPr>
              <w:widowControl w:val="0"/>
              <w:spacing w:before="0" w:after="0"/>
              <w:ind w:right="-57" w:firstLine="0"/>
              <w:jc w:val="center"/>
              <w:rPr>
                <w:sz w:val="24"/>
                <w:szCs w:val="24"/>
              </w:rPr>
            </w:pPr>
            <w:r w:rsidRPr="00496C06">
              <w:rPr>
                <w:b/>
                <w:bCs/>
                <w:iCs/>
                <w:sz w:val="24"/>
                <w:szCs w:val="24"/>
              </w:rPr>
              <w:t>THỜI GIAN THỤC HIỆN RÀ SOÁT</w:t>
            </w:r>
          </w:p>
        </w:tc>
        <w:tc>
          <w:tcPr>
            <w:tcW w:w="789" w:type="pct"/>
            <w:vMerge w:val="restart"/>
            <w:shd w:val="clear" w:color="auto" w:fill="FFFFFF"/>
            <w:vAlign w:val="center"/>
            <w:hideMark/>
          </w:tcPr>
          <w:p w:rsidR="00496C06" w:rsidRPr="00496C06" w:rsidRDefault="00496C06" w:rsidP="00975CDB">
            <w:pPr>
              <w:widowControl w:val="0"/>
              <w:spacing w:before="0" w:after="0"/>
              <w:ind w:right="-57" w:firstLine="0"/>
              <w:jc w:val="center"/>
              <w:rPr>
                <w:sz w:val="24"/>
                <w:szCs w:val="24"/>
              </w:rPr>
            </w:pPr>
            <w:r w:rsidRPr="00496C06">
              <w:rPr>
                <w:b/>
                <w:bCs/>
                <w:iCs/>
                <w:sz w:val="24"/>
                <w:szCs w:val="24"/>
              </w:rPr>
              <w:t>ĐƠN GIẢN HÓA, QUY ĐỊNH, TTHC</w:t>
            </w:r>
          </w:p>
        </w:tc>
        <w:tc>
          <w:tcPr>
            <w:tcW w:w="875" w:type="pct"/>
            <w:vMerge w:val="restart"/>
            <w:shd w:val="clear" w:color="auto" w:fill="FFFFFF"/>
            <w:vAlign w:val="center"/>
            <w:hideMark/>
          </w:tcPr>
          <w:p w:rsidR="00496C06" w:rsidRPr="00496C06" w:rsidRDefault="00496C06" w:rsidP="00975CDB">
            <w:pPr>
              <w:widowControl w:val="0"/>
              <w:spacing w:before="0" w:after="0"/>
              <w:ind w:right="-57" w:firstLine="0"/>
              <w:jc w:val="center"/>
              <w:rPr>
                <w:sz w:val="24"/>
                <w:szCs w:val="24"/>
              </w:rPr>
            </w:pPr>
            <w:r w:rsidRPr="00496C06">
              <w:rPr>
                <w:b/>
                <w:bCs/>
                <w:iCs/>
                <w:sz w:val="24"/>
                <w:szCs w:val="24"/>
                <w:lang w:val="en-US"/>
              </w:rPr>
              <w:t>CƠ SỞ</w:t>
            </w:r>
            <w:r w:rsidRPr="00496C06">
              <w:rPr>
                <w:b/>
                <w:bCs/>
                <w:iCs/>
                <w:sz w:val="24"/>
                <w:szCs w:val="24"/>
              </w:rPr>
              <w:t xml:space="preserve"> PHÁP LÝ</w:t>
            </w:r>
          </w:p>
        </w:tc>
      </w:tr>
      <w:tr w:rsidR="00C86718" w:rsidRPr="00496C06" w:rsidTr="00227F8D">
        <w:trPr>
          <w:trHeight w:hRule="exact" w:val="619"/>
        </w:trPr>
        <w:tc>
          <w:tcPr>
            <w:tcW w:w="283" w:type="pct"/>
            <w:vMerge/>
            <w:vAlign w:val="center"/>
            <w:hideMark/>
          </w:tcPr>
          <w:p w:rsidR="00496C06" w:rsidRPr="00496C06" w:rsidRDefault="00496C06" w:rsidP="00975CDB">
            <w:pPr>
              <w:widowControl w:val="0"/>
              <w:spacing w:before="0" w:after="0"/>
              <w:ind w:right="-57" w:firstLine="0"/>
              <w:jc w:val="center"/>
              <w:rPr>
                <w:sz w:val="24"/>
                <w:szCs w:val="24"/>
              </w:rPr>
            </w:pPr>
          </w:p>
        </w:tc>
        <w:tc>
          <w:tcPr>
            <w:tcW w:w="766" w:type="pct"/>
            <w:vMerge/>
            <w:vAlign w:val="center"/>
            <w:hideMark/>
          </w:tcPr>
          <w:p w:rsidR="00496C06" w:rsidRPr="00496C06" w:rsidRDefault="00496C06" w:rsidP="00975CDB">
            <w:pPr>
              <w:widowControl w:val="0"/>
              <w:spacing w:before="0" w:after="0"/>
              <w:ind w:right="-57" w:firstLine="0"/>
              <w:jc w:val="center"/>
              <w:rPr>
                <w:sz w:val="24"/>
                <w:szCs w:val="24"/>
              </w:rPr>
            </w:pPr>
          </w:p>
        </w:tc>
        <w:tc>
          <w:tcPr>
            <w:tcW w:w="433" w:type="pct"/>
            <w:vMerge/>
            <w:vAlign w:val="center"/>
            <w:hideMark/>
          </w:tcPr>
          <w:p w:rsidR="00496C06" w:rsidRPr="00496C06" w:rsidRDefault="00496C06" w:rsidP="00975CDB">
            <w:pPr>
              <w:widowControl w:val="0"/>
              <w:spacing w:before="0" w:after="0"/>
              <w:ind w:right="-57" w:firstLine="0"/>
              <w:jc w:val="center"/>
              <w:rPr>
                <w:sz w:val="24"/>
                <w:szCs w:val="24"/>
              </w:rPr>
            </w:pPr>
          </w:p>
        </w:tc>
        <w:tc>
          <w:tcPr>
            <w:tcW w:w="434" w:type="pct"/>
            <w:shd w:val="clear" w:color="auto" w:fill="FFFFFF"/>
            <w:vAlign w:val="bottom"/>
            <w:hideMark/>
          </w:tcPr>
          <w:p w:rsidR="00496C06" w:rsidRPr="00496C06" w:rsidRDefault="00496C06" w:rsidP="00975CDB">
            <w:pPr>
              <w:widowControl w:val="0"/>
              <w:spacing w:before="0" w:after="0"/>
              <w:ind w:right="-57" w:firstLine="0"/>
              <w:jc w:val="center"/>
              <w:rPr>
                <w:sz w:val="24"/>
                <w:szCs w:val="24"/>
              </w:rPr>
            </w:pPr>
            <w:r w:rsidRPr="00496C06">
              <w:rPr>
                <w:b/>
                <w:bCs/>
                <w:iCs/>
                <w:sz w:val="24"/>
                <w:szCs w:val="24"/>
              </w:rPr>
              <w:t>CHỦ</w:t>
            </w:r>
          </w:p>
          <w:p w:rsidR="00496C06" w:rsidRPr="00496C06" w:rsidRDefault="00496C06" w:rsidP="00975CDB">
            <w:pPr>
              <w:widowControl w:val="0"/>
              <w:spacing w:before="0" w:after="0"/>
              <w:ind w:right="-57" w:firstLine="0"/>
              <w:jc w:val="center"/>
              <w:rPr>
                <w:sz w:val="24"/>
                <w:szCs w:val="24"/>
              </w:rPr>
            </w:pPr>
            <w:r w:rsidRPr="00496C06">
              <w:rPr>
                <w:b/>
                <w:bCs/>
                <w:iCs/>
                <w:sz w:val="24"/>
                <w:szCs w:val="24"/>
              </w:rPr>
              <w:t>TRÌ</w:t>
            </w:r>
          </w:p>
        </w:tc>
        <w:tc>
          <w:tcPr>
            <w:tcW w:w="387" w:type="pct"/>
            <w:shd w:val="clear" w:color="auto" w:fill="FFFFFF"/>
            <w:vAlign w:val="bottom"/>
            <w:hideMark/>
          </w:tcPr>
          <w:p w:rsidR="00496C06" w:rsidRPr="00496C06" w:rsidRDefault="00496C06" w:rsidP="00975CDB">
            <w:pPr>
              <w:widowControl w:val="0"/>
              <w:spacing w:before="0" w:after="0"/>
              <w:ind w:right="-57" w:firstLine="0"/>
              <w:jc w:val="center"/>
              <w:rPr>
                <w:sz w:val="24"/>
                <w:szCs w:val="24"/>
              </w:rPr>
            </w:pPr>
            <w:r w:rsidRPr="00496C06">
              <w:rPr>
                <w:b/>
                <w:bCs/>
                <w:iCs/>
                <w:sz w:val="24"/>
                <w:szCs w:val="24"/>
              </w:rPr>
              <w:t>PHỐI</w:t>
            </w:r>
          </w:p>
          <w:p w:rsidR="00496C06" w:rsidRPr="00496C06" w:rsidRDefault="00496C06" w:rsidP="00975CDB">
            <w:pPr>
              <w:widowControl w:val="0"/>
              <w:spacing w:before="0" w:after="0"/>
              <w:ind w:right="-57" w:firstLine="0"/>
              <w:jc w:val="center"/>
              <w:rPr>
                <w:sz w:val="24"/>
                <w:szCs w:val="24"/>
              </w:rPr>
            </w:pPr>
            <w:r w:rsidRPr="00496C06">
              <w:rPr>
                <w:b/>
                <w:bCs/>
                <w:iCs/>
                <w:sz w:val="24"/>
                <w:szCs w:val="24"/>
              </w:rPr>
              <w:t>HỢP</w:t>
            </w:r>
          </w:p>
        </w:tc>
        <w:tc>
          <w:tcPr>
            <w:tcW w:w="530" w:type="pct"/>
            <w:shd w:val="clear" w:color="auto" w:fill="FFFFFF"/>
            <w:vAlign w:val="center"/>
            <w:hideMark/>
          </w:tcPr>
          <w:p w:rsidR="00496C06" w:rsidRPr="00496C06" w:rsidRDefault="00496C06" w:rsidP="00975CDB">
            <w:pPr>
              <w:widowControl w:val="0"/>
              <w:spacing w:before="0" w:after="0"/>
              <w:ind w:right="-57" w:firstLine="0"/>
              <w:jc w:val="center"/>
              <w:rPr>
                <w:sz w:val="24"/>
                <w:szCs w:val="24"/>
              </w:rPr>
            </w:pPr>
            <w:r w:rsidRPr="00496C06">
              <w:rPr>
                <w:b/>
                <w:bCs/>
                <w:iCs/>
                <w:sz w:val="24"/>
                <w:szCs w:val="24"/>
              </w:rPr>
              <w:t>BẮT ĐÀU</w:t>
            </w:r>
          </w:p>
        </w:tc>
        <w:tc>
          <w:tcPr>
            <w:tcW w:w="502" w:type="pct"/>
            <w:shd w:val="clear" w:color="auto" w:fill="FFFFFF"/>
            <w:vAlign w:val="bottom"/>
            <w:hideMark/>
          </w:tcPr>
          <w:p w:rsidR="00496C06" w:rsidRPr="00496C06" w:rsidRDefault="00496C06" w:rsidP="00975CDB">
            <w:pPr>
              <w:widowControl w:val="0"/>
              <w:spacing w:before="0" w:after="0"/>
              <w:ind w:right="-57" w:firstLine="0"/>
              <w:jc w:val="center"/>
              <w:rPr>
                <w:sz w:val="24"/>
                <w:szCs w:val="24"/>
              </w:rPr>
            </w:pPr>
            <w:r w:rsidRPr="00496C06">
              <w:rPr>
                <w:b/>
                <w:bCs/>
                <w:iCs/>
                <w:sz w:val="24"/>
                <w:szCs w:val="24"/>
              </w:rPr>
              <w:t>HOÀN</w:t>
            </w:r>
          </w:p>
          <w:p w:rsidR="00496C06" w:rsidRPr="00496C06" w:rsidRDefault="00496C06" w:rsidP="00975CDB">
            <w:pPr>
              <w:widowControl w:val="0"/>
              <w:spacing w:before="0" w:after="0"/>
              <w:ind w:right="-57" w:firstLine="0"/>
              <w:jc w:val="center"/>
              <w:rPr>
                <w:sz w:val="24"/>
                <w:szCs w:val="24"/>
              </w:rPr>
            </w:pPr>
            <w:r w:rsidRPr="00496C06">
              <w:rPr>
                <w:b/>
                <w:bCs/>
                <w:iCs/>
                <w:sz w:val="24"/>
                <w:szCs w:val="24"/>
              </w:rPr>
              <w:t>THÀNH</w:t>
            </w:r>
          </w:p>
        </w:tc>
        <w:tc>
          <w:tcPr>
            <w:tcW w:w="789" w:type="pct"/>
            <w:vMerge/>
            <w:vAlign w:val="center"/>
            <w:hideMark/>
          </w:tcPr>
          <w:p w:rsidR="00496C06" w:rsidRPr="00496C06" w:rsidRDefault="00496C06" w:rsidP="00975CDB">
            <w:pPr>
              <w:widowControl w:val="0"/>
              <w:spacing w:before="0" w:after="0"/>
              <w:ind w:right="-57" w:firstLine="0"/>
              <w:jc w:val="center"/>
              <w:rPr>
                <w:sz w:val="24"/>
                <w:szCs w:val="24"/>
              </w:rPr>
            </w:pPr>
          </w:p>
        </w:tc>
        <w:tc>
          <w:tcPr>
            <w:tcW w:w="875" w:type="pct"/>
            <w:vMerge/>
            <w:vAlign w:val="center"/>
            <w:hideMark/>
          </w:tcPr>
          <w:p w:rsidR="00496C06" w:rsidRPr="00496C06" w:rsidRDefault="00496C06" w:rsidP="00975CDB">
            <w:pPr>
              <w:widowControl w:val="0"/>
              <w:spacing w:before="0" w:after="0"/>
              <w:ind w:right="-57" w:firstLine="0"/>
              <w:jc w:val="center"/>
              <w:rPr>
                <w:sz w:val="24"/>
                <w:szCs w:val="24"/>
              </w:rPr>
            </w:pPr>
          </w:p>
        </w:tc>
      </w:tr>
      <w:tr w:rsidR="00496C06" w:rsidRPr="00496C06" w:rsidTr="00227F8D">
        <w:trPr>
          <w:trHeight w:hRule="exact" w:val="2221"/>
        </w:trPr>
        <w:tc>
          <w:tcPr>
            <w:tcW w:w="283" w:type="pct"/>
            <w:shd w:val="clear" w:color="auto" w:fill="FFFFFF"/>
            <w:vAlign w:val="center"/>
            <w:hideMark/>
          </w:tcPr>
          <w:p w:rsidR="00496C06" w:rsidRPr="003B1CAA" w:rsidRDefault="003B1CAA" w:rsidP="003B1CAA">
            <w:pPr>
              <w:widowControl w:val="0"/>
              <w:spacing w:before="0" w:after="0"/>
              <w:ind w:right="-57" w:firstLine="0"/>
              <w:jc w:val="center"/>
              <w:rPr>
                <w:szCs w:val="24"/>
                <w:lang w:val="en-US"/>
              </w:rPr>
            </w:pPr>
            <w:r>
              <w:rPr>
                <w:szCs w:val="24"/>
                <w:lang w:val="en-US"/>
              </w:rPr>
              <w:t>01</w:t>
            </w:r>
          </w:p>
        </w:tc>
        <w:tc>
          <w:tcPr>
            <w:tcW w:w="766" w:type="pct"/>
            <w:shd w:val="clear" w:color="auto" w:fill="FFFFFF"/>
            <w:vAlign w:val="center"/>
            <w:hideMark/>
          </w:tcPr>
          <w:p w:rsidR="00496C06" w:rsidRPr="00C86718" w:rsidRDefault="00496C06" w:rsidP="00975CDB">
            <w:pPr>
              <w:widowControl w:val="0"/>
              <w:spacing w:before="0" w:after="0"/>
              <w:ind w:firstLine="0"/>
              <w:jc w:val="center"/>
              <w:rPr>
                <w:szCs w:val="24"/>
              </w:rPr>
            </w:pPr>
            <w:r w:rsidRPr="00C86718">
              <w:rPr>
                <w:szCs w:val="24"/>
              </w:rPr>
              <w:t>Nhóm TTHC: về Lĩnh vực giáo dục và đào tạo</w:t>
            </w:r>
          </w:p>
        </w:tc>
        <w:tc>
          <w:tcPr>
            <w:tcW w:w="433" w:type="pct"/>
            <w:shd w:val="clear" w:color="auto" w:fill="FFFFFF"/>
            <w:vAlign w:val="center"/>
            <w:hideMark/>
          </w:tcPr>
          <w:p w:rsidR="00496C06" w:rsidRPr="00C86718" w:rsidRDefault="00C86718" w:rsidP="00975CDB">
            <w:pPr>
              <w:widowControl w:val="0"/>
              <w:spacing w:before="0" w:after="0"/>
              <w:ind w:firstLine="0"/>
              <w:jc w:val="center"/>
              <w:rPr>
                <w:szCs w:val="24"/>
                <w:lang w:val="en-US"/>
              </w:rPr>
            </w:pPr>
            <w:r>
              <w:rPr>
                <w:szCs w:val="24"/>
                <w:lang w:val="en-US"/>
              </w:rPr>
              <w:t>Các lĩnh vực</w:t>
            </w:r>
          </w:p>
        </w:tc>
        <w:tc>
          <w:tcPr>
            <w:tcW w:w="434" w:type="pct"/>
            <w:shd w:val="clear" w:color="auto" w:fill="FFFFFF"/>
            <w:vAlign w:val="center"/>
            <w:hideMark/>
          </w:tcPr>
          <w:p w:rsidR="00496C06" w:rsidRPr="00C86718" w:rsidRDefault="00496C06" w:rsidP="00975CDB">
            <w:pPr>
              <w:widowControl w:val="0"/>
              <w:spacing w:before="0" w:after="0"/>
              <w:ind w:firstLine="0"/>
              <w:jc w:val="center"/>
              <w:rPr>
                <w:szCs w:val="24"/>
              </w:rPr>
            </w:pPr>
            <w:r w:rsidRPr="00C86718">
              <w:rPr>
                <w:szCs w:val="24"/>
              </w:rPr>
              <w:t>Sở Giáo dục và Đào tạo</w:t>
            </w:r>
          </w:p>
        </w:tc>
        <w:tc>
          <w:tcPr>
            <w:tcW w:w="387" w:type="pct"/>
            <w:shd w:val="clear" w:color="auto" w:fill="FFFFFF"/>
            <w:vAlign w:val="center"/>
          </w:tcPr>
          <w:p w:rsidR="00496C06" w:rsidRPr="00C86718" w:rsidRDefault="00496C06" w:rsidP="00975CDB">
            <w:pPr>
              <w:spacing w:before="0" w:after="0"/>
              <w:ind w:firstLine="0"/>
              <w:jc w:val="center"/>
              <w:rPr>
                <w:szCs w:val="24"/>
              </w:rPr>
            </w:pPr>
            <w:r w:rsidRPr="00C86718">
              <w:rPr>
                <w:szCs w:val="24"/>
              </w:rPr>
              <w:t>UBND</w:t>
            </w:r>
          </w:p>
          <w:p w:rsidR="00496C06" w:rsidRPr="00C86718" w:rsidRDefault="00496C06" w:rsidP="00975CDB">
            <w:pPr>
              <w:spacing w:before="0" w:after="0"/>
              <w:ind w:firstLine="0"/>
              <w:jc w:val="center"/>
              <w:rPr>
                <w:szCs w:val="24"/>
              </w:rPr>
            </w:pPr>
            <w:r w:rsidRPr="00C86718">
              <w:rPr>
                <w:szCs w:val="24"/>
              </w:rPr>
              <w:t>cấp</w:t>
            </w:r>
          </w:p>
          <w:p w:rsidR="00496C06" w:rsidRPr="00C86718" w:rsidRDefault="00496C06" w:rsidP="00975CDB">
            <w:pPr>
              <w:widowControl w:val="0"/>
              <w:spacing w:before="0" w:after="0"/>
              <w:ind w:firstLine="0"/>
              <w:jc w:val="center"/>
              <w:rPr>
                <w:szCs w:val="24"/>
              </w:rPr>
            </w:pPr>
            <w:r w:rsidRPr="00C86718">
              <w:rPr>
                <w:szCs w:val="24"/>
              </w:rPr>
              <w:t>huyện</w:t>
            </w:r>
          </w:p>
        </w:tc>
        <w:tc>
          <w:tcPr>
            <w:tcW w:w="530" w:type="pct"/>
            <w:shd w:val="clear" w:color="auto" w:fill="FFFFFF"/>
            <w:vAlign w:val="center"/>
            <w:hideMark/>
          </w:tcPr>
          <w:p w:rsidR="00496C06" w:rsidRPr="003B1CAA" w:rsidRDefault="00496C06" w:rsidP="00975CDB">
            <w:pPr>
              <w:spacing w:before="0" w:after="0"/>
              <w:ind w:firstLine="0"/>
              <w:jc w:val="center"/>
              <w:rPr>
                <w:color w:val="auto"/>
                <w:szCs w:val="24"/>
              </w:rPr>
            </w:pPr>
            <w:r w:rsidRPr="003B1CAA">
              <w:rPr>
                <w:color w:val="auto"/>
                <w:szCs w:val="24"/>
              </w:rPr>
              <w:t>Tháng</w:t>
            </w:r>
          </w:p>
          <w:p w:rsidR="00496C06" w:rsidRPr="003B1CAA" w:rsidRDefault="00F61B5D" w:rsidP="003B1CAA">
            <w:pPr>
              <w:widowControl w:val="0"/>
              <w:spacing w:before="0" w:after="0"/>
              <w:ind w:firstLine="0"/>
              <w:jc w:val="center"/>
              <w:rPr>
                <w:color w:val="auto"/>
                <w:szCs w:val="24"/>
                <w:lang w:val="en-US"/>
              </w:rPr>
            </w:pPr>
            <w:r w:rsidRPr="003B1CAA">
              <w:rPr>
                <w:color w:val="auto"/>
                <w:szCs w:val="24"/>
                <w:lang w:val="en-US"/>
              </w:rPr>
              <w:t>4</w:t>
            </w:r>
            <w:r w:rsidR="00496C06" w:rsidRPr="003B1CAA">
              <w:rPr>
                <w:color w:val="auto"/>
                <w:szCs w:val="24"/>
              </w:rPr>
              <w:t>/202</w:t>
            </w:r>
            <w:r w:rsidR="003B1CAA" w:rsidRPr="003B1CAA">
              <w:rPr>
                <w:color w:val="auto"/>
                <w:szCs w:val="24"/>
                <w:lang w:val="en-US"/>
              </w:rPr>
              <w:t>2</w:t>
            </w:r>
          </w:p>
        </w:tc>
        <w:tc>
          <w:tcPr>
            <w:tcW w:w="502" w:type="pct"/>
            <w:shd w:val="clear" w:color="auto" w:fill="FFFFFF"/>
            <w:vAlign w:val="center"/>
            <w:hideMark/>
          </w:tcPr>
          <w:p w:rsidR="00496C06" w:rsidRPr="003B1CAA" w:rsidRDefault="00496C06" w:rsidP="00975CDB">
            <w:pPr>
              <w:spacing w:before="0" w:after="0"/>
              <w:ind w:firstLine="0"/>
              <w:jc w:val="center"/>
              <w:rPr>
                <w:color w:val="auto"/>
                <w:szCs w:val="24"/>
              </w:rPr>
            </w:pPr>
            <w:r w:rsidRPr="003B1CAA">
              <w:rPr>
                <w:color w:val="auto"/>
                <w:szCs w:val="24"/>
              </w:rPr>
              <w:t>Trước</w:t>
            </w:r>
          </w:p>
          <w:p w:rsidR="00496C06" w:rsidRPr="003B1CAA" w:rsidRDefault="00496C06" w:rsidP="003B1CAA">
            <w:pPr>
              <w:widowControl w:val="0"/>
              <w:spacing w:before="0" w:after="0"/>
              <w:ind w:firstLine="0"/>
              <w:jc w:val="center"/>
              <w:rPr>
                <w:color w:val="auto"/>
                <w:szCs w:val="24"/>
                <w:lang w:val="en-US"/>
              </w:rPr>
            </w:pPr>
            <w:r w:rsidRPr="003B1CAA">
              <w:rPr>
                <w:color w:val="auto"/>
                <w:szCs w:val="24"/>
              </w:rPr>
              <w:t>15/9/202</w:t>
            </w:r>
            <w:r w:rsidR="003B1CAA" w:rsidRPr="003B1CAA">
              <w:rPr>
                <w:color w:val="auto"/>
                <w:szCs w:val="24"/>
                <w:lang w:val="en-US"/>
              </w:rPr>
              <w:t>2</w:t>
            </w:r>
          </w:p>
        </w:tc>
        <w:tc>
          <w:tcPr>
            <w:tcW w:w="789" w:type="pct"/>
            <w:shd w:val="clear" w:color="auto" w:fill="FFFFFF"/>
            <w:vAlign w:val="center"/>
            <w:hideMark/>
          </w:tcPr>
          <w:p w:rsidR="00496C06" w:rsidRDefault="00496C06" w:rsidP="00975CDB">
            <w:pPr>
              <w:widowControl w:val="0"/>
              <w:spacing w:before="0" w:after="0"/>
              <w:ind w:firstLine="0"/>
              <w:jc w:val="center"/>
              <w:rPr>
                <w:szCs w:val="24"/>
                <w:lang w:val="en-US"/>
              </w:rPr>
            </w:pPr>
            <w:r w:rsidRPr="00C86718">
              <w:rPr>
                <w:szCs w:val="24"/>
              </w:rPr>
              <w:t>Đơn vị tự xây dựng kế hoạch thực hiện</w:t>
            </w:r>
          </w:p>
          <w:p w:rsidR="00C86718" w:rsidRPr="00C86718" w:rsidRDefault="00C86718" w:rsidP="00975CDB">
            <w:pPr>
              <w:widowControl w:val="0"/>
              <w:spacing w:before="0" w:after="0"/>
              <w:ind w:firstLine="0"/>
              <w:jc w:val="center"/>
              <w:rPr>
                <w:szCs w:val="24"/>
                <w:lang w:val="en-US"/>
              </w:rPr>
            </w:pPr>
            <w:r>
              <w:rPr>
                <w:szCs w:val="24"/>
                <w:lang w:val="en-US"/>
              </w:rPr>
              <w:t>Sở Giáo dục và Đào tạo</w:t>
            </w:r>
          </w:p>
        </w:tc>
        <w:tc>
          <w:tcPr>
            <w:tcW w:w="875" w:type="pct"/>
            <w:shd w:val="clear" w:color="auto" w:fill="FFFFFF"/>
            <w:vAlign w:val="center"/>
            <w:hideMark/>
          </w:tcPr>
          <w:p w:rsidR="00496C06" w:rsidRPr="00C86718" w:rsidRDefault="00496C06" w:rsidP="00975CDB">
            <w:pPr>
              <w:widowControl w:val="0"/>
              <w:spacing w:before="0" w:after="0"/>
              <w:ind w:firstLine="0"/>
              <w:jc w:val="center"/>
              <w:rPr>
                <w:szCs w:val="24"/>
              </w:rPr>
            </w:pPr>
            <w:r w:rsidRPr="00C86718">
              <w:rPr>
                <w:szCs w:val="24"/>
              </w:rPr>
              <w:t>Tại căn cứ pháp lý của từng TTHC</w:t>
            </w:r>
          </w:p>
        </w:tc>
      </w:tr>
    </w:tbl>
    <w:p w:rsidR="00C02865" w:rsidRDefault="00C02865" w:rsidP="00975CDB">
      <w:pPr>
        <w:spacing w:before="0" w:after="0"/>
        <w:ind w:right="-57" w:firstLine="0"/>
        <w:rPr>
          <w:sz w:val="24"/>
          <w:szCs w:val="24"/>
          <w:lang w:val="en-US"/>
        </w:rPr>
      </w:pPr>
    </w:p>
    <w:p w:rsidR="00CC1452" w:rsidRDefault="00CC1452" w:rsidP="00975CDB">
      <w:pPr>
        <w:spacing w:before="0" w:after="0"/>
        <w:ind w:right="-57" w:firstLine="0"/>
        <w:rPr>
          <w:sz w:val="24"/>
          <w:szCs w:val="24"/>
          <w:lang w:val="en-US"/>
        </w:rPr>
      </w:pPr>
    </w:p>
    <w:p w:rsidR="00CC1452" w:rsidRPr="00CC1452" w:rsidRDefault="00CC1452" w:rsidP="00975CDB">
      <w:pPr>
        <w:spacing w:before="0" w:after="0"/>
        <w:ind w:right="-57" w:firstLine="0"/>
        <w:rPr>
          <w:sz w:val="24"/>
          <w:szCs w:val="24"/>
          <w:lang w:val="en-US"/>
        </w:rPr>
      </w:pPr>
    </w:p>
    <w:p w:rsidR="00C02865" w:rsidRPr="00E06C32" w:rsidRDefault="00C02865" w:rsidP="0056733F"/>
    <w:tbl>
      <w:tblPr>
        <w:tblOverlap w:val="never"/>
        <w:tblW w:w="4991" w:type="pct"/>
        <w:jc w:val="center"/>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86"/>
        <w:gridCol w:w="4642"/>
        <w:gridCol w:w="17"/>
        <w:gridCol w:w="594"/>
        <w:gridCol w:w="7969"/>
        <w:gridCol w:w="392"/>
      </w:tblGrid>
      <w:tr w:rsidR="002E0819" w:rsidRPr="00E06C32" w:rsidTr="008D4176">
        <w:trPr>
          <w:gridAfter w:val="1"/>
          <w:wAfter w:w="140" w:type="pct"/>
          <w:trHeight w:hRule="exact" w:val="649"/>
          <w:jc w:val="center"/>
        </w:trPr>
        <w:tc>
          <w:tcPr>
            <w:tcW w:w="4860" w:type="pct"/>
            <w:gridSpan w:val="5"/>
            <w:tcBorders>
              <w:top w:val="nil"/>
              <w:left w:val="nil"/>
              <w:right w:val="nil"/>
            </w:tcBorders>
            <w:shd w:val="clear" w:color="auto" w:fill="FFFFFF"/>
          </w:tcPr>
          <w:p w:rsidR="002E0819" w:rsidRPr="002E0819" w:rsidRDefault="00AF1FB2" w:rsidP="002E0819">
            <w:pPr>
              <w:pStyle w:val="Chthchbng40"/>
              <w:spacing w:line="240" w:lineRule="auto"/>
              <w:ind w:firstLine="0"/>
              <w:rPr>
                <w:b/>
                <w:sz w:val="28"/>
                <w:szCs w:val="28"/>
                <w:lang w:val="en-US"/>
              </w:rPr>
            </w:pPr>
            <w:r>
              <w:rPr>
                <w:b/>
                <w:sz w:val="28"/>
                <w:szCs w:val="28"/>
              </w:rPr>
              <w:lastRenderedPageBreak/>
              <w:t>II. BIỂU RÀ SOÁT, Đ</w:t>
            </w:r>
            <w:r>
              <w:rPr>
                <w:b/>
                <w:sz w:val="28"/>
                <w:szCs w:val="28"/>
                <w:lang w:val="en-US"/>
              </w:rPr>
              <w:t>Á</w:t>
            </w:r>
            <w:r w:rsidR="002E0819" w:rsidRPr="00C86718">
              <w:rPr>
                <w:b/>
                <w:sz w:val="28"/>
                <w:szCs w:val="28"/>
              </w:rPr>
              <w:t>NH GIÁ</w:t>
            </w:r>
            <w:r>
              <w:rPr>
                <w:b/>
                <w:sz w:val="28"/>
                <w:szCs w:val="28"/>
                <w:lang w:val="en-US"/>
              </w:rPr>
              <w:t xml:space="preserve"> </w:t>
            </w:r>
            <w:r w:rsidR="002E0819" w:rsidRPr="00C86718">
              <w:rPr>
                <w:b/>
                <w:sz w:val="28"/>
                <w:szCs w:val="28"/>
              </w:rPr>
              <w:t>THỦ TỤC</w:t>
            </w:r>
            <w:r>
              <w:rPr>
                <w:b/>
                <w:sz w:val="28"/>
                <w:szCs w:val="28"/>
                <w:lang w:val="en-US"/>
              </w:rPr>
              <w:t xml:space="preserve"> </w:t>
            </w:r>
            <w:r w:rsidR="002E0819" w:rsidRPr="00C86718">
              <w:rPr>
                <w:b/>
                <w:sz w:val="28"/>
                <w:szCs w:val="28"/>
              </w:rPr>
              <w:t>HÀNH CHÍNH</w:t>
            </w:r>
          </w:p>
        </w:tc>
      </w:tr>
      <w:tr w:rsidR="00A63895" w:rsidRPr="00E06C32" w:rsidTr="008D4176">
        <w:trPr>
          <w:gridAfter w:val="1"/>
          <w:wAfter w:w="140" w:type="pct"/>
          <w:trHeight w:hRule="exact" w:val="516"/>
          <w:jc w:val="center"/>
        </w:trPr>
        <w:tc>
          <w:tcPr>
            <w:tcW w:w="2014" w:type="pct"/>
            <w:gridSpan w:val="4"/>
            <w:shd w:val="clear" w:color="auto" w:fill="FFFFFF"/>
          </w:tcPr>
          <w:p w:rsidR="008A4813" w:rsidRPr="00AE69D1" w:rsidRDefault="008A4813" w:rsidP="005A2DED">
            <w:pPr>
              <w:ind w:firstLine="0"/>
              <w:rPr>
                <w:b/>
                <w:sz w:val="26"/>
                <w:szCs w:val="26"/>
              </w:rPr>
            </w:pPr>
            <w:r w:rsidRPr="00AE69D1">
              <w:rPr>
                <w:rFonts w:eastAsia="Times New Roman"/>
                <w:b/>
                <w:sz w:val="26"/>
                <w:szCs w:val="26"/>
              </w:rPr>
              <w:t>I.  THÔNG TIN CHUNG</w:t>
            </w:r>
          </w:p>
        </w:tc>
        <w:tc>
          <w:tcPr>
            <w:tcW w:w="2846" w:type="pct"/>
            <w:shd w:val="clear" w:color="auto" w:fill="FFFFFF"/>
          </w:tcPr>
          <w:p w:rsidR="008A4813" w:rsidRPr="00AE69D1" w:rsidRDefault="008A4813" w:rsidP="002E0819">
            <w:pPr>
              <w:ind w:firstLine="0"/>
              <w:rPr>
                <w:b/>
                <w:sz w:val="26"/>
                <w:szCs w:val="26"/>
              </w:rPr>
            </w:pPr>
          </w:p>
        </w:tc>
      </w:tr>
      <w:tr w:rsidR="00A63895" w:rsidRPr="00E06C32" w:rsidTr="008D4176">
        <w:trPr>
          <w:gridAfter w:val="1"/>
          <w:wAfter w:w="140" w:type="pct"/>
          <w:trHeight w:hRule="exact" w:val="983"/>
          <w:jc w:val="center"/>
        </w:trPr>
        <w:tc>
          <w:tcPr>
            <w:tcW w:w="2014" w:type="pct"/>
            <w:gridSpan w:val="4"/>
            <w:shd w:val="clear" w:color="auto" w:fill="FFFFFF"/>
            <w:vAlign w:val="bottom"/>
          </w:tcPr>
          <w:p w:rsidR="00AE69D1" w:rsidRPr="00AF1FB2" w:rsidRDefault="00AE69D1" w:rsidP="00AF1FB2">
            <w:pPr>
              <w:pStyle w:val="ListParagraph"/>
              <w:numPr>
                <w:ilvl w:val="0"/>
                <w:numId w:val="70"/>
              </w:numPr>
              <w:tabs>
                <w:tab w:val="left" w:pos="420"/>
              </w:tabs>
              <w:ind w:left="278" w:hanging="142"/>
              <w:rPr>
                <w:rFonts w:eastAsia="Times New Roman"/>
                <w:b/>
                <w:sz w:val="26"/>
                <w:szCs w:val="26"/>
                <w:lang w:val="en-US"/>
              </w:rPr>
            </w:pPr>
            <w:r w:rsidRPr="00AF1FB2">
              <w:rPr>
                <w:rFonts w:eastAsia="Times New Roman"/>
                <w:b/>
                <w:sz w:val="26"/>
                <w:szCs w:val="26"/>
              </w:rPr>
              <w:t>Tên TTHC</w:t>
            </w:r>
            <w:r w:rsidRPr="00AF1FB2">
              <w:rPr>
                <w:rFonts w:eastAsia="Times New Roman"/>
                <w:sz w:val="26"/>
                <w:szCs w:val="26"/>
              </w:rPr>
              <w:t>(+ Mã số hồ sơ trên CSDLQG về TTHC)</w:t>
            </w:r>
          </w:p>
        </w:tc>
        <w:tc>
          <w:tcPr>
            <w:tcW w:w="2846" w:type="pct"/>
            <w:shd w:val="clear" w:color="auto" w:fill="FFFFFF"/>
            <w:vAlign w:val="bottom"/>
          </w:tcPr>
          <w:p w:rsidR="00AE69D1" w:rsidRPr="00AE69D1" w:rsidRDefault="00AE69D1" w:rsidP="002E0819">
            <w:pPr>
              <w:ind w:firstLine="0"/>
              <w:rPr>
                <w:sz w:val="26"/>
                <w:szCs w:val="26"/>
              </w:rPr>
            </w:pPr>
          </w:p>
        </w:tc>
      </w:tr>
      <w:tr w:rsidR="00A63895" w:rsidRPr="00E06C32" w:rsidTr="008D4176">
        <w:trPr>
          <w:gridAfter w:val="1"/>
          <w:wAfter w:w="140" w:type="pct"/>
          <w:trHeight w:hRule="exact" w:val="566"/>
          <w:jc w:val="center"/>
        </w:trPr>
        <w:tc>
          <w:tcPr>
            <w:tcW w:w="2014" w:type="pct"/>
            <w:gridSpan w:val="4"/>
            <w:shd w:val="clear" w:color="auto" w:fill="FFFFFF"/>
            <w:vAlign w:val="bottom"/>
          </w:tcPr>
          <w:p w:rsidR="00AE69D1" w:rsidRPr="00AE69D1" w:rsidRDefault="00AE69D1" w:rsidP="002E0819">
            <w:pPr>
              <w:ind w:firstLine="0"/>
              <w:rPr>
                <w:rFonts w:eastAsia="Times New Roman"/>
                <w:b/>
                <w:sz w:val="26"/>
                <w:szCs w:val="26"/>
              </w:rPr>
            </w:pPr>
            <w:r w:rsidRPr="00AE69D1">
              <w:rPr>
                <w:rFonts w:eastAsia="Times New Roman"/>
                <w:b/>
                <w:sz w:val="26"/>
                <w:szCs w:val="26"/>
              </w:rPr>
              <w:t>2. Lĩnh vực</w:t>
            </w:r>
          </w:p>
        </w:tc>
        <w:tc>
          <w:tcPr>
            <w:tcW w:w="2846" w:type="pct"/>
            <w:shd w:val="clear" w:color="auto" w:fill="FFFFFF"/>
            <w:vAlign w:val="bottom"/>
          </w:tcPr>
          <w:p w:rsidR="00AE69D1" w:rsidRPr="00AE69D1" w:rsidRDefault="00AE69D1" w:rsidP="002E0819">
            <w:pPr>
              <w:ind w:firstLine="0"/>
              <w:rPr>
                <w:rFonts w:eastAsia="Times New Roman"/>
                <w:sz w:val="26"/>
                <w:szCs w:val="26"/>
              </w:rPr>
            </w:pPr>
          </w:p>
        </w:tc>
      </w:tr>
      <w:tr w:rsidR="00A63895" w:rsidRPr="00E06C32" w:rsidTr="008D4176">
        <w:trPr>
          <w:gridAfter w:val="1"/>
          <w:wAfter w:w="140" w:type="pct"/>
          <w:trHeight w:hRule="exact" w:val="560"/>
          <w:jc w:val="center"/>
        </w:trPr>
        <w:tc>
          <w:tcPr>
            <w:tcW w:w="2014" w:type="pct"/>
            <w:gridSpan w:val="4"/>
            <w:shd w:val="clear" w:color="auto" w:fill="FFFFFF"/>
          </w:tcPr>
          <w:p w:rsidR="00AE69D1" w:rsidRPr="00AE69D1" w:rsidRDefault="00AE69D1" w:rsidP="002E0819">
            <w:pPr>
              <w:ind w:firstLine="0"/>
              <w:rPr>
                <w:rFonts w:eastAsia="Times New Roman"/>
                <w:b/>
                <w:sz w:val="26"/>
                <w:szCs w:val="26"/>
              </w:rPr>
            </w:pPr>
            <w:r w:rsidRPr="00AE69D1">
              <w:rPr>
                <w:rFonts w:eastAsia="Times New Roman"/>
                <w:b/>
                <w:sz w:val="26"/>
                <w:szCs w:val="26"/>
              </w:rPr>
              <w:t>3. Văn bản quy đ</w:t>
            </w:r>
            <w:r w:rsidRPr="00AE69D1">
              <w:rPr>
                <w:rFonts w:eastAsia="Times New Roman"/>
                <w:b/>
                <w:sz w:val="26"/>
                <w:szCs w:val="26"/>
                <w:lang w:val="en-US"/>
              </w:rPr>
              <w:t>ị</w:t>
            </w:r>
            <w:r w:rsidRPr="00AE69D1">
              <w:rPr>
                <w:rFonts w:eastAsia="Times New Roman"/>
                <w:b/>
                <w:sz w:val="26"/>
                <w:szCs w:val="26"/>
              </w:rPr>
              <w:t>nh về TTHC</w:t>
            </w:r>
          </w:p>
        </w:tc>
        <w:tc>
          <w:tcPr>
            <w:tcW w:w="2846" w:type="pct"/>
            <w:shd w:val="clear" w:color="auto" w:fill="FFFFFF"/>
          </w:tcPr>
          <w:p w:rsidR="00AE69D1" w:rsidRPr="00AE69D1" w:rsidRDefault="00AE69D1" w:rsidP="002E0819">
            <w:pPr>
              <w:ind w:firstLine="0"/>
              <w:rPr>
                <w:rFonts w:eastAsia="Times New Roman"/>
                <w:b/>
                <w:sz w:val="26"/>
                <w:szCs w:val="26"/>
              </w:rPr>
            </w:pPr>
          </w:p>
        </w:tc>
      </w:tr>
      <w:tr w:rsidR="00A63895" w:rsidRPr="00E06C32" w:rsidTr="008D4176">
        <w:trPr>
          <w:gridAfter w:val="1"/>
          <w:wAfter w:w="140" w:type="pct"/>
          <w:trHeight w:hRule="exact" w:val="565"/>
          <w:jc w:val="center"/>
        </w:trPr>
        <w:tc>
          <w:tcPr>
            <w:tcW w:w="2014" w:type="pct"/>
            <w:gridSpan w:val="4"/>
            <w:shd w:val="clear" w:color="auto" w:fill="FFFFFF"/>
            <w:vAlign w:val="bottom"/>
          </w:tcPr>
          <w:p w:rsidR="00AE69D1" w:rsidRPr="00AE69D1" w:rsidRDefault="00AE69D1" w:rsidP="002E0819">
            <w:pPr>
              <w:ind w:firstLine="0"/>
              <w:rPr>
                <w:rFonts w:eastAsia="Times New Roman"/>
                <w:b/>
                <w:sz w:val="26"/>
                <w:szCs w:val="26"/>
              </w:rPr>
            </w:pPr>
            <w:r w:rsidRPr="00AE69D1">
              <w:rPr>
                <w:rFonts w:eastAsia="Times New Roman"/>
                <w:b/>
                <w:sz w:val="26"/>
                <w:szCs w:val="26"/>
              </w:rPr>
              <w:t xml:space="preserve">4. Cơ quan, đơn </w:t>
            </w:r>
            <w:r w:rsidR="0050265A">
              <w:rPr>
                <w:rFonts w:eastAsia="Times New Roman"/>
                <w:b/>
                <w:sz w:val="26"/>
                <w:szCs w:val="26"/>
              </w:rPr>
              <w:t>vị thực h</w:t>
            </w:r>
            <w:r w:rsidR="0050265A">
              <w:rPr>
                <w:rFonts w:eastAsia="Times New Roman"/>
                <w:b/>
                <w:sz w:val="26"/>
                <w:szCs w:val="26"/>
                <w:lang w:val="en-US"/>
              </w:rPr>
              <w:t>i</w:t>
            </w:r>
            <w:r w:rsidRPr="00AE69D1">
              <w:rPr>
                <w:rFonts w:eastAsia="Times New Roman"/>
                <w:b/>
                <w:sz w:val="26"/>
                <w:szCs w:val="26"/>
              </w:rPr>
              <w:t>ện rà soát</w:t>
            </w:r>
          </w:p>
        </w:tc>
        <w:tc>
          <w:tcPr>
            <w:tcW w:w="2846" w:type="pct"/>
            <w:shd w:val="clear" w:color="auto" w:fill="FFFFFF"/>
            <w:vAlign w:val="bottom"/>
          </w:tcPr>
          <w:p w:rsidR="00AE69D1" w:rsidRPr="00AE69D1" w:rsidRDefault="00AE69D1" w:rsidP="002E0819">
            <w:pPr>
              <w:ind w:firstLine="0"/>
              <w:rPr>
                <w:rFonts w:eastAsia="Times New Roman"/>
                <w:b/>
                <w:sz w:val="26"/>
                <w:szCs w:val="26"/>
              </w:rPr>
            </w:pPr>
          </w:p>
        </w:tc>
      </w:tr>
      <w:tr w:rsidR="00A63895" w:rsidRPr="00E06C32" w:rsidTr="008D4176">
        <w:trPr>
          <w:gridAfter w:val="1"/>
          <w:wAfter w:w="140" w:type="pct"/>
          <w:trHeight w:hRule="exact" w:val="1044"/>
          <w:jc w:val="center"/>
        </w:trPr>
        <w:tc>
          <w:tcPr>
            <w:tcW w:w="2014" w:type="pct"/>
            <w:gridSpan w:val="4"/>
            <w:shd w:val="clear" w:color="auto" w:fill="FFFFFF"/>
            <w:vAlign w:val="bottom"/>
          </w:tcPr>
          <w:p w:rsidR="008A4813" w:rsidRPr="00AE69D1" w:rsidRDefault="008A4813" w:rsidP="002E0819">
            <w:pPr>
              <w:ind w:firstLine="0"/>
              <w:rPr>
                <w:rFonts w:eastAsia="Times New Roman"/>
                <w:b/>
                <w:sz w:val="26"/>
                <w:szCs w:val="26"/>
              </w:rPr>
            </w:pPr>
            <w:r>
              <w:rPr>
                <w:rFonts w:eastAsia="Times New Roman"/>
                <w:b/>
                <w:color w:val="auto"/>
                <w:sz w:val="26"/>
                <w:szCs w:val="26"/>
              </w:rPr>
              <w:t>II. R</w:t>
            </w:r>
            <w:r>
              <w:rPr>
                <w:rFonts w:eastAsia="Times New Roman"/>
                <w:b/>
                <w:color w:val="auto"/>
                <w:sz w:val="26"/>
                <w:szCs w:val="26"/>
                <w:lang w:val="en-US"/>
              </w:rPr>
              <w:t>À</w:t>
            </w:r>
            <w:r w:rsidR="0009219F">
              <w:rPr>
                <w:rFonts w:eastAsia="Times New Roman"/>
                <w:b/>
                <w:color w:val="auto"/>
                <w:sz w:val="26"/>
                <w:szCs w:val="26"/>
              </w:rPr>
              <w:t xml:space="preserve"> SOÁT, </w:t>
            </w:r>
            <w:r w:rsidR="0009219F">
              <w:rPr>
                <w:rFonts w:eastAsia="Times New Roman"/>
                <w:b/>
                <w:color w:val="auto"/>
                <w:sz w:val="26"/>
                <w:szCs w:val="26"/>
                <w:lang w:val="en-US"/>
              </w:rPr>
              <w:t>ĐÁ</w:t>
            </w:r>
            <w:r>
              <w:rPr>
                <w:rFonts w:eastAsia="Times New Roman"/>
                <w:b/>
                <w:color w:val="auto"/>
                <w:sz w:val="26"/>
                <w:szCs w:val="26"/>
              </w:rPr>
              <w:t xml:space="preserve">NH GIÁ </w:t>
            </w:r>
            <w:r>
              <w:rPr>
                <w:rFonts w:eastAsia="Times New Roman"/>
                <w:b/>
                <w:color w:val="auto"/>
                <w:sz w:val="26"/>
                <w:szCs w:val="26"/>
                <w:lang w:val="en-US"/>
              </w:rPr>
              <w:t>SỰ</w:t>
            </w:r>
            <w:r>
              <w:rPr>
                <w:rFonts w:eastAsia="Times New Roman"/>
                <w:b/>
                <w:color w:val="auto"/>
                <w:sz w:val="26"/>
                <w:szCs w:val="26"/>
              </w:rPr>
              <w:t xml:space="preserve"> CẦN THI</w:t>
            </w:r>
            <w:r>
              <w:rPr>
                <w:rFonts w:eastAsia="Times New Roman"/>
                <w:b/>
                <w:color w:val="auto"/>
                <w:sz w:val="26"/>
                <w:szCs w:val="26"/>
                <w:lang w:val="en-US"/>
              </w:rPr>
              <w:t>Ế</w:t>
            </w:r>
            <w:r>
              <w:rPr>
                <w:rFonts w:eastAsia="Times New Roman"/>
                <w:b/>
                <w:color w:val="auto"/>
                <w:sz w:val="26"/>
                <w:szCs w:val="26"/>
              </w:rPr>
              <w:t>T CỦA THỦ TỤC HÀNH CHÍNH</w:t>
            </w:r>
          </w:p>
        </w:tc>
        <w:tc>
          <w:tcPr>
            <w:tcW w:w="2846" w:type="pct"/>
            <w:shd w:val="clear" w:color="auto" w:fill="FFFFFF"/>
            <w:vAlign w:val="bottom"/>
          </w:tcPr>
          <w:p w:rsidR="008A4813" w:rsidRDefault="008A4813" w:rsidP="002E0819">
            <w:pPr>
              <w:ind w:firstLine="0"/>
              <w:rPr>
                <w:rFonts w:eastAsia="Times New Roman"/>
                <w:b/>
                <w:sz w:val="26"/>
                <w:szCs w:val="26"/>
                <w:lang w:val="en-US"/>
              </w:rPr>
            </w:pPr>
          </w:p>
          <w:p w:rsidR="0009219F" w:rsidRDefault="0009219F" w:rsidP="002E0819">
            <w:pPr>
              <w:ind w:firstLine="0"/>
              <w:rPr>
                <w:rFonts w:eastAsia="Times New Roman"/>
                <w:b/>
                <w:sz w:val="26"/>
                <w:szCs w:val="26"/>
                <w:lang w:val="en-US"/>
              </w:rPr>
            </w:pPr>
          </w:p>
          <w:p w:rsidR="0009219F" w:rsidRPr="0009219F" w:rsidRDefault="0009219F" w:rsidP="002E0819">
            <w:pPr>
              <w:ind w:firstLine="0"/>
              <w:rPr>
                <w:rFonts w:eastAsia="Times New Roman"/>
                <w:b/>
                <w:sz w:val="26"/>
                <w:szCs w:val="26"/>
                <w:lang w:val="en-US"/>
              </w:rPr>
            </w:pPr>
          </w:p>
        </w:tc>
      </w:tr>
      <w:tr w:rsidR="00A63895" w:rsidTr="008D4176">
        <w:tblPrEx>
          <w:tblCellMar>
            <w:left w:w="108" w:type="dxa"/>
            <w:right w:w="108" w:type="dxa"/>
          </w:tblCellMar>
          <w:tblLook w:val="0000"/>
        </w:tblPrEx>
        <w:trPr>
          <w:gridAfter w:val="1"/>
          <w:wAfter w:w="140" w:type="pct"/>
          <w:trHeight w:val="3034"/>
          <w:jc w:val="center"/>
        </w:trPr>
        <w:tc>
          <w:tcPr>
            <w:tcW w:w="2014" w:type="pct"/>
            <w:gridSpan w:val="4"/>
          </w:tcPr>
          <w:p w:rsidR="00F06ADD" w:rsidRDefault="00F06ADD" w:rsidP="002E0819">
            <w:pPr>
              <w:pStyle w:val="Chthchbng0"/>
              <w:shd w:val="clear" w:color="auto" w:fill="auto"/>
              <w:spacing w:line="240" w:lineRule="auto"/>
              <w:ind w:firstLine="0"/>
              <w:jc w:val="left"/>
              <w:rPr>
                <w:sz w:val="28"/>
                <w:szCs w:val="28"/>
              </w:rPr>
            </w:pPr>
            <w:r>
              <w:rPr>
                <w:sz w:val="28"/>
                <w:szCs w:val="28"/>
              </w:rPr>
              <w:t>1. Mục tiêu cụ th</w:t>
            </w:r>
            <w:r>
              <w:rPr>
                <w:sz w:val="28"/>
                <w:szCs w:val="28"/>
                <w:lang w:val="en-US"/>
              </w:rPr>
              <w:t>ể</w:t>
            </w:r>
            <w:r w:rsidRPr="00E06C32">
              <w:rPr>
                <w:sz w:val="28"/>
                <w:szCs w:val="28"/>
              </w:rPr>
              <w:t xml:space="preserve"> của TTHC là gì?</w:t>
            </w:r>
          </w:p>
        </w:tc>
        <w:tc>
          <w:tcPr>
            <w:tcW w:w="2846" w:type="pct"/>
          </w:tcPr>
          <w:p w:rsidR="0009219F" w:rsidRDefault="0009219F" w:rsidP="002E0819">
            <w:pPr>
              <w:pStyle w:val="Chthchbng40"/>
              <w:shd w:val="clear" w:color="auto" w:fill="auto"/>
              <w:tabs>
                <w:tab w:val="left" w:leader="dot" w:pos="7186"/>
              </w:tabs>
              <w:spacing w:line="240" w:lineRule="auto"/>
              <w:ind w:firstLine="0"/>
              <w:rPr>
                <w:sz w:val="28"/>
                <w:szCs w:val="28"/>
                <w:lang w:val="en-US"/>
              </w:rPr>
            </w:pPr>
            <w:r>
              <w:rPr>
                <w:sz w:val="28"/>
                <w:szCs w:val="28"/>
                <w:lang w:val="en-US"/>
              </w:rPr>
              <w:t>a) Đối với quản lý nhà nước:</w:t>
            </w:r>
          </w:p>
          <w:p w:rsidR="00F06ADD" w:rsidRPr="00E06C32" w:rsidRDefault="00F06ADD" w:rsidP="002E0819">
            <w:pPr>
              <w:pStyle w:val="Chthchbng40"/>
              <w:shd w:val="clear" w:color="auto" w:fill="auto"/>
              <w:tabs>
                <w:tab w:val="left" w:leader="dot" w:pos="7186"/>
              </w:tabs>
              <w:spacing w:line="240" w:lineRule="auto"/>
              <w:ind w:firstLine="0"/>
              <w:rPr>
                <w:sz w:val="28"/>
                <w:szCs w:val="28"/>
              </w:rPr>
            </w:pPr>
            <w:r w:rsidRPr="00E06C32">
              <w:rPr>
                <w:sz w:val="28"/>
                <w:szCs w:val="28"/>
              </w:rPr>
              <w:t xml:space="preserve">Mục tiêu a. 1: </w:t>
            </w:r>
            <w:r w:rsidRPr="00E06C32">
              <w:rPr>
                <w:sz w:val="28"/>
                <w:szCs w:val="28"/>
              </w:rPr>
              <w:tab/>
            </w:r>
          </w:p>
          <w:p w:rsidR="00F06ADD" w:rsidRPr="00E06C32" w:rsidRDefault="00F06ADD" w:rsidP="002E0819">
            <w:pPr>
              <w:pStyle w:val="Chthchbng40"/>
              <w:shd w:val="clear" w:color="auto" w:fill="auto"/>
              <w:tabs>
                <w:tab w:val="left" w:leader="dot" w:pos="7193"/>
              </w:tabs>
              <w:spacing w:line="240" w:lineRule="auto"/>
              <w:ind w:firstLine="0"/>
              <w:rPr>
                <w:sz w:val="28"/>
                <w:szCs w:val="28"/>
              </w:rPr>
            </w:pPr>
            <w:r w:rsidRPr="00E06C32">
              <w:rPr>
                <w:sz w:val="28"/>
                <w:szCs w:val="28"/>
              </w:rPr>
              <w:t xml:space="preserve">Mục tiêu a.n: </w:t>
            </w:r>
            <w:r w:rsidRPr="00E06C32">
              <w:rPr>
                <w:sz w:val="28"/>
                <w:szCs w:val="28"/>
              </w:rPr>
              <w:tab/>
            </w:r>
          </w:p>
          <w:p w:rsidR="00F06ADD" w:rsidRPr="00E06C32" w:rsidRDefault="00F06ADD" w:rsidP="002E0819">
            <w:pPr>
              <w:pStyle w:val="Chthchbng40"/>
              <w:shd w:val="clear" w:color="auto" w:fill="auto"/>
              <w:spacing w:line="240" w:lineRule="auto"/>
              <w:ind w:firstLine="0"/>
              <w:rPr>
                <w:sz w:val="28"/>
                <w:szCs w:val="28"/>
              </w:rPr>
            </w:pPr>
            <w:r w:rsidRPr="00E06C32">
              <w:rPr>
                <w:sz w:val="28"/>
                <w:szCs w:val="28"/>
              </w:rPr>
              <w:t>b) Đối với quyền, nghĩa vụ và lợi ích hợp pháp của cá nhân, tổ chức:</w:t>
            </w:r>
          </w:p>
          <w:p w:rsidR="00F06ADD" w:rsidRDefault="00F06ADD" w:rsidP="002E0819">
            <w:pPr>
              <w:pStyle w:val="Chthchbng40"/>
              <w:shd w:val="clear" w:color="auto" w:fill="auto"/>
              <w:tabs>
                <w:tab w:val="left" w:leader="dot" w:pos="2203"/>
                <w:tab w:val="left" w:leader="dot" w:pos="2275"/>
                <w:tab w:val="left" w:leader="dot" w:pos="3384"/>
                <w:tab w:val="left" w:leader="dot" w:pos="7193"/>
              </w:tabs>
              <w:spacing w:line="240" w:lineRule="auto"/>
              <w:ind w:firstLine="0"/>
              <w:rPr>
                <w:sz w:val="28"/>
                <w:szCs w:val="28"/>
                <w:lang w:val="en-US"/>
              </w:rPr>
            </w:pPr>
            <w:r>
              <w:rPr>
                <w:sz w:val="28"/>
                <w:szCs w:val="28"/>
              </w:rPr>
              <w:t xml:space="preserve">Mục tiêu b.l: </w:t>
            </w:r>
            <w:r>
              <w:rPr>
                <w:sz w:val="28"/>
                <w:szCs w:val="28"/>
              </w:rPr>
              <w:tab/>
            </w:r>
            <w:r>
              <w:rPr>
                <w:sz w:val="28"/>
                <w:szCs w:val="28"/>
              </w:rPr>
              <w:tab/>
            </w:r>
            <w:r>
              <w:rPr>
                <w:sz w:val="28"/>
                <w:szCs w:val="28"/>
              </w:rPr>
              <w:tab/>
              <w:t>;</w:t>
            </w:r>
            <w:r>
              <w:rPr>
                <w:sz w:val="28"/>
                <w:szCs w:val="28"/>
              </w:rPr>
              <w:tab/>
            </w:r>
          </w:p>
          <w:p w:rsidR="00F06ADD" w:rsidRPr="001A0B9D" w:rsidRDefault="001A0B9D" w:rsidP="002E0819">
            <w:pPr>
              <w:pStyle w:val="Chthchbng40"/>
              <w:shd w:val="clear" w:color="auto" w:fill="auto"/>
              <w:tabs>
                <w:tab w:val="left" w:leader="dot" w:pos="7135"/>
                <w:tab w:val="left" w:leader="dot" w:pos="7193"/>
              </w:tabs>
              <w:spacing w:line="240" w:lineRule="auto"/>
              <w:ind w:firstLine="0"/>
              <w:rPr>
                <w:sz w:val="28"/>
                <w:szCs w:val="28"/>
                <w:lang w:val="en-US"/>
              </w:rPr>
            </w:pPr>
            <w:r>
              <w:rPr>
                <w:sz w:val="28"/>
                <w:szCs w:val="28"/>
              </w:rPr>
              <w:t xml:space="preserve">Mục tiêu b.n: </w:t>
            </w:r>
            <w:r>
              <w:rPr>
                <w:sz w:val="28"/>
                <w:szCs w:val="28"/>
              </w:rPr>
              <w:tab/>
            </w:r>
          </w:p>
        </w:tc>
      </w:tr>
      <w:tr w:rsidR="002E0819" w:rsidRPr="00254EF9" w:rsidTr="008D4176">
        <w:tblPrEx>
          <w:jc w:val="left"/>
        </w:tblPrEx>
        <w:trPr>
          <w:gridBefore w:val="1"/>
          <w:wBefore w:w="138" w:type="pct"/>
          <w:trHeight w:val="5622"/>
        </w:trPr>
        <w:tc>
          <w:tcPr>
            <w:tcW w:w="1876" w:type="pct"/>
            <w:gridSpan w:val="3"/>
            <w:shd w:val="clear" w:color="auto" w:fill="FFFFFF"/>
          </w:tcPr>
          <w:p w:rsidR="00D716B1" w:rsidRPr="00254EF9" w:rsidRDefault="00D716B1" w:rsidP="002E0819">
            <w:pPr>
              <w:ind w:firstLine="0"/>
            </w:pPr>
            <w:r w:rsidRPr="00254EF9">
              <w:rPr>
                <w:b/>
                <w:bCs/>
              </w:rPr>
              <w:lastRenderedPageBreak/>
              <w:t>2. Trong quá trình thực hiện mục tiêu 1 của TTHC có sự thay đ</w:t>
            </w:r>
            <w:r w:rsidR="00AE69D1">
              <w:rPr>
                <w:b/>
                <w:bCs/>
                <w:lang w:val="en-US"/>
              </w:rPr>
              <w:t>ổ</w:t>
            </w:r>
            <w:r w:rsidRPr="00254EF9">
              <w:rPr>
                <w:b/>
                <w:bCs/>
              </w:rPr>
              <w:t>i hoặc không được đáp ứng?</w:t>
            </w:r>
          </w:p>
        </w:tc>
        <w:tc>
          <w:tcPr>
            <w:tcW w:w="2986" w:type="pct"/>
            <w:gridSpan w:val="2"/>
            <w:shd w:val="clear" w:color="auto" w:fill="FFFFFF"/>
          </w:tcPr>
          <w:p w:rsidR="00D716B1" w:rsidRPr="00254EF9" w:rsidRDefault="00D716B1" w:rsidP="002E0819">
            <w:pPr>
              <w:ind w:firstLine="0"/>
              <w:rPr>
                <w:sz w:val="26"/>
                <w:szCs w:val="26"/>
              </w:rPr>
            </w:pPr>
            <w:r w:rsidRPr="00254EF9">
              <w:rPr>
                <w:bCs/>
                <w:sz w:val="26"/>
                <w:szCs w:val="26"/>
              </w:rPr>
              <w:t xml:space="preserve">a) </w:t>
            </w:r>
            <w:r w:rsidRPr="00254EF9">
              <w:rPr>
                <w:sz w:val="26"/>
                <w:szCs w:val="26"/>
              </w:rPr>
              <w:t xml:space="preserve">Có </w:t>
            </w:r>
            <w:r w:rsidRPr="00254EF9">
              <w:rPr>
                <w:bCs/>
                <w:sz w:val="26"/>
                <w:szCs w:val="26"/>
              </w:rPr>
              <w:t>thay đổi hay không ?</w:t>
            </w:r>
          </w:p>
          <w:p w:rsidR="00D716B1" w:rsidRPr="00254EF9" w:rsidRDefault="00D716B1" w:rsidP="002E0819">
            <w:pPr>
              <w:ind w:firstLine="0"/>
              <w:rPr>
                <w:sz w:val="26"/>
                <w:szCs w:val="26"/>
              </w:rPr>
            </w:pPr>
            <w:r w:rsidRPr="00254EF9">
              <w:rPr>
                <w:bCs/>
                <w:sz w:val="26"/>
                <w:szCs w:val="26"/>
              </w:rPr>
              <w:t xml:space="preserve">- Mục tiêu a. </w:t>
            </w:r>
            <w:r w:rsidRPr="00254EF9">
              <w:rPr>
                <w:sz w:val="26"/>
                <w:szCs w:val="26"/>
              </w:rPr>
              <w:t>1: Có □</w:t>
            </w:r>
            <w:r w:rsidR="005943F4">
              <w:rPr>
                <w:sz w:val="26"/>
                <w:szCs w:val="26"/>
                <w:lang w:val="en-US"/>
              </w:rPr>
              <w:t xml:space="preserve"> </w:t>
            </w:r>
            <w:r w:rsidRPr="00254EF9">
              <w:rPr>
                <w:bCs/>
                <w:sz w:val="26"/>
                <w:szCs w:val="26"/>
              </w:rPr>
              <w:t xml:space="preserve">Không </w:t>
            </w:r>
            <w:r w:rsidRPr="00254EF9">
              <w:rPr>
                <w:sz w:val="26"/>
                <w:szCs w:val="26"/>
              </w:rPr>
              <w:t>□</w:t>
            </w:r>
          </w:p>
          <w:p w:rsidR="00D716B1" w:rsidRPr="00D716B1" w:rsidRDefault="00D716B1" w:rsidP="002E0819">
            <w:pPr>
              <w:ind w:firstLine="0"/>
              <w:rPr>
                <w:sz w:val="26"/>
                <w:szCs w:val="26"/>
                <w:lang w:val="en-US"/>
              </w:rPr>
            </w:pPr>
            <w:r w:rsidRPr="00254EF9">
              <w:rPr>
                <w:sz w:val="26"/>
                <w:szCs w:val="26"/>
                <w:lang w:val="en-US"/>
              </w:rPr>
              <w:t xml:space="preserve">- Lý </w:t>
            </w:r>
            <w:r w:rsidRPr="00254EF9">
              <w:rPr>
                <w:sz w:val="26"/>
                <w:szCs w:val="26"/>
              </w:rPr>
              <w:t xml:space="preserve">do: </w:t>
            </w:r>
            <w:r w:rsidRPr="00254EF9">
              <w:rPr>
                <w:sz w:val="26"/>
                <w:szCs w:val="26"/>
                <w:lang w:val="en-US"/>
              </w:rPr>
              <w:t>………………</w:t>
            </w:r>
          </w:p>
          <w:p w:rsidR="00D716B1" w:rsidRPr="00D716B1" w:rsidRDefault="00D716B1" w:rsidP="002E0819">
            <w:pPr>
              <w:ind w:firstLine="0"/>
              <w:rPr>
                <w:b/>
                <w:sz w:val="26"/>
                <w:szCs w:val="26"/>
                <w:lang w:val="en-US"/>
              </w:rPr>
            </w:pPr>
            <w:r w:rsidRPr="00254EF9">
              <w:rPr>
                <w:bCs/>
                <w:sz w:val="26"/>
                <w:szCs w:val="26"/>
              </w:rPr>
              <w:t xml:space="preserve">- Mục tiêu a.n: Có </w:t>
            </w:r>
            <w:r w:rsidRPr="00254EF9">
              <w:rPr>
                <w:b/>
                <w:sz w:val="26"/>
                <w:szCs w:val="26"/>
              </w:rPr>
              <w:t>□</w:t>
            </w:r>
            <w:r w:rsidRPr="00254EF9">
              <w:rPr>
                <w:bCs/>
                <w:sz w:val="26"/>
                <w:szCs w:val="26"/>
              </w:rPr>
              <w:t xml:space="preserve"> Không </w:t>
            </w:r>
            <w:r w:rsidRPr="00254EF9">
              <w:rPr>
                <w:b/>
                <w:sz w:val="26"/>
                <w:szCs w:val="26"/>
              </w:rPr>
              <w:t>□</w:t>
            </w:r>
          </w:p>
          <w:p w:rsidR="00D716B1" w:rsidRPr="00D716B1" w:rsidRDefault="00D716B1" w:rsidP="002E0819">
            <w:pPr>
              <w:ind w:firstLine="0"/>
              <w:rPr>
                <w:sz w:val="26"/>
                <w:szCs w:val="26"/>
                <w:lang w:val="en-US"/>
              </w:rPr>
            </w:pPr>
            <w:r w:rsidRPr="00254EF9">
              <w:rPr>
                <w:bCs/>
                <w:sz w:val="26"/>
                <w:szCs w:val="26"/>
                <w:lang w:val="en-US"/>
              </w:rPr>
              <w:t xml:space="preserve">- </w:t>
            </w:r>
            <w:r w:rsidRPr="00D716B1">
              <w:rPr>
                <w:sz w:val="26"/>
                <w:szCs w:val="26"/>
              </w:rPr>
              <w:t>Lý</w:t>
            </w:r>
            <w:r w:rsidRPr="00254EF9">
              <w:rPr>
                <w:bCs/>
                <w:sz w:val="26"/>
                <w:szCs w:val="26"/>
              </w:rPr>
              <w:t xml:space="preserve">do: </w:t>
            </w:r>
            <w:r w:rsidRPr="00254EF9">
              <w:rPr>
                <w:bCs/>
                <w:sz w:val="26"/>
                <w:szCs w:val="26"/>
                <w:lang w:val="en-US"/>
              </w:rPr>
              <w:t>………………</w:t>
            </w:r>
          </w:p>
          <w:p w:rsidR="00D716B1" w:rsidRPr="00254EF9" w:rsidRDefault="00D716B1" w:rsidP="002E0819">
            <w:pPr>
              <w:ind w:firstLine="0"/>
              <w:rPr>
                <w:sz w:val="26"/>
                <w:szCs w:val="26"/>
              </w:rPr>
            </w:pPr>
            <w:r w:rsidRPr="00254EF9">
              <w:rPr>
                <w:bCs/>
                <w:sz w:val="26"/>
                <w:szCs w:val="26"/>
              </w:rPr>
              <w:t xml:space="preserve">- Mục tiêu b.l: Có </w:t>
            </w:r>
            <w:r w:rsidRPr="00254EF9">
              <w:rPr>
                <w:sz w:val="26"/>
                <w:szCs w:val="26"/>
              </w:rPr>
              <w:t>□</w:t>
            </w:r>
            <w:r w:rsidRPr="00254EF9">
              <w:rPr>
                <w:bCs/>
                <w:sz w:val="26"/>
                <w:szCs w:val="26"/>
              </w:rPr>
              <w:t xml:space="preserve"> Không □</w:t>
            </w:r>
          </w:p>
          <w:p w:rsidR="00D716B1" w:rsidRPr="00D716B1" w:rsidRDefault="00D716B1" w:rsidP="002E0819">
            <w:pPr>
              <w:ind w:firstLine="0"/>
              <w:rPr>
                <w:sz w:val="26"/>
                <w:szCs w:val="26"/>
                <w:lang w:val="en-US"/>
              </w:rPr>
            </w:pPr>
            <w:r w:rsidRPr="00254EF9">
              <w:rPr>
                <w:sz w:val="26"/>
                <w:szCs w:val="26"/>
                <w:lang w:val="en-US"/>
              </w:rPr>
              <w:t xml:space="preserve">- Lý </w:t>
            </w:r>
            <w:r w:rsidRPr="00254EF9">
              <w:rPr>
                <w:sz w:val="26"/>
                <w:szCs w:val="26"/>
              </w:rPr>
              <w:t xml:space="preserve">do: </w:t>
            </w:r>
            <w:r w:rsidRPr="00254EF9">
              <w:rPr>
                <w:sz w:val="26"/>
                <w:szCs w:val="26"/>
                <w:lang w:val="en-US"/>
              </w:rPr>
              <w:t>………………</w:t>
            </w:r>
          </w:p>
          <w:p w:rsidR="00D716B1" w:rsidRPr="00254EF9" w:rsidRDefault="00D716B1" w:rsidP="002E0819">
            <w:pPr>
              <w:ind w:firstLine="0"/>
              <w:rPr>
                <w:sz w:val="26"/>
                <w:szCs w:val="26"/>
              </w:rPr>
            </w:pPr>
            <w:r w:rsidRPr="00254EF9">
              <w:rPr>
                <w:bCs/>
                <w:sz w:val="26"/>
                <w:szCs w:val="26"/>
              </w:rPr>
              <w:t xml:space="preserve">- Mục tiêu b.n: Có </w:t>
            </w:r>
            <w:r w:rsidRPr="00254EF9">
              <w:rPr>
                <w:sz w:val="26"/>
                <w:szCs w:val="26"/>
              </w:rPr>
              <w:t>□</w:t>
            </w:r>
            <w:r w:rsidRPr="00254EF9">
              <w:rPr>
                <w:bCs/>
                <w:sz w:val="26"/>
                <w:szCs w:val="26"/>
              </w:rPr>
              <w:t xml:space="preserve"> Không </w:t>
            </w:r>
            <w:r w:rsidRPr="00254EF9">
              <w:rPr>
                <w:sz w:val="26"/>
                <w:szCs w:val="26"/>
              </w:rPr>
              <w:t>□</w:t>
            </w:r>
          </w:p>
          <w:p w:rsidR="00D716B1" w:rsidRPr="00D716B1" w:rsidRDefault="00D716B1" w:rsidP="002E0819">
            <w:pPr>
              <w:ind w:firstLine="0"/>
              <w:rPr>
                <w:sz w:val="26"/>
                <w:szCs w:val="26"/>
                <w:lang w:val="en-US"/>
              </w:rPr>
            </w:pPr>
            <w:r w:rsidRPr="00254EF9">
              <w:rPr>
                <w:sz w:val="26"/>
                <w:szCs w:val="26"/>
                <w:lang w:val="en-US"/>
              </w:rPr>
              <w:t xml:space="preserve">- Lý </w:t>
            </w:r>
            <w:r w:rsidRPr="00254EF9">
              <w:rPr>
                <w:sz w:val="26"/>
                <w:szCs w:val="26"/>
              </w:rPr>
              <w:t xml:space="preserve">do: </w:t>
            </w:r>
            <w:r w:rsidRPr="00254EF9">
              <w:rPr>
                <w:sz w:val="26"/>
                <w:szCs w:val="26"/>
                <w:lang w:val="en-US"/>
              </w:rPr>
              <w:t>………………</w:t>
            </w:r>
          </w:p>
          <w:p w:rsidR="00D716B1" w:rsidRPr="00254EF9" w:rsidRDefault="00D716B1" w:rsidP="002E0819">
            <w:pPr>
              <w:ind w:firstLine="0"/>
              <w:rPr>
                <w:sz w:val="26"/>
                <w:szCs w:val="26"/>
              </w:rPr>
            </w:pPr>
            <w:r>
              <w:rPr>
                <w:bCs/>
                <w:sz w:val="26"/>
                <w:szCs w:val="26"/>
                <w:lang w:val="en-US"/>
              </w:rPr>
              <w:t>b</w:t>
            </w:r>
            <w:r w:rsidRPr="00254EF9">
              <w:rPr>
                <w:bCs/>
                <w:sz w:val="26"/>
                <w:szCs w:val="26"/>
              </w:rPr>
              <w:t xml:space="preserve">) </w:t>
            </w:r>
            <w:r w:rsidRPr="00254EF9">
              <w:rPr>
                <w:sz w:val="26"/>
                <w:szCs w:val="26"/>
              </w:rPr>
              <w:t xml:space="preserve">Có </w:t>
            </w:r>
            <w:r>
              <w:rPr>
                <w:bCs/>
                <w:sz w:val="26"/>
                <w:szCs w:val="26"/>
                <w:lang w:val="en-US"/>
              </w:rPr>
              <w:t>được áp dụng</w:t>
            </w:r>
            <w:r w:rsidRPr="00254EF9">
              <w:rPr>
                <w:bCs/>
                <w:sz w:val="26"/>
                <w:szCs w:val="26"/>
              </w:rPr>
              <w:t xml:space="preserve"> hay không ?</w:t>
            </w:r>
          </w:p>
          <w:p w:rsidR="00D716B1" w:rsidRPr="00254EF9" w:rsidRDefault="00D716B1" w:rsidP="002E0819">
            <w:pPr>
              <w:ind w:firstLine="0"/>
              <w:rPr>
                <w:sz w:val="26"/>
                <w:szCs w:val="26"/>
              </w:rPr>
            </w:pPr>
            <w:r w:rsidRPr="00254EF9">
              <w:rPr>
                <w:bCs/>
                <w:sz w:val="26"/>
                <w:szCs w:val="26"/>
              </w:rPr>
              <w:t xml:space="preserve">- Mục tiêu a. </w:t>
            </w:r>
            <w:r w:rsidRPr="00254EF9">
              <w:rPr>
                <w:sz w:val="26"/>
                <w:szCs w:val="26"/>
              </w:rPr>
              <w:t>1: Có □</w:t>
            </w:r>
            <w:r w:rsidRPr="00254EF9">
              <w:rPr>
                <w:bCs/>
                <w:sz w:val="26"/>
                <w:szCs w:val="26"/>
              </w:rPr>
              <w:t xml:space="preserve">Không </w:t>
            </w:r>
            <w:r w:rsidRPr="00254EF9">
              <w:rPr>
                <w:sz w:val="26"/>
                <w:szCs w:val="26"/>
              </w:rPr>
              <w:t>□</w:t>
            </w:r>
          </w:p>
          <w:p w:rsidR="00D716B1" w:rsidRPr="00D716B1" w:rsidRDefault="00D716B1" w:rsidP="002E0819">
            <w:pPr>
              <w:ind w:firstLine="0"/>
              <w:rPr>
                <w:sz w:val="26"/>
                <w:szCs w:val="26"/>
                <w:lang w:val="en-US"/>
              </w:rPr>
            </w:pPr>
            <w:r w:rsidRPr="00254EF9">
              <w:rPr>
                <w:sz w:val="26"/>
                <w:szCs w:val="26"/>
                <w:lang w:val="en-US"/>
              </w:rPr>
              <w:t xml:space="preserve">- Lý </w:t>
            </w:r>
            <w:r w:rsidRPr="00254EF9">
              <w:rPr>
                <w:sz w:val="26"/>
                <w:szCs w:val="26"/>
              </w:rPr>
              <w:t xml:space="preserve">do: </w:t>
            </w:r>
            <w:r w:rsidRPr="00254EF9">
              <w:rPr>
                <w:sz w:val="26"/>
                <w:szCs w:val="26"/>
                <w:lang w:val="en-US"/>
              </w:rPr>
              <w:t>………………</w:t>
            </w:r>
          </w:p>
          <w:p w:rsidR="00D716B1" w:rsidRPr="00D716B1" w:rsidRDefault="00D716B1" w:rsidP="002E0819">
            <w:pPr>
              <w:ind w:firstLine="0"/>
              <w:rPr>
                <w:b/>
                <w:sz w:val="26"/>
                <w:szCs w:val="26"/>
                <w:lang w:val="en-US"/>
              </w:rPr>
            </w:pPr>
            <w:r w:rsidRPr="00254EF9">
              <w:rPr>
                <w:bCs/>
                <w:sz w:val="26"/>
                <w:szCs w:val="26"/>
              </w:rPr>
              <w:t xml:space="preserve">- Mục tiêu a.n: Có </w:t>
            </w:r>
            <w:r w:rsidRPr="00254EF9">
              <w:rPr>
                <w:b/>
                <w:sz w:val="26"/>
                <w:szCs w:val="26"/>
              </w:rPr>
              <w:t>□</w:t>
            </w:r>
            <w:r w:rsidRPr="00254EF9">
              <w:rPr>
                <w:bCs/>
                <w:sz w:val="26"/>
                <w:szCs w:val="26"/>
              </w:rPr>
              <w:t xml:space="preserve"> Không </w:t>
            </w:r>
            <w:r w:rsidRPr="00254EF9">
              <w:rPr>
                <w:b/>
                <w:sz w:val="26"/>
                <w:szCs w:val="26"/>
              </w:rPr>
              <w:t>□</w:t>
            </w:r>
          </w:p>
          <w:p w:rsidR="00D716B1" w:rsidRPr="00D716B1" w:rsidRDefault="00D716B1" w:rsidP="002E0819">
            <w:pPr>
              <w:ind w:firstLine="0"/>
              <w:rPr>
                <w:sz w:val="26"/>
                <w:szCs w:val="26"/>
                <w:lang w:val="en-US"/>
              </w:rPr>
            </w:pPr>
            <w:r w:rsidRPr="00254EF9">
              <w:rPr>
                <w:bCs/>
                <w:sz w:val="26"/>
                <w:szCs w:val="26"/>
                <w:lang w:val="en-US"/>
              </w:rPr>
              <w:t xml:space="preserve">- </w:t>
            </w:r>
            <w:r w:rsidRPr="00D716B1">
              <w:rPr>
                <w:sz w:val="26"/>
                <w:szCs w:val="26"/>
              </w:rPr>
              <w:t>Lý</w:t>
            </w:r>
            <w:r w:rsidRPr="00254EF9">
              <w:rPr>
                <w:bCs/>
                <w:sz w:val="26"/>
                <w:szCs w:val="26"/>
              </w:rPr>
              <w:t xml:space="preserve">do: </w:t>
            </w:r>
            <w:r w:rsidRPr="00254EF9">
              <w:rPr>
                <w:bCs/>
                <w:sz w:val="26"/>
                <w:szCs w:val="26"/>
                <w:lang w:val="en-US"/>
              </w:rPr>
              <w:t>………………</w:t>
            </w:r>
          </w:p>
          <w:p w:rsidR="00D716B1" w:rsidRPr="00254EF9" w:rsidRDefault="00D716B1" w:rsidP="002E0819">
            <w:pPr>
              <w:ind w:firstLine="0"/>
              <w:rPr>
                <w:sz w:val="26"/>
                <w:szCs w:val="26"/>
              </w:rPr>
            </w:pPr>
            <w:r w:rsidRPr="00254EF9">
              <w:rPr>
                <w:bCs/>
                <w:sz w:val="26"/>
                <w:szCs w:val="26"/>
              </w:rPr>
              <w:t xml:space="preserve">- Mục tiêu b.l: Có </w:t>
            </w:r>
            <w:r w:rsidRPr="00254EF9">
              <w:rPr>
                <w:sz w:val="26"/>
                <w:szCs w:val="26"/>
              </w:rPr>
              <w:t>□</w:t>
            </w:r>
            <w:r w:rsidRPr="00254EF9">
              <w:rPr>
                <w:bCs/>
                <w:sz w:val="26"/>
                <w:szCs w:val="26"/>
              </w:rPr>
              <w:t xml:space="preserve"> Không □</w:t>
            </w:r>
          </w:p>
          <w:p w:rsidR="00D716B1" w:rsidRPr="00D716B1" w:rsidRDefault="00D716B1" w:rsidP="002E0819">
            <w:pPr>
              <w:ind w:firstLine="0"/>
              <w:rPr>
                <w:sz w:val="26"/>
                <w:szCs w:val="26"/>
                <w:lang w:val="en-US"/>
              </w:rPr>
            </w:pPr>
            <w:r w:rsidRPr="00254EF9">
              <w:rPr>
                <w:sz w:val="26"/>
                <w:szCs w:val="26"/>
                <w:lang w:val="en-US"/>
              </w:rPr>
              <w:t xml:space="preserve">- Lý </w:t>
            </w:r>
            <w:r w:rsidRPr="00254EF9">
              <w:rPr>
                <w:sz w:val="26"/>
                <w:szCs w:val="26"/>
              </w:rPr>
              <w:t xml:space="preserve">do: </w:t>
            </w:r>
            <w:r w:rsidRPr="00254EF9">
              <w:rPr>
                <w:sz w:val="26"/>
                <w:szCs w:val="26"/>
                <w:lang w:val="en-US"/>
              </w:rPr>
              <w:t>………………</w:t>
            </w:r>
          </w:p>
          <w:p w:rsidR="00D716B1" w:rsidRPr="00254EF9" w:rsidRDefault="00D716B1" w:rsidP="002E0819">
            <w:pPr>
              <w:ind w:firstLine="0"/>
              <w:rPr>
                <w:sz w:val="26"/>
                <w:szCs w:val="26"/>
              </w:rPr>
            </w:pPr>
            <w:r w:rsidRPr="00254EF9">
              <w:rPr>
                <w:bCs/>
                <w:sz w:val="26"/>
                <w:szCs w:val="26"/>
              </w:rPr>
              <w:t xml:space="preserve">- Mục tiêu b.n: Có </w:t>
            </w:r>
            <w:r w:rsidRPr="00254EF9">
              <w:rPr>
                <w:sz w:val="26"/>
                <w:szCs w:val="26"/>
              </w:rPr>
              <w:t>□</w:t>
            </w:r>
            <w:r w:rsidRPr="00254EF9">
              <w:rPr>
                <w:bCs/>
                <w:sz w:val="26"/>
                <w:szCs w:val="26"/>
              </w:rPr>
              <w:t xml:space="preserve"> Không </w:t>
            </w:r>
            <w:r w:rsidRPr="00254EF9">
              <w:rPr>
                <w:sz w:val="26"/>
                <w:szCs w:val="26"/>
              </w:rPr>
              <w:t>□</w:t>
            </w:r>
          </w:p>
          <w:p w:rsidR="00D716B1" w:rsidRPr="00D716B1" w:rsidRDefault="00D716B1" w:rsidP="002E0819">
            <w:pPr>
              <w:ind w:firstLine="0"/>
              <w:rPr>
                <w:sz w:val="26"/>
                <w:szCs w:val="26"/>
                <w:lang w:val="en-US"/>
              </w:rPr>
            </w:pPr>
            <w:r w:rsidRPr="00254EF9">
              <w:rPr>
                <w:sz w:val="26"/>
                <w:szCs w:val="26"/>
                <w:lang w:val="en-US"/>
              </w:rPr>
              <w:t xml:space="preserve">- Lý </w:t>
            </w:r>
            <w:r w:rsidRPr="00254EF9">
              <w:rPr>
                <w:sz w:val="26"/>
                <w:szCs w:val="26"/>
              </w:rPr>
              <w:t xml:space="preserve">do: </w:t>
            </w:r>
            <w:r w:rsidRPr="00254EF9">
              <w:rPr>
                <w:sz w:val="26"/>
                <w:szCs w:val="26"/>
                <w:lang w:val="en-US"/>
              </w:rPr>
              <w:t>………………</w:t>
            </w:r>
          </w:p>
        </w:tc>
      </w:tr>
      <w:tr w:rsidR="002E0819" w:rsidRPr="00254EF9" w:rsidTr="008D4176">
        <w:tblPrEx>
          <w:jc w:val="left"/>
          <w:tblCellMar>
            <w:left w:w="108" w:type="dxa"/>
            <w:right w:w="108" w:type="dxa"/>
          </w:tblCellMar>
          <w:tblLook w:val="0000"/>
        </w:tblPrEx>
        <w:trPr>
          <w:gridBefore w:val="1"/>
          <w:wBefore w:w="138" w:type="pct"/>
          <w:trHeight w:val="1440"/>
        </w:trPr>
        <w:tc>
          <w:tcPr>
            <w:tcW w:w="1876" w:type="pct"/>
            <w:gridSpan w:val="3"/>
          </w:tcPr>
          <w:p w:rsidR="00254EF9" w:rsidRPr="00254EF9" w:rsidRDefault="00254EF9" w:rsidP="002E0819">
            <w:pPr>
              <w:ind w:firstLine="0"/>
              <w:rPr>
                <w:b/>
                <w:bCs/>
                <w:lang w:val="en-US"/>
              </w:rPr>
            </w:pPr>
            <w:r w:rsidRPr="00254EF9">
              <w:rPr>
                <w:b/>
                <w:bCs/>
                <w:lang w:val="en-US"/>
              </w:rPr>
              <w:t xml:space="preserve">3. </w:t>
            </w:r>
            <w:r w:rsidRPr="00254EF9">
              <w:rPr>
                <w:b/>
                <w:bCs/>
              </w:rPr>
              <w:t xml:space="preserve">Biện pháp </w:t>
            </w:r>
            <w:r w:rsidRPr="00254EF9">
              <w:rPr>
                <w:b/>
                <w:bCs/>
                <w:lang w:val="en-US"/>
              </w:rPr>
              <w:t xml:space="preserve">nào có thể được áp dụng khi </w:t>
            </w:r>
            <w:r w:rsidRPr="00254EF9">
              <w:rPr>
                <w:b/>
                <w:bCs/>
              </w:rPr>
              <w:t xml:space="preserve">mục tiêu của TTHC thay đỗi hoặc không </w:t>
            </w:r>
            <w:r w:rsidRPr="00254EF9">
              <w:rPr>
                <w:b/>
                <w:iCs/>
              </w:rPr>
              <w:t>được</w:t>
            </w:r>
            <w:r w:rsidRPr="00254EF9">
              <w:rPr>
                <w:b/>
                <w:bCs/>
              </w:rPr>
              <w:t xml:space="preserve"> đáp ứng?</w:t>
            </w:r>
          </w:p>
        </w:tc>
        <w:tc>
          <w:tcPr>
            <w:tcW w:w="2986" w:type="pct"/>
            <w:gridSpan w:val="2"/>
          </w:tcPr>
          <w:p w:rsidR="00254EF9" w:rsidRPr="005E6E3D" w:rsidRDefault="005943F4" w:rsidP="002E0819">
            <w:pPr>
              <w:ind w:firstLine="0"/>
              <w:rPr>
                <w:sz w:val="26"/>
                <w:szCs w:val="26"/>
                <w:lang w:val="en-US"/>
              </w:rPr>
            </w:pPr>
            <w:r>
              <w:rPr>
                <w:sz w:val="26"/>
                <w:szCs w:val="26"/>
                <w:lang w:val="en-US"/>
              </w:rPr>
              <w:t xml:space="preserve">a) </w:t>
            </w:r>
            <w:r w:rsidR="00254EF9" w:rsidRPr="005E6E3D">
              <w:rPr>
                <w:sz w:val="26"/>
                <w:szCs w:val="26"/>
                <w:lang w:val="en-US"/>
              </w:rPr>
              <w:t>Duy trì TTHC: □</w:t>
            </w:r>
          </w:p>
          <w:p w:rsidR="00254EF9" w:rsidRPr="005E6E3D" w:rsidRDefault="00254EF9" w:rsidP="002E0819">
            <w:pPr>
              <w:ind w:firstLine="0"/>
              <w:rPr>
                <w:sz w:val="26"/>
                <w:szCs w:val="26"/>
                <w:lang w:val="en-US"/>
              </w:rPr>
            </w:pPr>
            <w:r w:rsidRPr="005E6E3D">
              <w:rPr>
                <w:sz w:val="26"/>
                <w:szCs w:val="26"/>
                <w:lang w:val="en-US"/>
              </w:rPr>
              <w:t xml:space="preserve">Lý do: </w:t>
            </w:r>
            <w:r w:rsidRPr="005E6E3D">
              <w:rPr>
                <w:sz w:val="26"/>
                <w:szCs w:val="26"/>
                <w:lang w:val="en-US"/>
              </w:rPr>
              <w:tab/>
            </w:r>
          </w:p>
          <w:p w:rsidR="00254EF9" w:rsidRPr="005943F4" w:rsidRDefault="005943F4" w:rsidP="005943F4">
            <w:pPr>
              <w:ind w:firstLine="0"/>
              <w:rPr>
                <w:sz w:val="26"/>
                <w:szCs w:val="26"/>
                <w:lang w:val="en-US"/>
              </w:rPr>
            </w:pPr>
            <w:r>
              <w:rPr>
                <w:sz w:val="26"/>
                <w:szCs w:val="26"/>
                <w:lang w:val="en-US"/>
              </w:rPr>
              <w:t xml:space="preserve">b) </w:t>
            </w:r>
            <w:r w:rsidR="00254EF9" w:rsidRPr="005943F4">
              <w:rPr>
                <w:sz w:val="26"/>
                <w:szCs w:val="26"/>
                <w:lang w:val="en-US"/>
              </w:rPr>
              <w:t>Bãi bỏ TTHC: □</w:t>
            </w:r>
          </w:p>
          <w:p w:rsidR="00254EF9" w:rsidRPr="005E6E3D" w:rsidRDefault="00254EF9" w:rsidP="002E0819">
            <w:pPr>
              <w:ind w:firstLine="0"/>
              <w:rPr>
                <w:sz w:val="26"/>
                <w:szCs w:val="26"/>
                <w:lang w:val="en-US"/>
              </w:rPr>
            </w:pPr>
            <w:r w:rsidRPr="005E6E3D">
              <w:rPr>
                <w:sz w:val="26"/>
                <w:szCs w:val="26"/>
                <w:lang w:val="en-US"/>
              </w:rPr>
              <w:t xml:space="preserve">Lý do: </w:t>
            </w:r>
            <w:r w:rsidRPr="005E6E3D">
              <w:rPr>
                <w:sz w:val="26"/>
                <w:szCs w:val="26"/>
                <w:lang w:val="en-US"/>
              </w:rPr>
              <w:tab/>
            </w:r>
            <w:r w:rsidRPr="005E6E3D">
              <w:rPr>
                <w:sz w:val="26"/>
                <w:szCs w:val="26"/>
                <w:lang w:val="en-US"/>
              </w:rPr>
              <w:tab/>
            </w:r>
          </w:p>
          <w:p w:rsidR="00254EF9" w:rsidRPr="005E6E3D" w:rsidRDefault="005943F4" w:rsidP="002E0819">
            <w:pPr>
              <w:ind w:firstLine="0"/>
              <w:rPr>
                <w:sz w:val="26"/>
                <w:szCs w:val="26"/>
                <w:lang w:val="en-US"/>
              </w:rPr>
            </w:pPr>
            <w:r>
              <w:rPr>
                <w:sz w:val="26"/>
                <w:szCs w:val="26"/>
                <w:lang w:val="en-US"/>
              </w:rPr>
              <w:lastRenderedPageBreak/>
              <w:t xml:space="preserve">c) </w:t>
            </w:r>
            <w:r w:rsidR="00254EF9" w:rsidRPr="005E6E3D">
              <w:rPr>
                <w:sz w:val="26"/>
                <w:szCs w:val="26"/>
                <w:lang w:val="en-US"/>
              </w:rPr>
              <w:t>Thay thế TTHC: □</w:t>
            </w:r>
          </w:p>
          <w:p w:rsidR="00254EF9" w:rsidRPr="005E6E3D" w:rsidRDefault="00254EF9" w:rsidP="002E0819">
            <w:pPr>
              <w:ind w:firstLine="0"/>
              <w:rPr>
                <w:sz w:val="26"/>
                <w:szCs w:val="26"/>
                <w:lang w:val="en-US"/>
              </w:rPr>
            </w:pPr>
            <w:r w:rsidRPr="005E6E3D">
              <w:rPr>
                <w:sz w:val="26"/>
                <w:szCs w:val="26"/>
                <w:lang w:val="en-US"/>
              </w:rPr>
              <w:t xml:space="preserve">Lý do: </w:t>
            </w:r>
            <w:r w:rsidRPr="005E6E3D">
              <w:rPr>
                <w:sz w:val="26"/>
                <w:szCs w:val="26"/>
                <w:lang w:val="en-US"/>
              </w:rPr>
              <w:tab/>
            </w:r>
          </w:p>
          <w:p w:rsidR="00254EF9" w:rsidRPr="005E6E3D" w:rsidRDefault="005943F4" w:rsidP="002E0819">
            <w:pPr>
              <w:ind w:firstLine="0"/>
              <w:rPr>
                <w:sz w:val="26"/>
                <w:szCs w:val="26"/>
                <w:lang w:val="en-US"/>
              </w:rPr>
            </w:pPr>
            <w:r>
              <w:rPr>
                <w:sz w:val="26"/>
                <w:szCs w:val="26"/>
                <w:lang w:val="en-US"/>
              </w:rPr>
              <w:t xml:space="preserve">d) </w:t>
            </w:r>
            <w:r w:rsidR="00254EF9" w:rsidRPr="005E6E3D">
              <w:rPr>
                <w:sz w:val="26"/>
                <w:szCs w:val="26"/>
                <w:lang w:val="en-US"/>
              </w:rPr>
              <w:t>Sửa đổi, bổ sung TTHC: □</w:t>
            </w:r>
          </w:p>
          <w:p w:rsidR="00254EF9" w:rsidRPr="005E6E3D" w:rsidRDefault="00254EF9" w:rsidP="002E0819">
            <w:pPr>
              <w:ind w:firstLine="0"/>
              <w:rPr>
                <w:sz w:val="26"/>
                <w:szCs w:val="26"/>
                <w:lang w:val="en-US"/>
              </w:rPr>
            </w:pPr>
            <w:r w:rsidRPr="005E6E3D">
              <w:rPr>
                <w:sz w:val="26"/>
                <w:szCs w:val="26"/>
                <w:lang w:val="en-US"/>
              </w:rPr>
              <w:t xml:space="preserve">Lý do: </w:t>
            </w:r>
            <w:r w:rsidRPr="005E6E3D">
              <w:rPr>
                <w:sz w:val="26"/>
                <w:szCs w:val="26"/>
                <w:lang w:val="en-US"/>
              </w:rPr>
              <w:tab/>
            </w:r>
          </w:p>
          <w:p w:rsidR="00254EF9" w:rsidRPr="005943F4" w:rsidRDefault="005943F4" w:rsidP="005943F4">
            <w:pPr>
              <w:ind w:firstLine="0"/>
              <w:rPr>
                <w:sz w:val="26"/>
                <w:szCs w:val="26"/>
                <w:lang w:val="en-US"/>
              </w:rPr>
            </w:pPr>
            <w:r>
              <w:rPr>
                <w:sz w:val="26"/>
                <w:szCs w:val="26"/>
                <w:lang w:val="en-US"/>
              </w:rPr>
              <w:t xml:space="preserve">e) </w:t>
            </w:r>
            <w:r w:rsidR="00254EF9" w:rsidRPr="005943F4">
              <w:rPr>
                <w:sz w:val="26"/>
                <w:szCs w:val="26"/>
                <w:lang w:val="en-US"/>
              </w:rPr>
              <w:t>Áp dụng biện pháp khác (không phải TTHC): □</w:t>
            </w:r>
          </w:p>
          <w:p w:rsidR="00254EF9" w:rsidRPr="005E6E3D" w:rsidRDefault="00254EF9" w:rsidP="002E0819">
            <w:pPr>
              <w:ind w:firstLine="0"/>
              <w:rPr>
                <w:sz w:val="26"/>
                <w:szCs w:val="26"/>
                <w:lang w:val="en-US"/>
              </w:rPr>
            </w:pPr>
            <w:r w:rsidRPr="005E6E3D">
              <w:rPr>
                <w:sz w:val="26"/>
                <w:szCs w:val="26"/>
                <w:lang w:val="en-US"/>
              </w:rPr>
              <w:t>Lý do: ……………………………………</w:t>
            </w:r>
            <w:r w:rsidRPr="005E6E3D">
              <w:rPr>
                <w:sz w:val="26"/>
                <w:szCs w:val="26"/>
                <w:lang w:val="en-US"/>
              </w:rPr>
              <w:tab/>
            </w:r>
          </w:p>
        </w:tc>
      </w:tr>
      <w:tr w:rsidR="002E0819" w:rsidRPr="00254EF9" w:rsidTr="008D4176">
        <w:tblPrEx>
          <w:jc w:val="left"/>
          <w:tblCellMar>
            <w:left w:w="108" w:type="dxa"/>
            <w:right w:w="108" w:type="dxa"/>
          </w:tblCellMar>
          <w:tblLook w:val="0000"/>
        </w:tblPrEx>
        <w:trPr>
          <w:gridBefore w:val="1"/>
          <w:wBefore w:w="138" w:type="pct"/>
          <w:trHeight w:val="1060"/>
        </w:trPr>
        <w:tc>
          <w:tcPr>
            <w:tcW w:w="1876" w:type="pct"/>
            <w:gridSpan w:val="3"/>
          </w:tcPr>
          <w:p w:rsidR="00254EF9" w:rsidRPr="00254EF9" w:rsidRDefault="00254EF9" w:rsidP="00026439">
            <w:pPr>
              <w:ind w:firstLine="0"/>
              <w:rPr>
                <w:b/>
                <w:bCs/>
                <w:lang w:val="en-US"/>
              </w:rPr>
            </w:pPr>
            <w:r w:rsidRPr="00254EF9">
              <w:rPr>
                <w:b/>
                <w:bCs/>
                <w:lang w:val="en-US"/>
              </w:rPr>
              <w:lastRenderedPageBreak/>
              <w:t xml:space="preserve">4. Biện pháp được lựa chọn có dẫn đến sự </w:t>
            </w:r>
            <w:r w:rsidRPr="00254EF9">
              <w:rPr>
                <w:b/>
                <w:bCs/>
              </w:rPr>
              <w:t>thay đổi đố</w:t>
            </w:r>
            <w:r w:rsidR="005943F4">
              <w:rPr>
                <w:b/>
                <w:bCs/>
              </w:rPr>
              <w:t>i v</w:t>
            </w:r>
            <w:r w:rsidR="00026439">
              <w:rPr>
                <w:b/>
                <w:bCs/>
                <w:lang w:val="en-US"/>
              </w:rPr>
              <w:t>ớ</w:t>
            </w:r>
            <w:r w:rsidR="005943F4">
              <w:rPr>
                <w:b/>
                <w:bCs/>
                <w:lang w:val="en-US"/>
              </w:rPr>
              <w:t>i</w:t>
            </w:r>
            <w:r w:rsidRPr="00254EF9">
              <w:rPr>
                <w:b/>
                <w:bCs/>
              </w:rPr>
              <w:t xml:space="preserve"> các TTHC khác có liên quan</w:t>
            </w:r>
            <w:r w:rsidRPr="00254EF9">
              <w:rPr>
                <w:b/>
                <w:bCs/>
                <w:lang w:val="en-US"/>
              </w:rPr>
              <w:t>?</w:t>
            </w:r>
          </w:p>
        </w:tc>
        <w:tc>
          <w:tcPr>
            <w:tcW w:w="2986" w:type="pct"/>
            <w:gridSpan w:val="2"/>
          </w:tcPr>
          <w:p w:rsidR="00254EF9" w:rsidRPr="005E6E3D" w:rsidRDefault="00254EF9" w:rsidP="002E0819">
            <w:pPr>
              <w:ind w:firstLine="0"/>
              <w:rPr>
                <w:sz w:val="26"/>
                <w:szCs w:val="26"/>
                <w:lang w:val="en-US"/>
              </w:rPr>
            </w:pPr>
            <w:r w:rsidRPr="005E6E3D">
              <w:rPr>
                <w:sz w:val="26"/>
                <w:szCs w:val="26"/>
                <w:lang w:val="en-US"/>
              </w:rPr>
              <w:t>Có □ Không □</w:t>
            </w:r>
          </w:p>
          <w:p w:rsidR="00254EF9" w:rsidRPr="005E6E3D" w:rsidRDefault="00254EF9" w:rsidP="002E0819">
            <w:pPr>
              <w:ind w:firstLine="0"/>
              <w:rPr>
                <w:sz w:val="26"/>
                <w:szCs w:val="26"/>
                <w:lang w:val="en-US"/>
              </w:rPr>
            </w:pPr>
            <w:r w:rsidRPr="005E6E3D">
              <w:rPr>
                <w:sz w:val="26"/>
                <w:szCs w:val="26"/>
                <w:lang w:val="en-US"/>
              </w:rPr>
              <w:t>Nếu CÓ,</w:t>
            </w:r>
          </w:p>
          <w:p w:rsidR="00254EF9" w:rsidRPr="00254EF9" w:rsidRDefault="00254EF9" w:rsidP="002E0819">
            <w:pPr>
              <w:ind w:firstLine="0"/>
              <w:rPr>
                <w:sz w:val="26"/>
                <w:szCs w:val="26"/>
                <w:lang w:val="en-US"/>
              </w:rPr>
            </w:pPr>
            <w:r w:rsidRPr="005E6E3D">
              <w:rPr>
                <w:sz w:val="26"/>
                <w:szCs w:val="26"/>
                <w:lang w:val="en-US"/>
              </w:rPr>
              <w:t>-</w:t>
            </w:r>
            <w:r w:rsidR="005943F4">
              <w:rPr>
                <w:sz w:val="26"/>
                <w:szCs w:val="26"/>
                <w:lang w:val="en-US"/>
              </w:rPr>
              <w:t xml:space="preserve"> </w:t>
            </w:r>
            <w:r w:rsidRPr="005E6E3D">
              <w:rPr>
                <w:sz w:val="26"/>
                <w:szCs w:val="26"/>
                <w:lang w:val="en-US"/>
              </w:rPr>
              <w:t>Đối vớiTTHC 1: ....</w:t>
            </w:r>
            <w:r w:rsidRPr="00254EF9">
              <w:rPr>
                <w:sz w:val="26"/>
                <w:szCs w:val="26"/>
                <w:lang w:val="en-US"/>
              </w:rPr>
              <w:t>……</w:t>
            </w:r>
          </w:p>
          <w:p w:rsidR="00254EF9" w:rsidRPr="00254EF9" w:rsidRDefault="00254EF9" w:rsidP="002E0819">
            <w:pPr>
              <w:ind w:firstLine="0"/>
              <w:rPr>
                <w:sz w:val="26"/>
                <w:szCs w:val="26"/>
                <w:lang w:val="en-US"/>
              </w:rPr>
            </w:pPr>
            <w:r w:rsidRPr="00254EF9">
              <w:rPr>
                <w:sz w:val="26"/>
                <w:szCs w:val="26"/>
                <w:lang w:val="en-US"/>
              </w:rPr>
              <w:t xml:space="preserve">(i) </w:t>
            </w:r>
            <w:r w:rsidRPr="005E6E3D">
              <w:rPr>
                <w:sz w:val="26"/>
                <w:szCs w:val="26"/>
                <w:lang w:val="en-US"/>
              </w:rPr>
              <w:t>Nội dung thay đổi:</w:t>
            </w:r>
            <w:r w:rsidRPr="00254EF9">
              <w:rPr>
                <w:sz w:val="26"/>
                <w:szCs w:val="26"/>
                <w:lang w:val="en-US"/>
              </w:rPr>
              <w:t>……………….</w:t>
            </w:r>
          </w:p>
          <w:p w:rsidR="002035BE" w:rsidRDefault="00254EF9" w:rsidP="002E0819">
            <w:pPr>
              <w:ind w:firstLine="0"/>
              <w:rPr>
                <w:sz w:val="26"/>
                <w:szCs w:val="26"/>
                <w:lang w:val="en-US"/>
              </w:rPr>
            </w:pPr>
            <w:r w:rsidRPr="00254EF9">
              <w:rPr>
                <w:sz w:val="26"/>
                <w:szCs w:val="26"/>
                <w:lang w:val="en-US"/>
              </w:rPr>
              <w:t xml:space="preserve">(ii) </w:t>
            </w:r>
            <w:r w:rsidRPr="005E6E3D">
              <w:rPr>
                <w:sz w:val="26"/>
                <w:szCs w:val="26"/>
                <w:lang w:val="en-US"/>
              </w:rPr>
              <w:t xml:space="preserve">Lý do: </w:t>
            </w:r>
            <w:r w:rsidRPr="00254EF9">
              <w:rPr>
                <w:sz w:val="26"/>
                <w:szCs w:val="26"/>
                <w:lang w:val="en-US"/>
              </w:rPr>
              <w:t>…</w:t>
            </w:r>
          </w:p>
          <w:p w:rsidR="00254EF9" w:rsidRPr="00254EF9" w:rsidRDefault="00254EF9" w:rsidP="002E0819">
            <w:pPr>
              <w:ind w:firstLine="0"/>
              <w:rPr>
                <w:sz w:val="26"/>
                <w:szCs w:val="26"/>
                <w:lang w:val="en-US"/>
              </w:rPr>
            </w:pPr>
            <w:r w:rsidRPr="00254EF9">
              <w:rPr>
                <w:sz w:val="26"/>
                <w:szCs w:val="26"/>
                <w:lang w:val="en-US"/>
              </w:rPr>
              <w:t>…………………………………</w:t>
            </w:r>
          </w:p>
          <w:p w:rsidR="00254EF9" w:rsidRPr="005E6E3D" w:rsidRDefault="00254EF9" w:rsidP="002E0819">
            <w:pPr>
              <w:pStyle w:val="Vnbnnidung20"/>
              <w:shd w:val="clear" w:color="auto" w:fill="auto"/>
              <w:spacing w:before="120" w:after="120" w:line="240" w:lineRule="auto"/>
              <w:ind w:firstLine="0"/>
              <w:jc w:val="left"/>
              <w:rPr>
                <w:rFonts w:eastAsia="Microsoft Sans Serif"/>
                <w:lang w:val="en-US"/>
              </w:rPr>
            </w:pPr>
            <w:r w:rsidRPr="005E6E3D">
              <w:rPr>
                <w:rFonts w:eastAsia="Microsoft Sans Serif"/>
                <w:b/>
                <w:bCs/>
                <w:lang w:val="en-US"/>
              </w:rPr>
              <w:t xml:space="preserve">- </w:t>
            </w:r>
            <w:r w:rsidRPr="005E6E3D">
              <w:rPr>
                <w:rFonts w:eastAsia="Microsoft Sans Serif"/>
                <w:lang w:val="en-US"/>
              </w:rPr>
              <w:t>Đối với TTHC n</w:t>
            </w:r>
            <w:r w:rsidRPr="005E6E3D">
              <w:rPr>
                <w:rFonts w:eastAsia="Microsoft Sans Serif"/>
              </w:rPr>
              <w:t>: …………………</w:t>
            </w:r>
            <w:r w:rsidRPr="005E6E3D">
              <w:rPr>
                <w:rFonts w:eastAsia="Microsoft Sans Serif"/>
                <w:b/>
                <w:bCs/>
                <w:lang w:val="en-US"/>
              </w:rPr>
              <w:tab/>
            </w:r>
          </w:p>
          <w:p w:rsidR="00254EF9" w:rsidRPr="005E6E3D" w:rsidRDefault="00254EF9" w:rsidP="002E0819">
            <w:pPr>
              <w:pStyle w:val="Vnbnnidung20"/>
              <w:tabs>
                <w:tab w:val="left" w:leader="dot" w:pos="8244"/>
                <w:tab w:val="left" w:leader="dot" w:pos="8287"/>
              </w:tabs>
              <w:spacing w:before="120" w:after="120" w:line="240" w:lineRule="auto"/>
              <w:ind w:firstLine="0"/>
              <w:jc w:val="left"/>
              <w:rPr>
                <w:rFonts w:eastAsia="Microsoft Sans Serif"/>
                <w:lang w:val="en-US"/>
              </w:rPr>
            </w:pPr>
            <w:r w:rsidRPr="005E6E3D">
              <w:rPr>
                <w:rFonts w:eastAsia="Microsoft Sans Serif"/>
                <w:lang w:val="en-US"/>
              </w:rPr>
              <w:t>(i) Nội dung thay đổi:……………….</w:t>
            </w:r>
          </w:p>
          <w:p w:rsidR="00254EF9" w:rsidRPr="00254EF9" w:rsidRDefault="00254EF9" w:rsidP="002E0819">
            <w:pPr>
              <w:ind w:firstLine="0"/>
              <w:rPr>
                <w:sz w:val="26"/>
                <w:szCs w:val="26"/>
                <w:lang w:val="en-US"/>
              </w:rPr>
            </w:pPr>
            <w:r w:rsidRPr="00254EF9">
              <w:rPr>
                <w:sz w:val="26"/>
                <w:szCs w:val="26"/>
                <w:lang w:val="en-US"/>
              </w:rPr>
              <w:t xml:space="preserve">(ii) </w:t>
            </w:r>
            <w:r w:rsidRPr="005E6E3D">
              <w:rPr>
                <w:sz w:val="26"/>
                <w:szCs w:val="26"/>
                <w:lang w:val="en-US"/>
              </w:rPr>
              <w:t xml:space="preserve">Lý do: </w:t>
            </w:r>
            <w:r w:rsidRPr="00254EF9">
              <w:rPr>
                <w:sz w:val="26"/>
                <w:szCs w:val="26"/>
                <w:lang w:val="en-US"/>
              </w:rPr>
              <w:t>………………………………</w:t>
            </w:r>
          </w:p>
        </w:tc>
      </w:tr>
      <w:tr w:rsidR="002E0819" w:rsidRPr="00E06C32" w:rsidTr="008D4176">
        <w:trPr>
          <w:gridAfter w:val="1"/>
          <w:wAfter w:w="140" w:type="pct"/>
          <w:trHeight w:val="1053"/>
          <w:jc w:val="center"/>
        </w:trPr>
        <w:tc>
          <w:tcPr>
            <w:tcW w:w="4860" w:type="pct"/>
            <w:gridSpan w:val="5"/>
            <w:shd w:val="clear" w:color="auto" w:fill="FFFFFF"/>
          </w:tcPr>
          <w:p w:rsidR="002E0819" w:rsidRPr="005A5697" w:rsidRDefault="002E0819" w:rsidP="002E0819">
            <w:pPr>
              <w:pStyle w:val="Vnbnnidung20"/>
              <w:shd w:val="clear" w:color="auto" w:fill="auto"/>
              <w:spacing w:before="120" w:after="120" w:line="240" w:lineRule="auto"/>
              <w:ind w:firstLine="0"/>
              <w:jc w:val="left"/>
            </w:pPr>
            <w:r>
              <w:rPr>
                <w:rStyle w:val="Vnbnnidung2Inm2"/>
                <w:sz w:val="28"/>
                <w:szCs w:val="28"/>
                <w:lang w:val="en-US"/>
              </w:rPr>
              <w:t>III</w:t>
            </w:r>
            <w:r>
              <w:rPr>
                <w:rStyle w:val="Vnbnnidung2Inm2"/>
                <w:sz w:val="28"/>
                <w:szCs w:val="28"/>
              </w:rPr>
              <w:t>. R</w:t>
            </w:r>
            <w:r>
              <w:rPr>
                <w:rStyle w:val="Vnbnnidung2Inm2"/>
                <w:sz w:val="28"/>
                <w:szCs w:val="28"/>
                <w:lang w:val="en-US"/>
              </w:rPr>
              <w:t>À</w:t>
            </w:r>
            <w:r>
              <w:rPr>
                <w:rStyle w:val="Vnbnnidung2Inm2"/>
                <w:sz w:val="28"/>
                <w:szCs w:val="28"/>
              </w:rPr>
              <w:t xml:space="preserve"> SOÁT, ĐÁNH GIÁ </w:t>
            </w:r>
            <w:r>
              <w:rPr>
                <w:rStyle w:val="Vnbnnidung2Inm2"/>
                <w:sz w:val="28"/>
                <w:szCs w:val="28"/>
                <w:lang w:val="en-US"/>
              </w:rPr>
              <w:t>SỰ</w:t>
            </w:r>
            <w:r>
              <w:rPr>
                <w:rStyle w:val="Vnbnnidung2Inm2"/>
                <w:sz w:val="28"/>
                <w:szCs w:val="28"/>
              </w:rPr>
              <w:t xml:space="preserve"> C</w:t>
            </w:r>
            <w:r>
              <w:rPr>
                <w:rStyle w:val="Vnbnnidung2Inm2"/>
                <w:sz w:val="28"/>
                <w:szCs w:val="28"/>
                <w:lang w:val="en-US"/>
              </w:rPr>
              <w:t>Ầ</w:t>
            </w:r>
            <w:r>
              <w:rPr>
                <w:rStyle w:val="Vnbnnidung2Inm2"/>
                <w:sz w:val="28"/>
                <w:szCs w:val="28"/>
              </w:rPr>
              <w:t>N THI</w:t>
            </w:r>
            <w:r>
              <w:rPr>
                <w:rStyle w:val="Vnbnnidung2Inm2"/>
                <w:sz w:val="28"/>
                <w:szCs w:val="28"/>
                <w:lang w:val="en-US"/>
              </w:rPr>
              <w:t>Ế</w:t>
            </w:r>
            <w:r w:rsidR="005943F4">
              <w:rPr>
                <w:rStyle w:val="Vnbnnidung2Inm2"/>
                <w:sz w:val="28"/>
                <w:szCs w:val="28"/>
              </w:rPr>
              <w:t>T, TÍNH H</w:t>
            </w:r>
            <w:r w:rsidR="005943F4">
              <w:rPr>
                <w:rStyle w:val="Vnbnnidung2Inm2"/>
                <w:sz w:val="28"/>
                <w:szCs w:val="28"/>
                <w:lang w:val="en-US"/>
              </w:rPr>
              <w:t>ỢP</w:t>
            </w:r>
            <w:r>
              <w:rPr>
                <w:rStyle w:val="Vnbnnidung2Inm2"/>
                <w:sz w:val="28"/>
                <w:szCs w:val="28"/>
              </w:rPr>
              <w:t xml:space="preserve"> LÝ, TÍNH H</w:t>
            </w:r>
            <w:r>
              <w:rPr>
                <w:rStyle w:val="Vnbnnidung2Inm2"/>
                <w:sz w:val="28"/>
                <w:szCs w:val="28"/>
                <w:lang w:val="en-US"/>
              </w:rPr>
              <w:t>Ợ</w:t>
            </w:r>
            <w:r>
              <w:rPr>
                <w:rStyle w:val="Vnbnnidung2Inm2"/>
                <w:sz w:val="28"/>
                <w:szCs w:val="28"/>
              </w:rPr>
              <w:t>P PHÁP CỦA CÁC BỘ PH</w:t>
            </w:r>
            <w:r>
              <w:rPr>
                <w:rStyle w:val="Vnbnnidung2Inm2"/>
                <w:sz w:val="28"/>
                <w:szCs w:val="28"/>
                <w:lang w:val="en-US"/>
              </w:rPr>
              <w:t>Ậ</w:t>
            </w:r>
            <w:r>
              <w:rPr>
                <w:rStyle w:val="Vnbnnidung2Inm2"/>
                <w:sz w:val="28"/>
                <w:szCs w:val="28"/>
              </w:rPr>
              <w:t>N C</w:t>
            </w:r>
            <w:r>
              <w:rPr>
                <w:rStyle w:val="Vnbnnidung2Inm2"/>
                <w:sz w:val="28"/>
                <w:szCs w:val="28"/>
                <w:lang w:val="en-US"/>
              </w:rPr>
              <w:t>Ấ</w:t>
            </w:r>
            <w:r w:rsidRPr="00E06C32">
              <w:rPr>
                <w:rStyle w:val="Vnbnnidung2Inm2"/>
                <w:sz w:val="28"/>
                <w:szCs w:val="28"/>
              </w:rPr>
              <w:t>U THÀNH TTHC</w:t>
            </w:r>
          </w:p>
        </w:tc>
      </w:tr>
      <w:tr w:rsidR="00C15ED7" w:rsidRPr="00E06C32" w:rsidTr="008D4176">
        <w:trPr>
          <w:gridAfter w:val="1"/>
          <w:wAfter w:w="140" w:type="pct"/>
          <w:trHeight w:val="645"/>
          <w:jc w:val="center"/>
        </w:trPr>
        <w:tc>
          <w:tcPr>
            <w:tcW w:w="4860" w:type="pct"/>
            <w:gridSpan w:val="5"/>
            <w:shd w:val="clear" w:color="auto" w:fill="FFFFFF"/>
          </w:tcPr>
          <w:p w:rsidR="00C15ED7" w:rsidRPr="005A5697" w:rsidRDefault="00C15ED7" w:rsidP="002E0819">
            <w:pPr>
              <w:pStyle w:val="Vnbnnidung20"/>
              <w:shd w:val="clear" w:color="auto" w:fill="auto"/>
              <w:spacing w:before="120" w:after="120" w:line="240" w:lineRule="auto"/>
              <w:ind w:firstLine="0"/>
              <w:jc w:val="left"/>
            </w:pPr>
            <w:r w:rsidRPr="00E06C32">
              <w:rPr>
                <w:rStyle w:val="Vnbnnidung2Inm2"/>
                <w:sz w:val="28"/>
                <w:szCs w:val="28"/>
              </w:rPr>
              <w:t>1. Tên thủ tục hành chính</w:t>
            </w:r>
          </w:p>
        </w:tc>
      </w:tr>
      <w:tr w:rsidR="00A63895" w:rsidRPr="00E06C32" w:rsidTr="008D4176">
        <w:trPr>
          <w:gridAfter w:val="1"/>
          <w:wAfter w:w="140" w:type="pct"/>
          <w:trHeight w:val="1053"/>
          <w:jc w:val="center"/>
        </w:trPr>
        <w:tc>
          <w:tcPr>
            <w:tcW w:w="1802" w:type="pct"/>
            <w:gridSpan w:val="3"/>
            <w:shd w:val="clear" w:color="auto" w:fill="FFFFFF"/>
          </w:tcPr>
          <w:p w:rsidR="00352314" w:rsidRPr="00E06C32" w:rsidRDefault="00352314" w:rsidP="002E0819">
            <w:pPr>
              <w:pStyle w:val="Vnbnnidung20"/>
              <w:shd w:val="clear" w:color="auto" w:fill="auto"/>
              <w:spacing w:before="120" w:after="120" w:line="240" w:lineRule="auto"/>
              <w:ind w:firstLine="0"/>
              <w:jc w:val="left"/>
              <w:rPr>
                <w:sz w:val="28"/>
                <w:szCs w:val="28"/>
              </w:rPr>
            </w:pPr>
            <w:r w:rsidRPr="00E06C32">
              <w:rPr>
                <w:rStyle w:val="Vnbnnidung21"/>
                <w:sz w:val="28"/>
                <w:szCs w:val="28"/>
              </w:rPr>
              <w:t>Có được quy định rõ ràng, thống nhất và phù hợp không ?</w:t>
            </w:r>
          </w:p>
        </w:tc>
        <w:tc>
          <w:tcPr>
            <w:tcW w:w="3058" w:type="pct"/>
            <w:gridSpan w:val="2"/>
            <w:shd w:val="clear" w:color="auto" w:fill="FFFFFF"/>
            <w:vAlign w:val="bottom"/>
          </w:tcPr>
          <w:p w:rsidR="00352314" w:rsidRPr="005A5697" w:rsidRDefault="00A81FFD" w:rsidP="002E0819">
            <w:pPr>
              <w:pStyle w:val="Vnbnnidung20"/>
              <w:shd w:val="clear" w:color="auto" w:fill="auto"/>
              <w:spacing w:before="120" w:after="120" w:line="240" w:lineRule="auto"/>
              <w:ind w:firstLine="0"/>
              <w:jc w:val="left"/>
            </w:pPr>
            <w:r w:rsidRPr="005A5697">
              <w:t>Có</w:t>
            </w:r>
            <w:r w:rsidR="00352314" w:rsidRPr="005A5697">
              <w:t xml:space="preserve"> □ Không □</w:t>
            </w:r>
          </w:p>
          <w:p w:rsidR="00352314" w:rsidRPr="00696C9C" w:rsidRDefault="00696C9C" w:rsidP="002E0819">
            <w:pPr>
              <w:pStyle w:val="Vnbnnidung20"/>
              <w:shd w:val="clear" w:color="auto" w:fill="auto"/>
              <w:tabs>
                <w:tab w:val="left" w:leader="dot" w:pos="3614"/>
              </w:tabs>
              <w:spacing w:before="120" w:after="120" w:line="240" w:lineRule="auto"/>
              <w:ind w:firstLine="0"/>
              <w:jc w:val="left"/>
              <w:rPr>
                <w:lang w:val="en-US"/>
              </w:rPr>
            </w:pPr>
            <w:r>
              <w:t xml:space="preserve">(i) Lý do: .. . </w:t>
            </w:r>
            <w:r>
              <w:tab/>
            </w:r>
          </w:p>
          <w:p w:rsidR="00352314" w:rsidRPr="00696C9C" w:rsidRDefault="00352314" w:rsidP="002E0819">
            <w:pPr>
              <w:pStyle w:val="Vnbnnidung20"/>
              <w:spacing w:before="120" w:after="120" w:line="240" w:lineRule="auto"/>
              <w:ind w:firstLine="0"/>
              <w:jc w:val="left"/>
              <w:rPr>
                <w:lang w:val="en-US"/>
              </w:rPr>
            </w:pPr>
            <w:r w:rsidRPr="005A5697">
              <w:t xml:space="preserve">(ii) Phương án xử lý (Nếu câu trả lời là KHÔNG): </w:t>
            </w:r>
            <w:r w:rsidR="00A81FFD" w:rsidRPr="005A5697">
              <w:rPr>
                <w:b/>
                <w:bCs/>
              </w:rPr>
              <w:t>………………</w:t>
            </w:r>
          </w:p>
        </w:tc>
      </w:tr>
      <w:tr w:rsidR="00C15ED7" w:rsidRPr="00E06C32" w:rsidTr="008D4176">
        <w:trPr>
          <w:gridAfter w:val="1"/>
          <w:wAfter w:w="140" w:type="pct"/>
          <w:trHeight w:val="629"/>
          <w:jc w:val="center"/>
        </w:trPr>
        <w:tc>
          <w:tcPr>
            <w:tcW w:w="4860" w:type="pct"/>
            <w:gridSpan w:val="5"/>
            <w:shd w:val="clear" w:color="auto" w:fill="FFFFFF"/>
          </w:tcPr>
          <w:p w:rsidR="00C15ED7" w:rsidRPr="005A5697" w:rsidRDefault="00026439" w:rsidP="002E0819">
            <w:pPr>
              <w:pStyle w:val="Vnbnnidung20"/>
              <w:shd w:val="clear" w:color="auto" w:fill="auto"/>
              <w:spacing w:before="120" w:after="120" w:line="240" w:lineRule="auto"/>
              <w:ind w:firstLine="0"/>
              <w:jc w:val="left"/>
              <w:rPr>
                <w:sz w:val="28"/>
                <w:szCs w:val="28"/>
              </w:rPr>
            </w:pPr>
            <w:r>
              <w:rPr>
                <w:rStyle w:val="Vnbnnidung2Inm2"/>
                <w:sz w:val="28"/>
                <w:szCs w:val="28"/>
              </w:rPr>
              <w:lastRenderedPageBreak/>
              <w:t>2. Trình tự thực h</w:t>
            </w:r>
            <w:r>
              <w:rPr>
                <w:rStyle w:val="Vnbnnidung2Inm2"/>
                <w:sz w:val="28"/>
                <w:szCs w:val="28"/>
                <w:lang w:val="en-US"/>
              </w:rPr>
              <w:t>i</w:t>
            </w:r>
            <w:r w:rsidR="00C15ED7" w:rsidRPr="00E06C32">
              <w:rPr>
                <w:rStyle w:val="Vnbnnidung2Inm2"/>
                <w:sz w:val="28"/>
                <w:szCs w:val="28"/>
              </w:rPr>
              <w:t>ện</w:t>
            </w:r>
          </w:p>
        </w:tc>
      </w:tr>
      <w:tr w:rsidR="00A63895" w:rsidRPr="00E06C32" w:rsidTr="008D4176">
        <w:trPr>
          <w:gridAfter w:val="1"/>
          <w:wAfter w:w="140" w:type="pct"/>
          <w:trHeight w:val="981"/>
          <w:jc w:val="center"/>
        </w:trPr>
        <w:tc>
          <w:tcPr>
            <w:tcW w:w="1802" w:type="pct"/>
            <w:gridSpan w:val="3"/>
            <w:shd w:val="clear" w:color="auto" w:fill="FFFFFF"/>
          </w:tcPr>
          <w:p w:rsidR="00352314" w:rsidRPr="00E06C32" w:rsidRDefault="00352314" w:rsidP="002E0819">
            <w:pPr>
              <w:pStyle w:val="Vnbnnidung20"/>
              <w:shd w:val="clear" w:color="auto" w:fill="auto"/>
              <w:spacing w:before="120" w:after="120" w:line="240" w:lineRule="auto"/>
              <w:ind w:firstLine="0"/>
              <w:jc w:val="left"/>
              <w:rPr>
                <w:sz w:val="28"/>
                <w:szCs w:val="28"/>
              </w:rPr>
            </w:pPr>
            <w:r w:rsidRPr="00E06C32">
              <w:rPr>
                <w:rStyle w:val="Vnbnnidung21"/>
                <w:sz w:val="28"/>
                <w:szCs w:val="28"/>
              </w:rPr>
              <w:t>a) Có được quy định đẩy đủ, rõ ràng và phù hợp không ?</w:t>
            </w:r>
          </w:p>
        </w:tc>
        <w:tc>
          <w:tcPr>
            <w:tcW w:w="3058" w:type="pct"/>
            <w:gridSpan w:val="2"/>
            <w:shd w:val="clear" w:color="auto" w:fill="FFFFFF"/>
            <w:vAlign w:val="bottom"/>
          </w:tcPr>
          <w:p w:rsidR="00352314" w:rsidRPr="00E06C32" w:rsidRDefault="00352314" w:rsidP="002E0819">
            <w:pPr>
              <w:pStyle w:val="Vnbnnidung20"/>
              <w:shd w:val="clear" w:color="auto" w:fill="auto"/>
              <w:spacing w:before="120" w:after="120" w:line="240" w:lineRule="auto"/>
              <w:ind w:firstLine="0"/>
              <w:jc w:val="left"/>
              <w:rPr>
                <w:sz w:val="28"/>
                <w:szCs w:val="28"/>
              </w:rPr>
            </w:pPr>
            <w:r w:rsidRPr="005A5697">
              <w:rPr>
                <w:sz w:val="28"/>
                <w:szCs w:val="28"/>
              </w:rPr>
              <w:t>Có □ Không □</w:t>
            </w:r>
          </w:p>
          <w:p w:rsidR="00352314" w:rsidRPr="00696C9C" w:rsidRDefault="00696C9C" w:rsidP="002E0819">
            <w:pPr>
              <w:pStyle w:val="Vnbnnidung20"/>
              <w:shd w:val="clear" w:color="auto" w:fill="auto"/>
              <w:spacing w:before="120" w:after="120" w:line="240" w:lineRule="auto"/>
              <w:ind w:firstLine="0"/>
              <w:jc w:val="left"/>
              <w:rPr>
                <w:sz w:val="28"/>
                <w:szCs w:val="28"/>
                <w:lang w:val="en-US"/>
              </w:rPr>
            </w:pPr>
            <w:r>
              <w:rPr>
                <w:sz w:val="28"/>
                <w:szCs w:val="28"/>
              </w:rPr>
              <w:t>(i)Lýdo:</w:t>
            </w:r>
            <w:r>
              <w:rPr>
                <w:sz w:val="28"/>
                <w:szCs w:val="28"/>
                <w:lang w:val="en-US"/>
              </w:rPr>
              <w:t>…………………………………………</w:t>
            </w:r>
          </w:p>
          <w:p w:rsidR="00352314" w:rsidRPr="00E06C32" w:rsidRDefault="00352314" w:rsidP="002E0819">
            <w:pPr>
              <w:pStyle w:val="Vnbnnidung20"/>
              <w:shd w:val="clear" w:color="auto" w:fill="auto"/>
              <w:spacing w:before="120" w:after="120" w:line="240" w:lineRule="auto"/>
              <w:ind w:firstLine="0"/>
              <w:jc w:val="left"/>
              <w:rPr>
                <w:sz w:val="28"/>
                <w:szCs w:val="28"/>
              </w:rPr>
            </w:pPr>
            <w:r w:rsidRPr="005A5697">
              <w:rPr>
                <w:sz w:val="28"/>
                <w:szCs w:val="28"/>
              </w:rPr>
              <w:t xml:space="preserve">(ii) Phương án xử lý (Nếu câu trả lời là KHÔNG): </w:t>
            </w:r>
            <w:r w:rsidRPr="005A5697">
              <w:rPr>
                <w:sz w:val="28"/>
                <w:szCs w:val="28"/>
              </w:rPr>
              <w:tab/>
            </w:r>
          </w:p>
        </w:tc>
      </w:tr>
      <w:tr w:rsidR="00A63895" w:rsidRPr="00E06C32" w:rsidTr="008D4176">
        <w:trPr>
          <w:gridAfter w:val="1"/>
          <w:wAfter w:w="140" w:type="pct"/>
          <w:trHeight w:val="1123"/>
          <w:jc w:val="center"/>
        </w:trPr>
        <w:tc>
          <w:tcPr>
            <w:tcW w:w="1802" w:type="pct"/>
            <w:gridSpan w:val="3"/>
            <w:shd w:val="clear" w:color="auto" w:fill="FFFFFF"/>
          </w:tcPr>
          <w:p w:rsidR="00352314" w:rsidRPr="00E06C32" w:rsidRDefault="00352314" w:rsidP="002E0819">
            <w:pPr>
              <w:pStyle w:val="Vnbnnidung20"/>
              <w:shd w:val="clear" w:color="auto" w:fill="auto"/>
              <w:spacing w:before="120" w:after="120" w:line="240" w:lineRule="auto"/>
              <w:ind w:firstLine="0"/>
              <w:jc w:val="left"/>
              <w:rPr>
                <w:sz w:val="28"/>
                <w:szCs w:val="28"/>
              </w:rPr>
            </w:pPr>
            <w:r w:rsidRPr="00E06C32">
              <w:rPr>
                <w:rStyle w:val="Vnbnnidung21"/>
                <w:sz w:val="28"/>
                <w:szCs w:val="28"/>
              </w:rPr>
              <w:t>b) Có được quy định hợp lý giữa các bước không ?</w:t>
            </w:r>
          </w:p>
        </w:tc>
        <w:tc>
          <w:tcPr>
            <w:tcW w:w="3058" w:type="pct"/>
            <w:gridSpan w:val="2"/>
            <w:shd w:val="clear" w:color="auto" w:fill="FFFFFF"/>
            <w:vAlign w:val="bottom"/>
          </w:tcPr>
          <w:p w:rsidR="00352314" w:rsidRPr="005A5697" w:rsidRDefault="00352314" w:rsidP="002E0819">
            <w:pPr>
              <w:pStyle w:val="Vnbnnidung20"/>
              <w:shd w:val="clear" w:color="auto" w:fill="auto"/>
              <w:spacing w:before="120" w:after="120" w:line="240" w:lineRule="auto"/>
              <w:ind w:firstLine="0"/>
              <w:jc w:val="left"/>
              <w:rPr>
                <w:sz w:val="28"/>
                <w:szCs w:val="28"/>
              </w:rPr>
            </w:pPr>
            <w:r w:rsidRPr="005A5697">
              <w:rPr>
                <w:sz w:val="28"/>
                <w:szCs w:val="28"/>
              </w:rPr>
              <w:t>Có □ Không □</w:t>
            </w:r>
          </w:p>
          <w:p w:rsidR="00352314" w:rsidRPr="005A5697" w:rsidRDefault="00352314" w:rsidP="002E0819">
            <w:pPr>
              <w:pStyle w:val="Vnbnnidung20"/>
              <w:shd w:val="clear" w:color="auto" w:fill="auto"/>
              <w:spacing w:before="120" w:after="120" w:line="240" w:lineRule="auto"/>
              <w:ind w:firstLine="0"/>
              <w:jc w:val="left"/>
              <w:rPr>
                <w:sz w:val="28"/>
                <w:szCs w:val="28"/>
              </w:rPr>
            </w:pPr>
            <w:r w:rsidRPr="005A5697">
              <w:rPr>
                <w:sz w:val="28"/>
                <w:szCs w:val="28"/>
              </w:rPr>
              <w:t xml:space="preserve">(i) Lý do: </w:t>
            </w:r>
            <w:r w:rsidRPr="005A5697">
              <w:rPr>
                <w:sz w:val="28"/>
                <w:szCs w:val="28"/>
              </w:rPr>
              <w:tab/>
            </w:r>
            <w:r w:rsidRPr="005A5697">
              <w:rPr>
                <w:sz w:val="28"/>
                <w:szCs w:val="28"/>
              </w:rPr>
              <w:tab/>
            </w:r>
          </w:p>
          <w:p w:rsidR="00352314" w:rsidRPr="00696C9C" w:rsidRDefault="00352314" w:rsidP="002E0819">
            <w:pPr>
              <w:pStyle w:val="Vnbnnidung20"/>
              <w:shd w:val="clear" w:color="auto" w:fill="auto"/>
              <w:spacing w:before="120" w:after="120" w:line="240" w:lineRule="auto"/>
              <w:ind w:firstLine="0"/>
              <w:jc w:val="left"/>
              <w:rPr>
                <w:lang w:val="en-US"/>
              </w:rPr>
            </w:pPr>
            <w:r w:rsidRPr="005A5697">
              <w:rPr>
                <w:sz w:val="28"/>
                <w:szCs w:val="28"/>
              </w:rPr>
              <w:t xml:space="preserve">(ii) Phương án xử lý (Nếu câu trả lời là KHÔNG): </w:t>
            </w:r>
            <w:r w:rsidRPr="005A5697">
              <w:rPr>
                <w:sz w:val="28"/>
                <w:szCs w:val="28"/>
              </w:rPr>
              <w:tab/>
            </w:r>
            <w:r w:rsidR="00696C9C">
              <w:rPr>
                <w:sz w:val="28"/>
                <w:szCs w:val="28"/>
                <w:lang w:val="en-US"/>
              </w:rPr>
              <w:t>……………………………</w:t>
            </w:r>
          </w:p>
        </w:tc>
      </w:tr>
      <w:tr w:rsidR="00C15ED7" w:rsidRPr="00E06C32" w:rsidTr="008D4176">
        <w:trPr>
          <w:gridAfter w:val="1"/>
          <w:wAfter w:w="140" w:type="pct"/>
          <w:trHeight w:val="623"/>
          <w:jc w:val="center"/>
        </w:trPr>
        <w:tc>
          <w:tcPr>
            <w:tcW w:w="4860" w:type="pct"/>
            <w:gridSpan w:val="5"/>
            <w:shd w:val="clear" w:color="auto" w:fill="FFFFFF"/>
          </w:tcPr>
          <w:p w:rsidR="00C15ED7" w:rsidRPr="005A5697" w:rsidRDefault="00C15ED7" w:rsidP="002E0819">
            <w:pPr>
              <w:pStyle w:val="Vnbnnidung20"/>
              <w:shd w:val="clear" w:color="auto" w:fill="auto"/>
              <w:spacing w:before="120" w:after="120" w:line="240" w:lineRule="auto"/>
              <w:ind w:firstLine="0"/>
              <w:jc w:val="left"/>
              <w:rPr>
                <w:sz w:val="28"/>
                <w:szCs w:val="28"/>
              </w:rPr>
            </w:pPr>
            <w:r w:rsidRPr="00E06C32">
              <w:rPr>
                <w:rStyle w:val="Vnbnnidung2Inm2"/>
                <w:sz w:val="28"/>
                <w:szCs w:val="28"/>
              </w:rPr>
              <w:t>3. Các bước thực hiện</w:t>
            </w:r>
          </w:p>
        </w:tc>
      </w:tr>
      <w:tr w:rsidR="00A63895" w:rsidRPr="00E06C32" w:rsidTr="008D4176">
        <w:trPr>
          <w:gridAfter w:val="1"/>
          <w:wAfter w:w="140" w:type="pct"/>
          <w:trHeight w:val="977"/>
          <w:jc w:val="center"/>
        </w:trPr>
        <w:tc>
          <w:tcPr>
            <w:tcW w:w="1802" w:type="pct"/>
            <w:gridSpan w:val="3"/>
            <w:shd w:val="clear" w:color="auto" w:fill="FFFFFF"/>
          </w:tcPr>
          <w:p w:rsidR="00A81FFD" w:rsidRPr="00E06C32" w:rsidRDefault="00A81FFD" w:rsidP="002E0819">
            <w:pPr>
              <w:pStyle w:val="Vnbnnidung20"/>
              <w:shd w:val="clear" w:color="auto" w:fill="auto"/>
              <w:spacing w:before="120" w:after="120" w:line="240" w:lineRule="auto"/>
              <w:ind w:firstLine="0"/>
              <w:jc w:val="left"/>
              <w:rPr>
                <w:sz w:val="28"/>
                <w:szCs w:val="28"/>
              </w:rPr>
            </w:pPr>
            <w:r w:rsidRPr="00E06C32">
              <w:rPr>
                <w:rStyle w:val="Vnbnnidung21"/>
                <w:sz w:val="28"/>
                <w:szCs w:val="28"/>
              </w:rPr>
              <w:t>Có được quy định đẩy đủ, rõ ràng và phù hợp không ?</w:t>
            </w:r>
          </w:p>
        </w:tc>
        <w:tc>
          <w:tcPr>
            <w:tcW w:w="3058" w:type="pct"/>
            <w:gridSpan w:val="2"/>
            <w:shd w:val="clear" w:color="auto" w:fill="FFFFFF"/>
            <w:vAlign w:val="bottom"/>
          </w:tcPr>
          <w:p w:rsidR="00A81FFD" w:rsidRPr="005A5697" w:rsidRDefault="00A81FFD" w:rsidP="002E0819">
            <w:pPr>
              <w:pStyle w:val="Vnbnnidung20"/>
              <w:shd w:val="clear" w:color="auto" w:fill="auto"/>
              <w:spacing w:before="120" w:after="120" w:line="240" w:lineRule="auto"/>
              <w:ind w:firstLine="0"/>
              <w:jc w:val="left"/>
              <w:rPr>
                <w:sz w:val="28"/>
                <w:szCs w:val="28"/>
              </w:rPr>
            </w:pPr>
            <w:r w:rsidRPr="005A5697">
              <w:rPr>
                <w:sz w:val="28"/>
                <w:szCs w:val="28"/>
              </w:rPr>
              <w:t>Có □ Không □</w:t>
            </w:r>
          </w:p>
          <w:p w:rsidR="00A81FFD" w:rsidRPr="00696C9C" w:rsidRDefault="00A81FFD" w:rsidP="002E0819">
            <w:pPr>
              <w:pStyle w:val="Vnbnnidung20"/>
              <w:shd w:val="clear" w:color="auto" w:fill="auto"/>
              <w:spacing w:before="120" w:after="120" w:line="240" w:lineRule="auto"/>
              <w:ind w:firstLine="0"/>
              <w:jc w:val="left"/>
              <w:rPr>
                <w:sz w:val="28"/>
                <w:szCs w:val="28"/>
                <w:lang w:val="en-US"/>
              </w:rPr>
            </w:pPr>
            <w:r w:rsidRPr="005A5697">
              <w:rPr>
                <w:sz w:val="28"/>
                <w:szCs w:val="28"/>
              </w:rPr>
              <w:t xml:space="preserve">(i) Lý do: </w:t>
            </w:r>
            <w:r w:rsidR="00696C9C">
              <w:rPr>
                <w:sz w:val="28"/>
                <w:szCs w:val="28"/>
                <w:lang w:val="en-US"/>
              </w:rPr>
              <w:t>………………………………………</w:t>
            </w:r>
          </w:p>
          <w:p w:rsidR="00A81FFD" w:rsidRPr="00696C9C" w:rsidRDefault="00A81FFD" w:rsidP="00696C9C">
            <w:pPr>
              <w:pStyle w:val="Vnbnnidung20"/>
              <w:shd w:val="clear" w:color="auto" w:fill="auto"/>
              <w:spacing w:before="120" w:after="120" w:line="240" w:lineRule="auto"/>
              <w:ind w:firstLine="0"/>
              <w:jc w:val="left"/>
              <w:rPr>
                <w:sz w:val="28"/>
                <w:szCs w:val="28"/>
                <w:lang w:val="en-US"/>
              </w:rPr>
            </w:pPr>
            <w:r w:rsidRPr="005A5697">
              <w:rPr>
                <w:sz w:val="28"/>
                <w:szCs w:val="28"/>
              </w:rPr>
              <w:t>(</w:t>
            </w:r>
            <w:r w:rsidRPr="005A5697">
              <w:t>ii) Phương án xử lý (Nếu câu trả lời là KHÔNG):</w:t>
            </w:r>
            <w:r w:rsidR="00696C9C">
              <w:rPr>
                <w:lang w:val="en-US"/>
              </w:rPr>
              <w:t>………………………</w:t>
            </w:r>
          </w:p>
        </w:tc>
      </w:tr>
      <w:tr w:rsidR="00C15ED7" w:rsidRPr="00E06C32" w:rsidTr="008D4176">
        <w:trPr>
          <w:gridAfter w:val="1"/>
          <w:wAfter w:w="140" w:type="pct"/>
          <w:trHeight w:val="653"/>
          <w:jc w:val="center"/>
        </w:trPr>
        <w:tc>
          <w:tcPr>
            <w:tcW w:w="4860" w:type="pct"/>
            <w:gridSpan w:val="5"/>
            <w:shd w:val="clear" w:color="auto" w:fill="FFFFFF"/>
          </w:tcPr>
          <w:p w:rsidR="00C15ED7" w:rsidRPr="005A5697" w:rsidRDefault="00C15ED7" w:rsidP="002E0819">
            <w:pPr>
              <w:pStyle w:val="Vnbnnidung20"/>
              <w:shd w:val="clear" w:color="auto" w:fill="auto"/>
              <w:spacing w:before="120" w:after="120" w:line="240" w:lineRule="auto"/>
              <w:ind w:firstLine="0"/>
              <w:jc w:val="left"/>
            </w:pPr>
            <w:r w:rsidRPr="000F25BA">
              <w:rPr>
                <w:rStyle w:val="Vnbnnidung2Inm4"/>
                <w:i w:val="0"/>
                <w:iCs w:val="0"/>
                <w:spacing w:val="0"/>
                <w:sz w:val="28"/>
                <w:szCs w:val="28"/>
              </w:rPr>
              <w:t>4. Hồ sơ</w:t>
            </w:r>
          </w:p>
        </w:tc>
      </w:tr>
      <w:tr w:rsidR="00A63895" w:rsidRPr="00E06C32" w:rsidTr="008D4176">
        <w:trPr>
          <w:gridAfter w:val="1"/>
          <w:wAfter w:w="140" w:type="pct"/>
          <w:trHeight w:val="1078"/>
          <w:jc w:val="center"/>
        </w:trPr>
        <w:tc>
          <w:tcPr>
            <w:tcW w:w="1802" w:type="pct"/>
            <w:gridSpan w:val="3"/>
            <w:shd w:val="clear" w:color="auto" w:fill="FFFFFF"/>
          </w:tcPr>
          <w:p w:rsidR="005A5697" w:rsidRPr="00E06C32" w:rsidRDefault="005A5697" w:rsidP="002E0819">
            <w:pPr>
              <w:pStyle w:val="Vnbnnidung20"/>
              <w:shd w:val="clear" w:color="auto" w:fill="auto"/>
              <w:spacing w:before="120" w:after="120" w:line="240" w:lineRule="auto"/>
              <w:ind w:firstLine="0"/>
              <w:jc w:val="left"/>
              <w:rPr>
                <w:sz w:val="28"/>
                <w:szCs w:val="28"/>
              </w:rPr>
            </w:pPr>
            <w:r w:rsidRPr="00DC3965">
              <w:rPr>
                <w:rStyle w:val="Vnbnnidung2Inm2"/>
                <w:b w:val="0"/>
                <w:sz w:val="28"/>
                <w:szCs w:val="28"/>
              </w:rPr>
              <w:t>a)</w:t>
            </w:r>
            <w:r w:rsidR="005943F4">
              <w:rPr>
                <w:rStyle w:val="Vnbnnidung2Inm2"/>
                <w:b w:val="0"/>
                <w:sz w:val="28"/>
                <w:szCs w:val="28"/>
                <w:lang w:val="en-US"/>
              </w:rPr>
              <w:t xml:space="preserve"> </w:t>
            </w:r>
            <w:r w:rsidRPr="00E06C32">
              <w:rPr>
                <w:rStyle w:val="Vnbnnidung21"/>
                <w:sz w:val="28"/>
                <w:szCs w:val="28"/>
              </w:rPr>
              <w:t>Có được quy định đầy đủ, rõ ràng và phù hợp về thành phần không ?</w:t>
            </w:r>
          </w:p>
        </w:tc>
        <w:tc>
          <w:tcPr>
            <w:tcW w:w="3058" w:type="pct"/>
            <w:gridSpan w:val="2"/>
            <w:shd w:val="clear" w:color="auto" w:fill="FFFFFF"/>
            <w:vAlign w:val="bottom"/>
          </w:tcPr>
          <w:p w:rsidR="005A5697" w:rsidRPr="005A5697" w:rsidRDefault="005A5697" w:rsidP="002E0819">
            <w:pPr>
              <w:pStyle w:val="Vnbnnidung20"/>
              <w:shd w:val="clear" w:color="auto" w:fill="auto"/>
              <w:spacing w:before="120" w:after="120" w:line="240" w:lineRule="auto"/>
              <w:ind w:firstLine="0"/>
              <w:jc w:val="left"/>
            </w:pPr>
            <w:r w:rsidRPr="005A5697">
              <w:t xml:space="preserve">Có </w:t>
            </w:r>
            <w:r w:rsidRPr="005A5697">
              <w:rPr>
                <w:b/>
                <w:bCs/>
              </w:rPr>
              <w:t xml:space="preserve">□ </w:t>
            </w:r>
            <w:r w:rsidRPr="005A5697">
              <w:rPr>
                <w:bCs/>
              </w:rPr>
              <w:t>Không □</w:t>
            </w:r>
          </w:p>
          <w:p w:rsidR="005A5697" w:rsidRPr="005A5697" w:rsidRDefault="005A5697" w:rsidP="002E0819">
            <w:pPr>
              <w:pStyle w:val="Vnbnnidung20"/>
              <w:shd w:val="clear" w:color="auto" w:fill="auto"/>
              <w:tabs>
                <w:tab w:val="left" w:leader="dot" w:pos="7335"/>
              </w:tabs>
              <w:spacing w:before="120" w:after="120" w:line="240" w:lineRule="auto"/>
              <w:ind w:firstLine="0"/>
              <w:jc w:val="left"/>
            </w:pPr>
            <w:r w:rsidRPr="005A5697">
              <w:t xml:space="preserve">(i) Lý do: </w:t>
            </w:r>
            <w:r w:rsidRPr="005A5697">
              <w:rPr>
                <w:b/>
                <w:bCs/>
              </w:rPr>
              <w:tab/>
            </w:r>
          </w:p>
          <w:p w:rsidR="005A5697" w:rsidRPr="005A5697" w:rsidRDefault="005A5697" w:rsidP="002E0819">
            <w:pPr>
              <w:pStyle w:val="Vnbnnidung20"/>
              <w:tabs>
                <w:tab w:val="left" w:leader="dot" w:pos="8662"/>
              </w:tabs>
              <w:spacing w:before="120" w:after="120" w:line="240" w:lineRule="auto"/>
              <w:ind w:firstLine="0"/>
              <w:jc w:val="left"/>
            </w:pPr>
            <w:r w:rsidRPr="005A5697">
              <w:t xml:space="preserve">(ii) Phương án xử lý (Nêu câu trả lời là KHÔNG): </w:t>
            </w:r>
            <w:r w:rsidRPr="005A5697">
              <w:rPr>
                <w:b/>
                <w:bCs/>
              </w:rPr>
              <w:tab/>
            </w:r>
          </w:p>
        </w:tc>
      </w:tr>
      <w:tr w:rsidR="00A63895" w:rsidRPr="00E06C32" w:rsidTr="008D4176">
        <w:trPr>
          <w:gridAfter w:val="1"/>
          <w:wAfter w:w="140" w:type="pct"/>
          <w:trHeight w:val="913"/>
          <w:jc w:val="center"/>
        </w:trPr>
        <w:tc>
          <w:tcPr>
            <w:tcW w:w="1802" w:type="pct"/>
            <w:gridSpan w:val="3"/>
            <w:shd w:val="clear" w:color="auto" w:fill="FFFFFF"/>
          </w:tcPr>
          <w:p w:rsidR="005A5697" w:rsidRPr="00E06C32" w:rsidRDefault="005A5697" w:rsidP="002E0819">
            <w:pPr>
              <w:pStyle w:val="Vnbnnidung20"/>
              <w:shd w:val="clear" w:color="auto" w:fill="auto"/>
              <w:spacing w:before="120" w:after="120" w:line="240" w:lineRule="auto"/>
              <w:ind w:firstLine="0"/>
              <w:jc w:val="left"/>
              <w:rPr>
                <w:sz w:val="28"/>
                <w:szCs w:val="28"/>
              </w:rPr>
            </w:pPr>
            <w:r w:rsidRPr="00E06C32">
              <w:rPr>
                <w:rStyle w:val="Vnbnnidung21"/>
                <w:sz w:val="28"/>
                <w:szCs w:val="28"/>
              </w:rPr>
              <w:t>b) Có được quy định rõ ràng và phù hợp về số lượng không ?</w:t>
            </w:r>
          </w:p>
        </w:tc>
        <w:tc>
          <w:tcPr>
            <w:tcW w:w="3058" w:type="pct"/>
            <w:gridSpan w:val="2"/>
            <w:shd w:val="clear" w:color="auto" w:fill="FFFFFF"/>
            <w:vAlign w:val="bottom"/>
          </w:tcPr>
          <w:p w:rsidR="005A5697" w:rsidRPr="005A5697" w:rsidRDefault="005A5697" w:rsidP="002E0819">
            <w:pPr>
              <w:pStyle w:val="Vnbnnidung20"/>
              <w:shd w:val="clear" w:color="auto" w:fill="auto"/>
              <w:spacing w:before="120" w:after="120" w:line="240" w:lineRule="auto"/>
              <w:ind w:firstLine="0"/>
              <w:jc w:val="left"/>
            </w:pPr>
            <w:r w:rsidRPr="005A5697">
              <w:t>Có □ Không □</w:t>
            </w:r>
          </w:p>
          <w:p w:rsidR="005A5697" w:rsidRPr="005A5697" w:rsidRDefault="005A5697" w:rsidP="002E0819">
            <w:pPr>
              <w:pStyle w:val="Vnbnnidung20"/>
              <w:shd w:val="clear" w:color="auto" w:fill="auto"/>
              <w:tabs>
                <w:tab w:val="left" w:leader="dot" w:pos="8719"/>
              </w:tabs>
              <w:spacing w:before="120" w:after="120" w:line="240" w:lineRule="auto"/>
              <w:ind w:firstLine="0"/>
              <w:jc w:val="left"/>
            </w:pPr>
            <w:r w:rsidRPr="005A5697">
              <w:t xml:space="preserve">(i) Lý do: </w:t>
            </w:r>
            <w:r w:rsidRPr="005A5697">
              <w:tab/>
            </w:r>
          </w:p>
          <w:p w:rsidR="005A5697" w:rsidRPr="005A5697" w:rsidRDefault="005A5697" w:rsidP="002E0819">
            <w:pPr>
              <w:pStyle w:val="Vnbnnidung20"/>
              <w:tabs>
                <w:tab w:val="left" w:leader="dot" w:pos="8719"/>
              </w:tabs>
              <w:spacing w:before="120" w:after="120" w:line="240" w:lineRule="auto"/>
              <w:ind w:firstLine="0"/>
              <w:jc w:val="left"/>
            </w:pPr>
            <w:r w:rsidRPr="005A5697">
              <w:t xml:space="preserve">(ií) Phương án xử lý (Nếu câu trả lời là KHÔNG): </w:t>
            </w:r>
            <w:r w:rsidRPr="005A5697">
              <w:tab/>
            </w:r>
          </w:p>
        </w:tc>
      </w:tr>
      <w:tr w:rsidR="00C15ED7" w:rsidRPr="00E06C32" w:rsidTr="008D4176">
        <w:trPr>
          <w:gridAfter w:val="1"/>
          <w:wAfter w:w="140" w:type="pct"/>
          <w:trHeight w:val="629"/>
          <w:jc w:val="center"/>
        </w:trPr>
        <w:tc>
          <w:tcPr>
            <w:tcW w:w="4860" w:type="pct"/>
            <w:gridSpan w:val="5"/>
            <w:shd w:val="clear" w:color="auto" w:fill="FFFFFF"/>
          </w:tcPr>
          <w:p w:rsidR="00C15ED7" w:rsidRPr="005A5697" w:rsidRDefault="00C15ED7" w:rsidP="002E0819">
            <w:pPr>
              <w:pStyle w:val="Vnbnnidung20"/>
              <w:shd w:val="clear" w:color="auto" w:fill="auto"/>
              <w:spacing w:before="120" w:after="120" w:line="240" w:lineRule="auto"/>
              <w:ind w:firstLine="0"/>
              <w:jc w:val="left"/>
            </w:pPr>
            <w:r>
              <w:rPr>
                <w:rStyle w:val="Vnbnnidung2Inm2"/>
                <w:sz w:val="28"/>
                <w:szCs w:val="28"/>
              </w:rPr>
              <w:lastRenderedPageBreak/>
              <w:t>5. Th</w:t>
            </w:r>
            <w:r>
              <w:rPr>
                <w:rStyle w:val="Vnbnnidung2Inm2"/>
                <w:sz w:val="28"/>
                <w:szCs w:val="28"/>
                <w:lang w:val="en-US"/>
              </w:rPr>
              <w:t>ờ</w:t>
            </w:r>
            <w:r w:rsidRPr="00E06C32">
              <w:rPr>
                <w:rStyle w:val="Vnbnnidung2Inm2"/>
                <w:sz w:val="28"/>
                <w:szCs w:val="28"/>
              </w:rPr>
              <w:t>i hạn giải quyết</w:t>
            </w:r>
          </w:p>
        </w:tc>
      </w:tr>
      <w:tr w:rsidR="00A63895" w:rsidRPr="00E06C32" w:rsidTr="008D4176">
        <w:trPr>
          <w:gridAfter w:val="1"/>
          <w:wAfter w:w="140" w:type="pct"/>
          <w:trHeight w:val="827"/>
          <w:jc w:val="center"/>
        </w:trPr>
        <w:tc>
          <w:tcPr>
            <w:tcW w:w="1802" w:type="pct"/>
            <w:gridSpan w:val="3"/>
            <w:shd w:val="clear" w:color="auto" w:fill="FFFFFF"/>
          </w:tcPr>
          <w:p w:rsidR="005A5697" w:rsidRPr="00E06C32" w:rsidRDefault="005A5697" w:rsidP="002E0819">
            <w:pPr>
              <w:pStyle w:val="Vnbnnidung20"/>
              <w:shd w:val="clear" w:color="auto" w:fill="auto"/>
              <w:spacing w:before="120" w:after="120" w:line="240" w:lineRule="auto"/>
              <w:ind w:firstLine="0"/>
              <w:jc w:val="left"/>
              <w:rPr>
                <w:sz w:val="28"/>
                <w:szCs w:val="28"/>
              </w:rPr>
            </w:pPr>
            <w:r w:rsidRPr="00E06C32">
              <w:rPr>
                <w:rStyle w:val="Vnbnnidung21"/>
                <w:sz w:val="28"/>
                <w:szCs w:val="28"/>
              </w:rPr>
              <w:t>Có được quy</w:t>
            </w:r>
            <w:r w:rsidR="005943F4">
              <w:rPr>
                <w:rStyle w:val="Vnbnnidung21"/>
                <w:sz w:val="28"/>
                <w:szCs w:val="28"/>
              </w:rPr>
              <w:t xml:space="preserve"> định rõ ràng, cụ thể và phù họ</w:t>
            </w:r>
            <w:r w:rsidRPr="00E06C32">
              <w:rPr>
                <w:rStyle w:val="Vnbnnidung21"/>
                <w:sz w:val="28"/>
                <w:szCs w:val="28"/>
              </w:rPr>
              <w:t>p không ?</w:t>
            </w:r>
          </w:p>
        </w:tc>
        <w:tc>
          <w:tcPr>
            <w:tcW w:w="3058" w:type="pct"/>
            <w:gridSpan w:val="2"/>
            <w:shd w:val="clear" w:color="auto" w:fill="FFFFFF"/>
            <w:vAlign w:val="bottom"/>
          </w:tcPr>
          <w:p w:rsidR="005A5697" w:rsidRPr="00E06C32" w:rsidRDefault="005A5697" w:rsidP="002E0819">
            <w:pPr>
              <w:pStyle w:val="Vnbnnidung20"/>
              <w:shd w:val="clear" w:color="auto" w:fill="auto"/>
              <w:spacing w:before="120" w:after="120" w:line="240" w:lineRule="auto"/>
              <w:ind w:firstLine="0"/>
              <w:jc w:val="left"/>
              <w:rPr>
                <w:sz w:val="28"/>
                <w:szCs w:val="28"/>
              </w:rPr>
            </w:pPr>
            <w:r w:rsidRPr="005A5697">
              <w:t>Có □ Không □</w:t>
            </w:r>
          </w:p>
          <w:p w:rsidR="005A5697" w:rsidRPr="00E06C32" w:rsidRDefault="005A5697" w:rsidP="002E0819">
            <w:pPr>
              <w:pStyle w:val="Vnbnnidung20"/>
              <w:shd w:val="clear" w:color="auto" w:fill="auto"/>
              <w:tabs>
                <w:tab w:val="left" w:leader="dot" w:pos="8690"/>
                <w:tab w:val="left" w:leader="dot" w:pos="8734"/>
              </w:tabs>
              <w:spacing w:before="120" w:after="120" w:line="240" w:lineRule="auto"/>
              <w:ind w:firstLine="0"/>
              <w:jc w:val="left"/>
              <w:rPr>
                <w:sz w:val="28"/>
                <w:szCs w:val="28"/>
              </w:rPr>
            </w:pPr>
            <w:r w:rsidRPr="005A5697">
              <w:t xml:space="preserve">(i) Lý do: </w:t>
            </w:r>
            <w:r w:rsidRPr="005A5697">
              <w:tab/>
            </w:r>
            <w:r w:rsidRPr="005A5697">
              <w:tab/>
            </w:r>
          </w:p>
          <w:p w:rsidR="005A5697" w:rsidRPr="00E06C32" w:rsidRDefault="005A5697" w:rsidP="002E0819">
            <w:pPr>
              <w:pStyle w:val="Vnbnnidung20"/>
              <w:tabs>
                <w:tab w:val="left" w:leader="dot" w:pos="8690"/>
              </w:tabs>
              <w:spacing w:before="120" w:after="120" w:line="240" w:lineRule="auto"/>
              <w:ind w:firstLine="0"/>
              <w:jc w:val="left"/>
              <w:rPr>
                <w:sz w:val="28"/>
                <w:szCs w:val="28"/>
              </w:rPr>
            </w:pPr>
            <w:r w:rsidRPr="005A5697">
              <w:t xml:space="preserve">(ii) Phương án xừ lý (Nếu câu trả lời là KHÔNG): </w:t>
            </w:r>
            <w:r w:rsidRPr="005A5697">
              <w:tab/>
            </w:r>
          </w:p>
        </w:tc>
      </w:tr>
      <w:tr w:rsidR="00C15ED7" w:rsidTr="008D4176">
        <w:tblPrEx>
          <w:jc w:val="left"/>
        </w:tblPrEx>
        <w:trPr>
          <w:gridBefore w:val="1"/>
          <w:wBefore w:w="138" w:type="pct"/>
          <w:trHeight w:hRule="exact" w:val="607"/>
        </w:trPr>
        <w:tc>
          <w:tcPr>
            <w:tcW w:w="4862" w:type="pct"/>
            <w:gridSpan w:val="5"/>
            <w:shd w:val="clear" w:color="auto" w:fill="FFFFFF"/>
          </w:tcPr>
          <w:p w:rsidR="00C15ED7" w:rsidRPr="005A5697" w:rsidRDefault="00C15ED7" w:rsidP="002E0819">
            <w:pPr>
              <w:pStyle w:val="Vnbnnidung20"/>
              <w:shd w:val="clear" w:color="auto" w:fill="auto"/>
              <w:spacing w:before="120" w:after="120" w:line="240" w:lineRule="auto"/>
              <w:ind w:firstLine="0"/>
              <w:jc w:val="left"/>
              <w:rPr>
                <w:sz w:val="28"/>
                <w:szCs w:val="28"/>
              </w:rPr>
            </w:pPr>
            <w:r w:rsidRPr="00E06C32">
              <w:rPr>
                <w:rStyle w:val="Vnbnnidung2Inm2"/>
                <w:sz w:val="28"/>
                <w:szCs w:val="28"/>
              </w:rPr>
              <w:t>6. Cơ quan giải quyết</w:t>
            </w:r>
          </w:p>
        </w:tc>
      </w:tr>
      <w:tr w:rsidR="00010A8F" w:rsidTr="008D4176">
        <w:tblPrEx>
          <w:jc w:val="left"/>
        </w:tblPrEx>
        <w:trPr>
          <w:gridBefore w:val="1"/>
          <w:wBefore w:w="138" w:type="pct"/>
          <w:trHeight w:hRule="exact" w:val="1350"/>
        </w:trPr>
        <w:tc>
          <w:tcPr>
            <w:tcW w:w="1658" w:type="pct"/>
            <w:shd w:val="clear" w:color="auto" w:fill="FFFFFF"/>
          </w:tcPr>
          <w:p w:rsidR="004F4518" w:rsidRDefault="004F4518" w:rsidP="002E0819">
            <w:pPr>
              <w:pStyle w:val="Vnbnnidung20"/>
              <w:shd w:val="clear" w:color="auto" w:fill="auto"/>
              <w:spacing w:before="120" w:after="120" w:line="240" w:lineRule="auto"/>
              <w:ind w:firstLine="0"/>
              <w:jc w:val="left"/>
            </w:pPr>
            <w:r>
              <w:t>a) Có được quy định rõ ràng, cụ thể không ?</w:t>
            </w:r>
          </w:p>
        </w:tc>
        <w:tc>
          <w:tcPr>
            <w:tcW w:w="3204" w:type="pct"/>
            <w:gridSpan w:val="4"/>
            <w:shd w:val="clear" w:color="auto" w:fill="FFFFFF"/>
          </w:tcPr>
          <w:p w:rsidR="004F4518" w:rsidRPr="005A5697" w:rsidRDefault="00DC3965" w:rsidP="002E0819">
            <w:pPr>
              <w:pStyle w:val="Vnbnnidung20"/>
              <w:shd w:val="clear" w:color="auto" w:fill="auto"/>
              <w:spacing w:before="120" w:after="120" w:line="240" w:lineRule="auto"/>
              <w:ind w:firstLine="0"/>
              <w:jc w:val="left"/>
              <w:rPr>
                <w:sz w:val="28"/>
                <w:szCs w:val="28"/>
              </w:rPr>
            </w:pPr>
            <w:r w:rsidRPr="005A5697">
              <w:rPr>
                <w:sz w:val="28"/>
                <w:szCs w:val="28"/>
              </w:rPr>
              <w:t>Có</w:t>
            </w:r>
            <w:r w:rsidR="004F4518" w:rsidRPr="005A5697">
              <w:rPr>
                <w:sz w:val="28"/>
                <w:szCs w:val="28"/>
              </w:rPr>
              <w:t xml:space="preserve"> □</w:t>
            </w:r>
            <w:r w:rsidRPr="005A5697">
              <w:rPr>
                <w:sz w:val="28"/>
                <w:szCs w:val="28"/>
              </w:rPr>
              <w:t xml:space="preserve">   Không □</w:t>
            </w:r>
          </w:p>
          <w:p w:rsidR="004F4518" w:rsidRPr="005A5697" w:rsidRDefault="004F4518" w:rsidP="002E0819">
            <w:pPr>
              <w:pStyle w:val="Vnbnnidung20"/>
              <w:widowControl w:val="0"/>
              <w:numPr>
                <w:ilvl w:val="0"/>
                <w:numId w:val="37"/>
              </w:numPr>
              <w:shd w:val="clear" w:color="auto" w:fill="auto"/>
              <w:tabs>
                <w:tab w:val="left" w:pos="302"/>
              </w:tabs>
              <w:spacing w:before="120" w:after="120" w:line="240" w:lineRule="auto"/>
              <w:ind w:firstLine="0"/>
              <w:jc w:val="left"/>
              <w:rPr>
                <w:sz w:val="28"/>
                <w:szCs w:val="28"/>
              </w:rPr>
            </w:pPr>
            <w:r w:rsidRPr="005A5697">
              <w:rPr>
                <w:sz w:val="28"/>
                <w:szCs w:val="28"/>
              </w:rPr>
              <w:t xml:space="preserve">Lýdo: </w:t>
            </w:r>
            <w:r w:rsidRPr="005A5697">
              <w:rPr>
                <w:sz w:val="28"/>
                <w:szCs w:val="28"/>
              </w:rPr>
              <w:tab/>
            </w:r>
            <w:r w:rsidRPr="005A5697">
              <w:rPr>
                <w:sz w:val="28"/>
                <w:szCs w:val="28"/>
              </w:rPr>
              <w:tab/>
            </w:r>
            <w:r w:rsidRPr="005A5697">
              <w:rPr>
                <w:sz w:val="28"/>
                <w:szCs w:val="28"/>
              </w:rPr>
              <w:tab/>
            </w:r>
            <w:r w:rsidRPr="005A5697">
              <w:rPr>
                <w:sz w:val="28"/>
                <w:szCs w:val="28"/>
              </w:rPr>
              <w:tab/>
            </w:r>
          </w:p>
          <w:p w:rsidR="004F4518" w:rsidRPr="005A5697" w:rsidRDefault="004F4518" w:rsidP="002E0819">
            <w:pPr>
              <w:pStyle w:val="Vnbnnidung20"/>
              <w:widowControl w:val="0"/>
              <w:numPr>
                <w:ilvl w:val="0"/>
                <w:numId w:val="37"/>
              </w:numPr>
              <w:shd w:val="clear" w:color="auto" w:fill="auto"/>
              <w:spacing w:before="120" w:after="120" w:line="240" w:lineRule="auto"/>
              <w:ind w:firstLine="0"/>
              <w:jc w:val="left"/>
              <w:rPr>
                <w:sz w:val="28"/>
                <w:szCs w:val="28"/>
              </w:rPr>
            </w:pPr>
            <w:r w:rsidRPr="005A5697">
              <w:rPr>
                <w:sz w:val="28"/>
                <w:szCs w:val="28"/>
              </w:rPr>
              <w:t xml:space="preserve">Phương án xử lý (Nếu câu trả lời là KHÔNG): </w:t>
            </w:r>
            <w:r w:rsidR="005A5697">
              <w:rPr>
                <w:sz w:val="28"/>
                <w:szCs w:val="28"/>
                <w:lang w:val="en-US"/>
              </w:rPr>
              <w:t>………………</w:t>
            </w:r>
            <w:r w:rsidRPr="005A5697">
              <w:rPr>
                <w:sz w:val="28"/>
                <w:szCs w:val="28"/>
              </w:rPr>
              <w:tab/>
            </w:r>
            <w:r w:rsidRPr="005A5697">
              <w:rPr>
                <w:sz w:val="28"/>
                <w:szCs w:val="28"/>
              </w:rPr>
              <w:tab/>
            </w:r>
          </w:p>
        </w:tc>
      </w:tr>
      <w:tr w:rsidR="000F25BA" w:rsidTr="008D4176">
        <w:tblPrEx>
          <w:jc w:val="left"/>
        </w:tblPrEx>
        <w:trPr>
          <w:gridBefore w:val="1"/>
          <w:wBefore w:w="138" w:type="pct"/>
          <w:trHeight w:val="1271"/>
        </w:trPr>
        <w:tc>
          <w:tcPr>
            <w:tcW w:w="1658" w:type="pct"/>
            <w:shd w:val="clear" w:color="auto" w:fill="FFFFFF"/>
          </w:tcPr>
          <w:p w:rsidR="000F25BA" w:rsidRDefault="000F25BA" w:rsidP="002E0819">
            <w:pPr>
              <w:pStyle w:val="Vnbnnidung20"/>
              <w:shd w:val="clear" w:color="auto" w:fill="auto"/>
              <w:spacing w:before="120" w:after="120" w:line="240" w:lineRule="auto"/>
              <w:ind w:firstLine="0"/>
              <w:jc w:val="left"/>
            </w:pPr>
            <w:r>
              <w:t>b) Có thể ủy quyển hoặc phân cẩp thực hiện không ?</w:t>
            </w:r>
          </w:p>
        </w:tc>
        <w:tc>
          <w:tcPr>
            <w:tcW w:w="3204" w:type="pct"/>
            <w:gridSpan w:val="4"/>
            <w:shd w:val="clear" w:color="auto" w:fill="FFFFFF"/>
          </w:tcPr>
          <w:p w:rsidR="000F25BA" w:rsidRPr="00CF7F8A" w:rsidRDefault="000F25BA" w:rsidP="002E0819">
            <w:pPr>
              <w:pStyle w:val="Vnbnnidung20"/>
              <w:shd w:val="clear" w:color="auto" w:fill="auto"/>
              <w:spacing w:before="120" w:after="120" w:line="240" w:lineRule="auto"/>
              <w:ind w:firstLine="0"/>
              <w:jc w:val="left"/>
            </w:pPr>
            <w:r w:rsidRPr="00CF7F8A">
              <w:t>Có □ Không □</w:t>
            </w:r>
          </w:p>
          <w:p w:rsidR="000F25BA" w:rsidRPr="00CF7F8A" w:rsidRDefault="000F25BA" w:rsidP="002E0819">
            <w:pPr>
              <w:pStyle w:val="Vnbnnidung20"/>
              <w:numPr>
                <w:ilvl w:val="0"/>
                <w:numId w:val="64"/>
              </w:numPr>
              <w:shd w:val="clear" w:color="auto" w:fill="auto"/>
              <w:spacing w:before="120" w:after="120" w:line="240" w:lineRule="auto"/>
              <w:ind w:left="0" w:firstLine="0"/>
              <w:jc w:val="left"/>
            </w:pPr>
            <w:r w:rsidRPr="00CF7F8A">
              <w:t xml:space="preserve">Lý do: </w:t>
            </w:r>
            <w:r w:rsidRPr="00CF7F8A">
              <w:tab/>
            </w:r>
          </w:p>
          <w:p w:rsidR="000F25BA" w:rsidRPr="00CF7F8A" w:rsidRDefault="000F25BA" w:rsidP="002E0819">
            <w:pPr>
              <w:pStyle w:val="Vnbnnidung20"/>
              <w:numPr>
                <w:ilvl w:val="0"/>
                <w:numId w:val="64"/>
              </w:numPr>
              <w:spacing w:before="120" w:after="120" w:line="240" w:lineRule="auto"/>
              <w:ind w:left="0" w:firstLine="0"/>
              <w:jc w:val="left"/>
            </w:pPr>
            <w:r w:rsidRPr="00CF7F8A">
              <w:t xml:space="preserve">Phương án </w:t>
            </w:r>
            <w:r w:rsidR="00696C9C">
              <w:t xml:space="preserve">xử lý (Nếu câu trả lời là CÓ): </w:t>
            </w:r>
            <w:r w:rsidR="00696C9C">
              <w:rPr>
                <w:lang w:val="en-US"/>
              </w:rPr>
              <w:t>………………………………</w:t>
            </w:r>
          </w:p>
        </w:tc>
      </w:tr>
      <w:tr w:rsidR="00C15ED7" w:rsidTr="008D4176">
        <w:tblPrEx>
          <w:jc w:val="left"/>
        </w:tblPrEx>
        <w:trPr>
          <w:gridBefore w:val="1"/>
          <w:wBefore w:w="138" w:type="pct"/>
          <w:trHeight w:hRule="exact" w:val="418"/>
        </w:trPr>
        <w:tc>
          <w:tcPr>
            <w:tcW w:w="4862" w:type="pct"/>
            <w:gridSpan w:val="5"/>
            <w:shd w:val="clear" w:color="auto" w:fill="FFFFFF"/>
          </w:tcPr>
          <w:p w:rsidR="00C15ED7" w:rsidRPr="00012F8B" w:rsidRDefault="00C15ED7" w:rsidP="002E0819">
            <w:pPr>
              <w:pStyle w:val="Vnbnnidung20"/>
              <w:shd w:val="clear" w:color="auto" w:fill="auto"/>
              <w:spacing w:before="120" w:after="120" w:line="240" w:lineRule="auto"/>
              <w:ind w:firstLine="0"/>
              <w:jc w:val="left"/>
              <w:rPr>
                <w:lang w:val="en-US"/>
              </w:rPr>
            </w:pPr>
            <w:r w:rsidRPr="00012F8B">
              <w:rPr>
                <w:b/>
              </w:rPr>
              <w:t xml:space="preserve">7. Đối tượng thực hiện </w:t>
            </w:r>
          </w:p>
        </w:tc>
      </w:tr>
      <w:tr w:rsidR="00010A8F" w:rsidTr="008D4176">
        <w:tblPrEx>
          <w:jc w:val="left"/>
        </w:tblPrEx>
        <w:trPr>
          <w:gridBefore w:val="1"/>
          <w:wBefore w:w="138" w:type="pct"/>
          <w:trHeight w:hRule="exact" w:val="1579"/>
        </w:trPr>
        <w:tc>
          <w:tcPr>
            <w:tcW w:w="1658" w:type="pct"/>
            <w:shd w:val="clear" w:color="auto" w:fill="FFFFFF"/>
          </w:tcPr>
          <w:p w:rsidR="004F4518" w:rsidRDefault="00012F8B" w:rsidP="002E0819">
            <w:pPr>
              <w:pStyle w:val="Vnbnnidung20"/>
              <w:shd w:val="clear" w:color="auto" w:fill="auto"/>
              <w:spacing w:before="120" w:after="120" w:line="240" w:lineRule="auto"/>
              <w:ind w:firstLine="0"/>
              <w:jc w:val="left"/>
            </w:pPr>
            <w:r>
              <w:rPr>
                <w:lang w:val="en-US"/>
              </w:rPr>
              <w:t>a)</w:t>
            </w:r>
            <w:r>
              <w:t xml:space="preserve"> Có thế mở rộng/ thu hẹ</w:t>
            </w:r>
            <w:r w:rsidR="005943F4">
              <w:rPr>
                <w:lang w:val="en-US"/>
              </w:rPr>
              <w:t>p</w:t>
            </w:r>
            <w:r>
              <w:rPr>
                <w:lang w:val="en-US"/>
              </w:rPr>
              <w:t xml:space="preserve"> đối tượng </w:t>
            </w:r>
            <w:r w:rsidR="005943F4">
              <w:rPr>
                <w:lang w:val="en-US"/>
              </w:rPr>
              <w:t xml:space="preserve">tuân </w:t>
            </w:r>
            <w:r w:rsidR="00CF7F8A">
              <w:t>thủ không ?</w:t>
            </w:r>
          </w:p>
        </w:tc>
        <w:tc>
          <w:tcPr>
            <w:tcW w:w="3204" w:type="pct"/>
            <w:gridSpan w:val="4"/>
            <w:shd w:val="clear" w:color="auto" w:fill="FFFFFF"/>
          </w:tcPr>
          <w:p w:rsidR="00012F8B" w:rsidRDefault="00012F8B" w:rsidP="002E0819">
            <w:pPr>
              <w:pStyle w:val="Vnbnnidung20"/>
              <w:shd w:val="clear" w:color="auto" w:fill="auto"/>
              <w:spacing w:before="120" w:after="120" w:line="240" w:lineRule="auto"/>
              <w:ind w:firstLine="0"/>
              <w:jc w:val="left"/>
              <w:rPr>
                <w:lang w:val="en-US"/>
              </w:rPr>
            </w:pPr>
            <w:r w:rsidRPr="00CF7F8A">
              <w:t>Có □ Không</w:t>
            </w:r>
          </w:p>
          <w:p w:rsidR="004F4518" w:rsidRDefault="00012F8B" w:rsidP="002E0819">
            <w:pPr>
              <w:pStyle w:val="Vnbnnidung20"/>
              <w:shd w:val="clear" w:color="auto" w:fill="auto"/>
              <w:spacing w:before="120" w:after="120" w:line="240" w:lineRule="auto"/>
              <w:ind w:firstLine="0"/>
              <w:jc w:val="left"/>
              <w:rPr>
                <w:lang w:val="en-US"/>
              </w:rPr>
            </w:pPr>
            <w:r>
              <w:rPr>
                <w:lang w:val="en-US"/>
              </w:rPr>
              <w:t xml:space="preserve">(i) </w:t>
            </w:r>
            <w:r w:rsidR="004F4518" w:rsidRPr="00CF7F8A">
              <w:t>Lý do:</w:t>
            </w:r>
            <w:r w:rsidR="00696C9C">
              <w:rPr>
                <w:lang w:val="en-US"/>
              </w:rPr>
              <w:t>………………………………………………………………………</w:t>
            </w:r>
          </w:p>
          <w:p w:rsidR="004F4518" w:rsidRPr="00FC317A" w:rsidRDefault="005943F4" w:rsidP="00FC317A">
            <w:pPr>
              <w:pStyle w:val="Vnbnnidung20"/>
              <w:shd w:val="clear" w:color="auto" w:fill="auto"/>
              <w:spacing w:before="120" w:after="120" w:line="240" w:lineRule="auto"/>
              <w:ind w:firstLine="0"/>
              <w:jc w:val="left"/>
              <w:rPr>
                <w:lang w:val="en-US"/>
              </w:rPr>
            </w:pPr>
            <w:r>
              <w:rPr>
                <w:lang w:val="en-US"/>
              </w:rPr>
              <w:t xml:space="preserve">(ii) </w:t>
            </w:r>
            <w:r w:rsidRPr="00CF7F8A">
              <w:t xml:space="preserve">Phương án </w:t>
            </w:r>
            <w:r>
              <w:t xml:space="preserve">xử lý (Nểu câu trả lời là CÓ): </w:t>
            </w:r>
            <w:r w:rsidRPr="00CF7F8A">
              <w:t>…………………………………</w:t>
            </w:r>
          </w:p>
        </w:tc>
      </w:tr>
      <w:tr w:rsidR="00010A8F" w:rsidTr="008D4176">
        <w:tblPrEx>
          <w:jc w:val="left"/>
        </w:tblPrEx>
        <w:trPr>
          <w:gridBefore w:val="1"/>
          <w:wBefore w:w="138" w:type="pct"/>
          <w:trHeight w:hRule="exact" w:val="1421"/>
        </w:trPr>
        <w:tc>
          <w:tcPr>
            <w:tcW w:w="1658" w:type="pct"/>
            <w:shd w:val="clear" w:color="auto" w:fill="FFFFFF"/>
          </w:tcPr>
          <w:p w:rsidR="004F4518" w:rsidRDefault="004F4518" w:rsidP="002E0819">
            <w:pPr>
              <w:pStyle w:val="Vnbnnidung20"/>
              <w:shd w:val="clear" w:color="auto" w:fill="auto"/>
              <w:spacing w:before="120" w:after="120" w:line="240" w:lineRule="auto"/>
              <w:ind w:firstLine="0"/>
              <w:jc w:val="left"/>
            </w:pPr>
            <w:r>
              <w:t>b) Có thế mở rộng/ thu hẹp phạm vi áp dụng không ?</w:t>
            </w:r>
          </w:p>
        </w:tc>
        <w:tc>
          <w:tcPr>
            <w:tcW w:w="3204" w:type="pct"/>
            <w:gridSpan w:val="4"/>
            <w:shd w:val="clear" w:color="auto" w:fill="FFFFFF"/>
            <w:vAlign w:val="bottom"/>
          </w:tcPr>
          <w:p w:rsidR="00FC317A" w:rsidRDefault="00FC317A" w:rsidP="00FC317A">
            <w:pPr>
              <w:pStyle w:val="Vnbnnidung20"/>
              <w:shd w:val="clear" w:color="auto" w:fill="auto"/>
              <w:spacing w:before="120" w:after="120" w:line="240" w:lineRule="auto"/>
              <w:ind w:firstLine="0"/>
              <w:jc w:val="left"/>
              <w:rPr>
                <w:lang w:val="en-US"/>
              </w:rPr>
            </w:pPr>
            <w:r w:rsidRPr="00CF7F8A">
              <w:t>Có □ Không</w:t>
            </w:r>
          </w:p>
          <w:p w:rsidR="00FC317A" w:rsidRDefault="00FC317A" w:rsidP="00FC317A">
            <w:pPr>
              <w:pStyle w:val="Vnbnnidung20"/>
              <w:shd w:val="clear" w:color="auto" w:fill="auto"/>
              <w:spacing w:before="120" w:after="120" w:line="240" w:lineRule="auto"/>
              <w:ind w:firstLine="0"/>
              <w:jc w:val="left"/>
              <w:rPr>
                <w:lang w:val="en-US"/>
              </w:rPr>
            </w:pPr>
            <w:r>
              <w:rPr>
                <w:lang w:val="en-US"/>
              </w:rPr>
              <w:t xml:space="preserve">(i) </w:t>
            </w:r>
            <w:r w:rsidRPr="00CF7F8A">
              <w:t>Lý do:</w:t>
            </w:r>
            <w:r>
              <w:rPr>
                <w:lang w:val="en-US"/>
              </w:rPr>
              <w:t>………………………………………………………………………</w:t>
            </w:r>
          </w:p>
          <w:p w:rsidR="004F4518" w:rsidRDefault="00FC317A" w:rsidP="002E0819">
            <w:pPr>
              <w:pStyle w:val="Vnbnnidung20"/>
              <w:shd w:val="clear" w:color="auto" w:fill="auto"/>
              <w:spacing w:before="120" w:after="120" w:line="240" w:lineRule="auto"/>
              <w:ind w:firstLine="0"/>
              <w:jc w:val="left"/>
              <w:rPr>
                <w:lang w:val="en-US"/>
              </w:rPr>
            </w:pPr>
            <w:r>
              <w:rPr>
                <w:lang w:val="en-US"/>
              </w:rPr>
              <w:t xml:space="preserve">(ii) </w:t>
            </w:r>
            <w:r w:rsidRPr="00CF7F8A">
              <w:t xml:space="preserve">Phương án </w:t>
            </w:r>
            <w:r>
              <w:t xml:space="preserve">xử lý (Nểu câu trả lời là CÓ): </w:t>
            </w:r>
            <w:r w:rsidRPr="00CF7F8A">
              <w:t>……………………………………</w:t>
            </w:r>
          </w:p>
          <w:p w:rsidR="00FC317A" w:rsidRPr="00C15ED7" w:rsidRDefault="00FC317A" w:rsidP="002E0819">
            <w:pPr>
              <w:pStyle w:val="Vnbnnidung20"/>
              <w:shd w:val="clear" w:color="auto" w:fill="auto"/>
              <w:spacing w:before="120" w:after="120" w:line="240" w:lineRule="auto"/>
              <w:ind w:firstLine="0"/>
              <w:jc w:val="left"/>
              <w:rPr>
                <w:lang w:val="en-US"/>
              </w:rPr>
            </w:pPr>
          </w:p>
        </w:tc>
      </w:tr>
      <w:tr w:rsidR="00C15ED7" w:rsidTr="008D4176">
        <w:tblPrEx>
          <w:jc w:val="left"/>
        </w:tblPrEx>
        <w:trPr>
          <w:gridBefore w:val="1"/>
          <w:wBefore w:w="138" w:type="pct"/>
          <w:trHeight w:hRule="exact" w:val="613"/>
        </w:trPr>
        <w:tc>
          <w:tcPr>
            <w:tcW w:w="4862" w:type="pct"/>
            <w:gridSpan w:val="5"/>
            <w:shd w:val="clear" w:color="auto" w:fill="FFFFFF"/>
          </w:tcPr>
          <w:p w:rsidR="00C15ED7" w:rsidRDefault="00C15ED7" w:rsidP="002E0819">
            <w:pPr>
              <w:pStyle w:val="Vnbnnidung20"/>
              <w:widowControl w:val="0"/>
              <w:shd w:val="clear" w:color="auto" w:fill="auto"/>
              <w:tabs>
                <w:tab w:val="left" w:pos="144"/>
              </w:tabs>
              <w:spacing w:before="120" w:after="120" w:line="240" w:lineRule="auto"/>
              <w:ind w:firstLine="0"/>
              <w:jc w:val="left"/>
            </w:pPr>
            <w:r>
              <w:rPr>
                <w:b/>
              </w:rPr>
              <w:t>8. Phí, lệ phí</w:t>
            </w:r>
          </w:p>
        </w:tc>
      </w:tr>
      <w:tr w:rsidR="00010A8F" w:rsidTr="008D4176">
        <w:tblPrEx>
          <w:jc w:val="left"/>
        </w:tblPrEx>
        <w:trPr>
          <w:gridBefore w:val="1"/>
          <w:wBefore w:w="138" w:type="pct"/>
          <w:trHeight w:hRule="exact" w:val="1427"/>
        </w:trPr>
        <w:tc>
          <w:tcPr>
            <w:tcW w:w="1664" w:type="pct"/>
            <w:gridSpan w:val="2"/>
            <w:shd w:val="clear" w:color="auto" w:fill="FFFFFF"/>
          </w:tcPr>
          <w:p w:rsidR="004F4518" w:rsidRDefault="00012F8B" w:rsidP="002E0819">
            <w:pPr>
              <w:pStyle w:val="Vnbnnidung20"/>
              <w:shd w:val="clear" w:color="auto" w:fill="auto"/>
              <w:spacing w:before="120" w:after="120" w:line="240" w:lineRule="auto"/>
              <w:ind w:firstLine="0"/>
              <w:jc w:val="left"/>
            </w:pPr>
            <w:r w:rsidRPr="00295439">
              <w:lastRenderedPageBreak/>
              <w:t>a) TTHC có quy định vể phí, lệ phí và các chi</w:t>
            </w:r>
            <w:r w:rsidR="00FC317A">
              <w:rPr>
                <w:lang w:val="en-US"/>
              </w:rPr>
              <w:t xml:space="preserve"> </w:t>
            </w:r>
            <w:r w:rsidR="004F4518">
              <w:t>phí khác không ?</w:t>
            </w:r>
          </w:p>
        </w:tc>
        <w:tc>
          <w:tcPr>
            <w:tcW w:w="3198" w:type="pct"/>
            <w:gridSpan w:val="3"/>
            <w:shd w:val="clear" w:color="auto" w:fill="FFFFFF"/>
            <w:vAlign w:val="bottom"/>
          </w:tcPr>
          <w:p w:rsidR="00012F8B" w:rsidRPr="00012F8B" w:rsidRDefault="00FC317A" w:rsidP="00FC317A">
            <w:pPr>
              <w:pStyle w:val="Vnbnnidung20"/>
              <w:widowControl w:val="0"/>
              <w:shd w:val="clear" w:color="auto" w:fill="auto"/>
              <w:tabs>
                <w:tab w:val="left" w:pos="144"/>
              </w:tabs>
              <w:spacing w:before="120" w:after="120" w:line="240" w:lineRule="auto"/>
              <w:ind w:firstLine="0"/>
              <w:jc w:val="left"/>
            </w:pPr>
            <w:r>
              <w:rPr>
                <w:lang w:val="en-US"/>
              </w:rPr>
              <w:t xml:space="preserve">- </w:t>
            </w:r>
            <w:r w:rsidR="00012F8B">
              <w:t>Phí: Có □ Không</w:t>
            </w:r>
          </w:p>
          <w:p w:rsidR="004F4518" w:rsidRDefault="004F4518" w:rsidP="002E0819">
            <w:pPr>
              <w:pStyle w:val="Vnbnnidung20"/>
              <w:widowControl w:val="0"/>
              <w:numPr>
                <w:ilvl w:val="0"/>
                <w:numId w:val="41"/>
              </w:numPr>
              <w:shd w:val="clear" w:color="auto" w:fill="auto"/>
              <w:tabs>
                <w:tab w:val="left" w:pos="144"/>
              </w:tabs>
              <w:spacing w:before="120" w:after="120" w:line="240" w:lineRule="auto"/>
              <w:ind w:firstLine="0"/>
              <w:jc w:val="left"/>
            </w:pPr>
            <w:r>
              <w:t>Lệ phí: Có □ Không □</w:t>
            </w:r>
          </w:p>
          <w:p w:rsidR="004F4518" w:rsidRDefault="004F4518" w:rsidP="002E0819">
            <w:pPr>
              <w:pStyle w:val="Vnbnnidung20"/>
              <w:widowControl w:val="0"/>
              <w:numPr>
                <w:ilvl w:val="0"/>
                <w:numId w:val="41"/>
              </w:numPr>
              <w:shd w:val="clear" w:color="auto" w:fill="auto"/>
              <w:tabs>
                <w:tab w:val="left" w:pos="151"/>
              </w:tabs>
              <w:spacing w:before="120" w:after="120" w:line="240" w:lineRule="auto"/>
              <w:ind w:firstLine="0"/>
              <w:jc w:val="left"/>
            </w:pPr>
            <w:r>
              <w:t>Chi phí khác: Có □ Không □</w:t>
            </w:r>
          </w:p>
        </w:tc>
      </w:tr>
      <w:tr w:rsidR="00010A8F" w:rsidTr="008D4176">
        <w:tblPrEx>
          <w:jc w:val="left"/>
        </w:tblPrEx>
        <w:trPr>
          <w:gridBefore w:val="1"/>
          <w:wBefore w:w="138" w:type="pct"/>
          <w:trHeight w:hRule="exact" w:val="2681"/>
        </w:trPr>
        <w:tc>
          <w:tcPr>
            <w:tcW w:w="1664" w:type="pct"/>
            <w:gridSpan w:val="2"/>
            <w:shd w:val="clear" w:color="auto" w:fill="FFFFFF"/>
          </w:tcPr>
          <w:p w:rsidR="004F4518" w:rsidRDefault="004F4518" w:rsidP="002E0819">
            <w:pPr>
              <w:pStyle w:val="Vnbnnidung20"/>
              <w:shd w:val="clear" w:color="auto" w:fill="auto"/>
              <w:spacing w:before="120" w:after="120" w:line="240" w:lineRule="auto"/>
              <w:ind w:firstLine="0"/>
              <w:jc w:val="left"/>
            </w:pPr>
            <w:r>
              <w:t>b) Quy định vể phí và mức phí có hợp lý, hợp pháp không ?</w:t>
            </w:r>
          </w:p>
        </w:tc>
        <w:tc>
          <w:tcPr>
            <w:tcW w:w="3198" w:type="pct"/>
            <w:gridSpan w:val="3"/>
            <w:shd w:val="clear" w:color="auto" w:fill="FFFFFF"/>
            <w:vAlign w:val="bottom"/>
          </w:tcPr>
          <w:p w:rsidR="004F4518" w:rsidRDefault="00295439" w:rsidP="002E0819">
            <w:pPr>
              <w:pStyle w:val="Vnbnnidung20"/>
              <w:shd w:val="clear" w:color="auto" w:fill="auto"/>
              <w:spacing w:before="120" w:after="120" w:line="240" w:lineRule="auto"/>
              <w:ind w:firstLine="0"/>
              <w:jc w:val="left"/>
            </w:pPr>
            <w:r>
              <w:t>-</w:t>
            </w:r>
            <w:r>
              <w:rPr>
                <w:lang w:val="en-US"/>
              </w:rPr>
              <w:t>V</w:t>
            </w:r>
            <w:r w:rsidR="004F4518">
              <w:t>ề phí: Có □ Không □</w:t>
            </w:r>
          </w:p>
          <w:p w:rsidR="004F4518" w:rsidRDefault="004F4518" w:rsidP="002E0819">
            <w:pPr>
              <w:pStyle w:val="Vnbnnidung20"/>
              <w:widowControl w:val="0"/>
              <w:numPr>
                <w:ilvl w:val="0"/>
                <w:numId w:val="42"/>
              </w:numPr>
              <w:shd w:val="clear" w:color="auto" w:fill="auto"/>
              <w:spacing w:before="120" w:after="120" w:line="240" w:lineRule="auto"/>
              <w:ind w:firstLine="0"/>
              <w:jc w:val="left"/>
            </w:pPr>
            <w:r>
              <w:t xml:space="preserve">Lý do: </w:t>
            </w:r>
            <w:r w:rsidR="00696C9C">
              <w:rPr>
                <w:lang w:val="en-US"/>
              </w:rPr>
              <w:t>………………………………………………………………………</w:t>
            </w:r>
          </w:p>
          <w:p w:rsidR="004F4518" w:rsidRDefault="004F4518" w:rsidP="002E0819">
            <w:pPr>
              <w:pStyle w:val="Vnbnnidung20"/>
              <w:widowControl w:val="0"/>
              <w:numPr>
                <w:ilvl w:val="0"/>
                <w:numId w:val="42"/>
              </w:numPr>
              <w:shd w:val="clear" w:color="auto" w:fill="auto"/>
              <w:tabs>
                <w:tab w:val="left" w:pos="374"/>
              </w:tabs>
              <w:spacing w:before="120" w:after="120" w:line="240" w:lineRule="auto"/>
              <w:ind w:firstLine="0"/>
              <w:jc w:val="left"/>
            </w:pPr>
            <w:r>
              <w:t xml:space="preserve">Phương án xử </w:t>
            </w:r>
            <w:r w:rsidR="00295439">
              <w:t xml:space="preserve">lý (Nếu câu trả lời là KHÔNG): </w:t>
            </w:r>
            <w:r w:rsidR="00295439">
              <w:rPr>
                <w:lang w:val="en-US"/>
              </w:rPr>
              <w:t>……………………</w:t>
            </w:r>
          </w:p>
          <w:p w:rsidR="004F4518" w:rsidRDefault="00295439" w:rsidP="002E0819">
            <w:pPr>
              <w:pStyle w:val="Vnbnnidung20"/>
              <w:shd w:val="clear" w:color="auto" w:fill="auto"/>
              <w:spacing w:before="120" w:after="120" w:line="240" w:lineRule="auto"/>
              <w:ind w:firstLine="0"/>
              <w:jc w:val="left"/>
            </w:pPr>
            <w:r>
              <w:t xml:space="preserve">- </w:t>
            </w:r>
            <w:r>
              <w:rPr>
                <w:lang w:val="en-US"/>
              </w:rPr>
              <w:t>V</w:t>
            </w:r>
            <w:r w:rsidR="004F4518">
              <w:t>ề mức phí: Có □ Không □</w:t>
            </w:r>
          </w:p>
          <w:p w:rsidR="004F4518" w:rsidRDefault="004F4518" w:rsidP="002E0819">
            <w:pPr>
              <w:pStyle w:val="Vnbnnidung20"/>
              <w:widowControl w:val="0"/>
              <w:numPr>
                <w:ilvl w:val="0"/>
                <w:numId w:val="43"/>
              </w:numPr>
              <w:shd w:val="clear" w:color="auto" w:fill="auto"/>
              <w:tabs>
                <w:tab w:val="left" w:pos="310"/>
              </w:tabs>
              <w:spacing w:before="120" w:after="120" w:line="240" w:lineRule="auto"/>
              <w:ind w:firstLine="0"/>
              <w:jc w:val="left"/>
            </w:pPr>
            <w:r>
              <w:t xml:space="preserve">Lýdo: </w:t>
            </w:r>
            <w:r>
              <w:tab/>
            </w:r>
          </w:p>
          <w:p w:rsidR="004F4518" w:rsidRDefault="004F4518" w:rsidP="002E0819">
            <w:pPr>
              <w:pStyle w:val="Vnbnnidung20"/>
              <w:widowControl w:val="0"/>
              <w:numPr>
                <w:ilvl w:val="0"/>
                <w:numId w:val="43"/>
              </w:numPr>
              <w:shd w:val="clear" w:color="auto" w:fill="auto"/>
              <w:tabs>
                <w:tab w:val="left" w:pos="367"/>
              </w:tabs>
              <w:spacing w:before="120" w:after="120" w:line="240" w:lineRule="auto"/>
              <w:ind w:firstLine="0"/>
              <w:jc w:val="left"/>
            </w:pPr>
            <w:r>
              <w:t xml:space="preserve">Phương án xử </w:t>
            </w:r>
            <w:r w:rsidR="00295439">
              <w:t xml:space="preserve">lý (Nếu câu trả lời là KHÔNG): </w:t>
            </w:r>
            <w:r w:rsidR="00295439">
              <w:rPr>
                <w:lang w:val="en-US"/>
              </w:rPr>
              <w:t>……………………</w:t>
            </w:r>
          </w:p>
        </w:tc>
      </w:tr>
      <w:tr w:rsidR="00010A8F" w:rsidTr="008D4176">
        <w:tblPrEx>
          <w:jc w:val="left"/>
        </w:tblPrEx>
        <w:trPr>
          <w:gridBefore w:val="1"/>
          <w:wBefore w:w="138" w:type="pct"/>
          <w:trHeight w:hRule="exact" w:val="2562"/>
        </w:trPr>
        <w:tc>
          <w:tcPr>
            <w:tcW w:w="1664" w:type="pct"/>
            <w:gridSpan w:val="2"/>
            <w:shd w:val="clear" w:color="auto" w:fill="FFFFFF"/>
          </w:tcPr>
          <w:p w:rsidR="004F4518" w:rsidRDefault="004F4518" w:rsidP="002E0819">
            <w:pPr>
              <w:pStyle w:val="Vnbnnidung20"/>
              <w:shd w:val="clear" w:color="auto" w:fill="auto"/>
              <w:spacing w:before="120" w:after="120" w:line="240" w:lineRule="auto"/>
              <w:ind w:firstLine="0"/>
              <w:jc w:val="left"/>
            </w:pPr>
            <w:r>
              <w:t>c) Quy định về lệ phí và mức lệ phí có hợp lý, hợp pháp không ?</w:t>
            </w:r>
          </w:p>
        </w:tc>
        <w:tc>
          <w:tcPr>
            <w:tcW w:w="3198" w:type="pct"/>
            <w:gridSpan w:val="3"/>
            <w:shd w:val="clear" w:color="auto" w:fill="FFFFFF"/>
            <w:vAlign w:val="bottom"/>
          </w:tcPr>
          <w:p w:rsidR="004F4518" w:rsidRDefault="00295439" w:rsidP="002E0819">
            <w:pPr>
              <w:pStyle w:val="Vnbnnidung20"/>
              <w:widowControl w:val="0"/>
              <w:numPr>
                <w:ilvl w:val="0"/>
                <w:numId w:val="44"/>
              </w:numPr>
              <w:shd w:val="clear" w:color="auto" w:fill="auto"/>
              <w:tabs>
                <w:tab w:val="left" w:pos="144"/>
              </w:tabs>
              <w:spacing w:before="120" w:after="120" w:line="240" w:lineRule="auto"/>
              <w:ind w:firstLine="0"/>
              <w:jc w:val="left"/>
            </w:pPr>
            <w:r>
              <w:rPr>
                <w:lang w:val="en-US"/>
              </w:rPr>
              <w:t>Về</w:t>
            </w:r>
            <w:r w:rsidR="004F4518">
              <w:t xml:space="preserve"> lệ phí: Có □ Không □</w:t>
            </w:r>
          </w:p>
          <w:p w:rsidR="004F4518" w:rsidRDefault="004F4518" w:rsidP="002E0819">
            <w:pPr>
              <w:pStyle w:val="Vnbnnidung20"/>
              <w:widowControl w:val="0"/>
              <w:numPr>
                <w:ilvl w:val="0"/>
                <w:numId w:val="45"/>
              </w:numPr>
              <w:shd w:val="clear" w:color="auto" w:fill="auto"/>
              <w:tabs>
                <w:tab w:val="left" w:pos="310"/>
              </w:tabs>
              <w:spacing w:before="120" w:after="120" w:line="240" w:lineRule="auto"/>
              <w:ind w:firstLine="0"/>
              <w:jc w:val="left"/>
            </w:pPr>
            <w:r>
              <w:t xml:space="preserve">Lýdo: </w:t>
            </w:r>
            <w:r w:rsidR="00696C9C">
              <w:rPr>
                <w:lang w:val="en-US"/>
              </w:rPr>
              <w:t>………………………………………………………………………</w:t>
            </w:r>
            <w:r>
              <w:tab/>
            </w:r>
          </w:p>
          <w:p w:rsidR="004F4518" w:rsidRDefault="004F4518" w:rsidP="002E0819">
            <w:pPr>
              <w:pStyle w:val="Vnbnnidung20"/>
              <w:widowControl w:val="0"/>
              <w:numPr>
                <w:ilvl w:val="0"/>
                <w:numId w:val="45"/>
              </w:numPr>
              <w:shd w:val="clear" w:color="auto" w:fill="auto"/>
              <w:tabs>
                <w:tab w:val="left" w:pos="382"/>
              </w:tabs>
              <w:spacing w:before="120" w:after="120" w:line="240" w:lineRule="auto"/>
              <w:ind w:firstLine="0"/>
              <w:jc w:val="left"/>
            </w:pPr>
            <w:r>
              <w:t>Phương án xừ l</w:t>
            </w:r>
            <w:r w:rsidR="00295439">
              <w:t xml:space="preserve">ý (Nếu câu trả lời là KHÔNG): </w:t>
            </w:r>
            <w:r w:rsidR="00295439">
              <w:rPr>
                <w:lang w:val="en-US"/>
              </w:rPr>
              <w:t>……………………</w:t>
            </w:r>
          </w:p>
          <w:p w:rsidR="004F4518" w:rsidRDefault="00295439" w:rsidP="002E0819">
            <w:pPr>
              <w:pStyle w:val="Vnbnnidung20"/>
              <w:widowControl w:val="0"/>
              <w:numPr>
                <w:ilvl w:val="0"/>
                <w:numId w:val="44"/>
              </w:numPr>
              <w:shd w:val="clear" w:color="auto" w:fill="auto"/>
              <w:tabs>
                <w:tab w:val="left" w:pos="151"/>
              </w:tabs>
              <w:spacing w:before="120" w:after="120" w:line="240" w:lineRule="auto"/>
              <w:ind w:firstLine="0"/>
              <w:jc w:val="left"/>
            </w:pPr>
            <w:r>
              <w:rPr>
                <w:lang w:val="en-US"/>
              </w:rPr>
              <w:t>V</w:t>
            </w:r>
            <w:r w:rsidR="004F4518">
              <w:t>ề mức lệ phí: Có □ Không □</w:t>
            </w:r>
          </w:p>
          <w:p w:rsidR="004F4518" w:rsidRDefault="004F4518" w:rsidP="002E0819">
            <w:pPr>
              <w:pStyle w:val="Vnbnnidung20"/>
              <w:widowControl w:val="0"/>
              <w:numPr>
                <w:ilvl w:val="0"/>
                <w:numId w:val="46"/>
              </w:numPr>
              <w:shd w:val="clear" w:color="auto" w:fill="auto"/>
              <w:tabs>
                <w:tab w:val="left" w:pos="302"/>
              </w:tabs>
              <w:spacing w:before="120" w:after="120" w:line="240" w:lineRule="auto"/>
              <w:ind w:firstLine="0"/>
              <w:jc w:val="left"/>
            </w:pPr>
            <w:r>
              <w:t xml:space="preserve">Lý do: </w:t>
            </w:r>
            <w:r>
              <w:tab/>
            </w:r>
          </w:p>
          <w:p w:rsidR="004F4518" w:rsidRDefault="004F4518" w:rsidP="002E0819">
            <w:pPr>
              <w:pStyle w:val="Vnbnnidung20"/>
              <w:widowControl w:val="0"/>
              <w:numPr>
                <w:ilvl w:val="0"/>
                <w:numId w:val="46"/>
              </w:numPr>
              <w:shd w:val="clear" w:color="auto" w:fill="auto"/>
              <w:tabs>
                <w:tab w:val="left" w:pos="364"/>
              </w:tabs>
              <w:spacing w:before="120" w:after="120" w:line="240" w:lineRule="auto"/>
              <w:ind w:firstLine="0"/>
              <w:jc w:val="left"/>
            </w:pPr>
            <w:r>
              <w:t>Phương án xử lý (Nếu câu trả lời là K</w:t>
            </w:r>
            <w:r w:rsidR="00295439">
              <w:t xml:space="preserve">HÔNG): </w:t>
            </w:r>
            <w:r w:rsidR="00295439">
              <w:rPr>
                <w:lang w:val="en-US"/>
              </w:rPr>
              <w:t>………………………</w:t>
            </w:r>
          </w:p>
        </w:tc>
      </w:tr>
      <w:tr w:rsidR="00010A8F" w:rsidTr="008D4176">
        <w:tblPrEx>
          <w:jc w:val="left"/>
        </w:tblPrEx>
        <w:trPr>
          <w:gridBefore w:val="1"/>
          <w:wBefore w:w="138" w:type="pct"/>
          <w:trHeight w:hRule="exact" w:val="2541"/>
        </w:trPr>
        <w:tc>
          <w:tcPr>
            <w:tcW w:w="1664" w:type="pct"/>
            <w:gridSpan w:val="2"/>
            <w:shd w:val="clear" w:color="auto" w:fill="FFFFFF"/>
          </w:tcPr>
          <w:p w:rsidR="004F4518" w:rsidRDefault="004F4518" w:rsidP="002E0819">
            <w:pPr>
              <w:pStyle w:val="Vnbnnidung20"/>
              <w:shd w:val="clear" w:color="auto" w:fill="auto"/>
              <w:spacing w:before="120" w:after="120" w:line="240" w:lineRule="auto"/>
              <w:ind w:firstLine="0"/>
              <w:jc w:val="left"/>
            </w:pPr>
            <w:r>
              <w:t>d) Quy định vế chi phí khác có hợp lý, hợp pháp không ?</w:t>
            </w:r>
          </w:p>
        </w:tc>
        <w:tc>
          <w:tcPr>
            <w:tcW w:w="3198" w:type="pct"/>
            <w:gridSpan w:val="3"/>
            <w:shd w:val="clear" w:color="auto" w:fill="FFFFFF"/>
          </w:tcPr>
          <w:p w:rsidR="004F4518" w:rsidRDefault="004F4518" w:rsidP="002E0819">
            <w:pPr>
              <w:pStyle w:val="Vnbnnidung20"/>
              <w:shd w:val="clear" w:color="auto" w:fill="auto"/>
              <w:spacing w:before="120" w:after="120" w:line="240" w:lineRule="auto"/>
              <w:ind w:firstLine="0"/>
              <w:jc w:val="left"/>
            </w:pPr>
            <w:r>
              <w:t>- về chi phí khác: Có □ Không □</w:t>
            </w:r>
          </w:p>
          <w:p w:rsidR="004F4518" w:rsidRDefault="004F4518" w:rsidP="002E0819">
            <w:pPr>
              <w:pStyle w:val="Vnbnnidung20"/>
              <w:widowControl w:val="0"/>
              <w:numPr>
                <w:ilvl w:val="0"/>
                <w:numId w:val="47"/>
              </w:numPr>
              <w:shd w:val="clear" w:color="auto" w:fill="auto"/>
              <w:tabs>
                <w:tab w:val="left" w:pos="310"/>
              </w:tabs>
              <w:spacing w:before="120" w:after="120" w:line="240" w:lineRule="auto"/>
              <w:ind w:firstLine="0"/>
              <w:jc w:val="left"/>
            </w:pPr>
            <w:r>
              <w:t xml:space="preserve">Lý do: </w:t>
            </w:r>
            <w:r w:rsidR="00696C9C">
              <w:rPr>
                <w:lang w:val="en-US"/>
              </w:rPr>
              <w:t>………………………………………………………………………</w:t>
            </w:r>
            <w:r>
              <w:tab/>
            </w:r>
          </w:p>
          <w:p w:rsidR="004F4518" w:rsidRPr="004A3FB9" w:rsidRDefault="004F4518" w:rsidP="002E0819">
            <w:pPr>
              <w:pStyle w:val="Vnbnnidung20"/>
              <w:widowControl w:val="0"/>
              <w:numPr>
                <w:ilvl w:val="0"/>
                <w:numId w:val="47"/>
              </w:numPr>
              <w:shd w:val="clear" w:color="auto" w:fill="auto"/>
              <w:tabs>
                <w:tab w:val="left" w:pos="374"/>
              </w:tabs>
              <w:spacing w:before="120" w:after="120" w:line="240" w:lineRule="auto"/>
              <w:ind w:firstLine="0"/>
              <w:jc w:val="left"/>
            </w:pPr>
            <w:r>
              <w:t xml:space="preserve">Phương án xử </w:t>
            </w:r>
            <w:r w:rsidR="00A10A58">
              <w:t xml:space="preserve">lý (Nếu câu trả lời là KHÔNG): </w:t>
            </w:r>
            <w:r w:rsidR="00A10A58">
              <w:rPr>
                <w:lang w:val="en-US"/>
              </w:rPr>
              <w:t>…………………</w:t>
            </w:r>
          </w:p>
          <w:p w:rsidR="004A3FB9" w:rsidRDefault="004A3FB9" w:rsidP="004A3FB9">
            <w:pPr>
              <w:pStyle w:val="Vnbnnidung20"/>
              <w:shd w:val="clear" w:color="auto" w:fill="auto"/>
              <w:spacing w:before="120" w:after="120" w:line="240" w:lineRule="auto"/>
              <w:ind w:firstLine="0"/>
              <w:jc w:val="left"/>
            </w:pPr>
            <w:r w:rsidRPr="004A3FB9">
              <w:t xml:space="preserve">- </w:t>
            </w:r>
            <w:r w:rsidRPr="004A3FB9">
              <w:rPr>
                <w:bCs/>
              </w:rPr>
              <w:t>về</w:t>
            </w:r>
            <w:r w:rsidRPr="00A10A58">
              <w:rPr>
                <w:b/>
                <w:bCs/>
              </w:rPr>
              <w:t xml:space="preserve"> </w:t>
            </w:r>
            <w:r>
              <w:t>mức chi phí khác: Có □ Không □</w:t>
            </w:r>
          </w:p>
          <w:p w:rsidR="004A3FB9" w:rsidRDefault="004A3FB9" w:rsidP="004A3FB9">
            <w:pPr>
              <w:pStyle w:val="Vnbnnidung20"/>
              <w:widowControl w:val="0"/>
              <w:shd w:val="clear" w:color="auto" w:fill="auto"/>
              <w:tabs>
                <w:tab w:val="left" w:pos="310"/>
              </w:tabs>
              <w:spacing w:before="120" w:after="120" w:line="240" w:lineRule="auto"/>
              <w:ind w:firstLine="0"/>
              <w:jc w:val="left"/>
            </w:pPr>
            <w:r>
              <w:rPr>
                <w:lang w:val="en-US"/>
              </w:rPr>
              <w:t xml:space="preserve">(i) </w:t>
            </w:r>
            <w:r>
              <w:t xml:space="preserve">Lý do: </w:t>
            </w:r>
            <w:r>
              <w:rPr>
                <w:lang w:val="en-US"/>
              </w:rPr>
              <w:t>………………………………………………………………………</w:t>
            </w:r>
            <w:r>
              <w:tab/>
            </w:r>
          </w:p>
          <w:p w:rsidR="004A3FB9" w:rsidRPr="004A3FB9" w:rsidRDefault="004A3FB9" w:rsidP="004A3FB9">
            <w:pPr>
              <w:pStyle w:val="Vnbnnidung20"/>
              <w:widowControl w:val="0"/>
              <w:shd w:val="clear" w:color="auto" w:fill="auto"/>
              <w:tabs>
                <w:tab w:val="left" w:pos="374"/>
              </w:tabs>
              <w:spacing w:before="120" w:after="120" w:line="240" w:lineRule="auto"/>
              <w:ind w:firstLine="0"/>
              <w:jc w:val="left"/>
            </w:pPr>
            <w:r>
              <w:rPr>
                <w:lang w:val="en-US"/>
              </w:rPr>
              <w:t xml:space="preserve">(ii) </w:t>
            </w:r>
            <w:r>
              <w:t xml:space="preserve">Phương án xử lý (Nếu câu trả lời là KHÔNG): </w:t>
            </w:r>
            <w:r>
              <w:rPr>
                <w:lang w:val="en-US"/>
              </w:rPr>
              <w:t>…………………</w:t>
            </w:r>
          </w:p>
          <w:p w:rsidR="004A3FB9" w:rsidRDefault="004A3FB9" w:rsidP="004A3FB9">
            <w:pPr>
              <w:pStyle w:val="Vnbnnidung20"/>
              <w:widowControl w:val="0"/>
              <w:shd w:val="clear" w:color="auto" w:fill="auto"/>
              <w:tabs>
                <w:tab w:val="left" w:pos="374"/>
              </w:tabs>
              <w:spacing w:before="120" w:after="120" w:line="240" w:lineRule="auto"/>
              <w:jc w:val="left"/>
              <w:rPr>
                <w:lang w:val="en-US"/>
              </w:rPr>
            </w:pPr>
          </w:p>
          <w:p w:rsidR="004A3FB9" w:rsidRDefault="004A3FB9" w:rsidP="004A3FB9">
            <w:pPr>
              <w:pStyle w:val="Vnbnnidung20"/>
              <w:widowControl w:val="0"/>
              <w:shd w:val="clear" w:color="auto" w:fill="auto"/>
              <w:tabs>
                <w:tab w:val="left" w:pos="374"/>
              </w:tabs>
              <w:spacing w:before="120" w:after="120" w:line="240" w:lineRule="auto"/>
              <w:jc w:val="left"/>
              <w:rPr>
                <w:lang w:val="en-US"/>
              </w:rPr>
            </w:pPr>
          </w:p>
          <w:p w:rsidR="004A3FB9" w:rsidRDefault="004A3FB9" w:rsidP="004A3FB9">
            <w:pPr>
              <w:pStyle w:val="Vnbnnidung20"/>
              <w:widowControl w:val="0"/>
              <w:shd w:val="clear" w:color="auto" w:fill="auto"/>
              <w:tabs>
                <w:tab w:val="left" w:pos="374"/>
              </w:tabs>
              <w:spacing w:before="120" w:after="120" w:line="240" w:lineRule="auto"/>
              <w:jc w:val="left"/>
            </w:pPr>
          </w:p>
        </w:tc>
      </w:tr>
      <w:tr w:rsidR="00010A8F" w:rsidTr="008D4176">
        <w:tblPrEx>
          <w:jc w:val="left"/>
        </w:tblPrEx>
        <w:trPr>
          <w:gridBefore w:val="1"/>
          <w:wBefore w:w="138" w:type="pct"/>
          <w:trHeight w:hRule="exact" w:val="1417"/>
        </w:trPr>
        <w:tc>
          <w:tcPr>
            <w:tcW w:w="1664" w:type="pct"/>
            <w:gridSpan w:val="2"/>
            <w:shd w:val="clear" w:color="auto" w:fill="FFFFFF"/>
          </w:tcPr>
          <w:p w:rsidR="00EB71C1" w:rsidRPr="00E82818" w:rsidRDefault="00EB71C1" w:rsidP="002E0819">
            <w:pPr>
              <w:pStyle w:val="Vnbnnidung20"/>
              <w:shd w:val="clear" w:color="auto" w:fill="auto"/>
              <w:spacing w:before="120" w:after="120" w:line="240" w:lineRule="auto"/>
              <w:ind w:firstLine="0"/>
              <w:jc w:val="left"/>
              <w:rPr>
                <w:lang w:val="en-US"/>
              </w:rPr>
            </w:pPr>
            <w:r>
              <w:lastRenderedPageBreak/>
              <w:t>đ) Cách thức</w:t>
            </w:r>
            <w:r w:rsidR="00E82818">
              <w:t xml:space="preserve"> nộp phí, lệ phí có hợp lý khôn</w:t>
            </w:r>
            <w:r w:rsidR="00E82818">
              <w:rPr>
                <w:lang w:val="en-US"/>
              </w:rPr>
              <w:t>g?</w:t>
            </w:r>
          </w:p>
        </w:tc>
        <w:tc>
          <w:tcPr>
            <w:tcW w:w="3198" w:type="pct"/>
            <w:gridSpan w:val="3"/>
            <w:shd w:val="clear" w:color="auto" w:fill="FFFFFF"/>
            <w:vAlign w:val="bottom"/>
          </w:tcPr>
          <w:p w:rsidR="00EB71C1" w:rsidRDefault="00EB71C1" w:rsidP="002E0819">
            <w:pPr>
              <w:pStyle w:val="Vnbnnidung20"/>
              <w:shd w:val="clear" w:color="auto" w:fill="auto"/>
              <w:spacing w:before="120" w:after="120" w:line="240" w:lineRule="auto"/>
              <w:ind w:firstLine="0"/>
              <w:jc w:val="left"/>
            </w:pPr>
            <w:r>
              <w:t>C</w:t>
            </w:r>
            <w:r w:rsidR="00A10A58">
              <w:rPr>
                <w:lang w:val="en-US"/>
              </w:rPr>
              <w:t>ó</w:t>
            </w:r>
            <w:r>
              <w:t xml:space="preserve"> □ Không □</w:t>
            </w:r>
          </w:p>
          <w:p w:rsidR="00EB71C1" w:rsidRDefault="00EB71C1" w:rsidP="002E0819">
            <w:pPr>
              <w:pStyle w:val="Vnbnnidung20"/>
              <w:shd w:val="clear" w:color="auto" w:fill="auto"/>
              <w:tabs>
                <w:tab w:val="left" w:leader="dot" w:pos="8611"/>
              </w:tabs>
              <w:spacing w:before="120" w:after="120" w:line="240" w:lineRule="auto"/>
              <w:ind w:firstLine="0"/>
              <w:jc w:val="left"/>
            </w:pPr>
            <w:r>
              <w:t xml:space="preserve">(i) Lý do: </w:t>
            </w:r>
            <w:r>
              <w:tab/>
            </w:r>
          </w:p>
          <w:p w:rsidR="00EB71C1" w:rsidRDefault="00EB71C1" w:rsidP="00A615EF">
            <w:pPr>
              <w:pStyle w:val="Vnbnnidung20"/>
              <w:shd w:val="clear" w:color="auto" w:fill="auto"/>
              <w:tabs>
                <w:tab w:val="left" w:leader="dot" w:pos="8510"/>
                <w:tab w:val="left" w:leader="dot" w:pos="8575"/>
              </w:tabs>
              <w:spacing w:before="120" w:after="120" w:line="240" w:lineRule="auto"/>
              <w:ind w:firstLine="0"/>
              <w:jc w:val="left"/>
            </w:pPr>
            <w:r>
              <w:t>(li) Phư</w:t>
            </w:r>
            <w:r w:rsidR="00A615EF">
              <w:rPr>
                <w:lang w:val="en-US"/>
              </w:rPr>
              <w:t>ơng</w:t>
            </w:r>
            <w:r>
              <w:t xml:space="preserve"> án xử lý (Nếu câu trả lời là KHÔNG): </w:t>
            </w:r>
            <w:r>
              <w:tab/>
            </w:r>
            <w:r>
              <w:tab/>
            </w:r>
          </w:p>
        </w:tc>
      </w:tr>
      <w:tr w:rsidR="00C15ED7" w:rsidTr="008D4176">
        <w:tblPrEx>
          <w:jc w:val="left"/>
        </w:tblPrEx>
        <w:trPr>
          <w:gridBefore w:val="1"/>
          <w:wBefore w:w="138" w:type="pct"/>
          <w:trHeight w:hRule="exact" w:val="498"/>
        </w:trPr>
        <w:tc>
          <w:tcPr>
            <w:tcW w:w="4862" w:type="pct"/>
            <w:gridSpan w:val="5"/>
            <w:shd w:val="clear" w:color="auto" w:fill="FFFFFF"/>
          </w:tcPr>
          <w:p w:rsidR="00C15ED7" w:rsidRDefault="00C15ED7" w:rsidP="002E0819">
            <w:pPr>
              <w:ind w:firstLine="0"/>
              <w:rPr>
                <w:sz w:val="10"/>
                <w:szCs w:val="10"/>
              </w:rPr>
            </w:pPr>
            <w:r>
              <w:rPr>
                <w:b/>
              </w:rPr>
              <w:t>9. M</w:t>
            </w:r>
            <w:r>
              <w:rPr>
                <w:b/>
                <w:lang w:val="en-US"/>
              </w:rPr>
              <w:t>ẫ</w:t>
            </w:r>
            <w:r w:rsidRPr="00E82818">
              <w:rPr>
                <w:b/>
              </w:rPr>
              <w:t>u đ</w:t>
            </w:r>
            <w:r w:rsidRPr="00E82818">
              <w:rPr>
                <w:b/>
                <w:lang w:val="en-US"/>
              </w:rPr>
              <w:t>ơn</w:t>
            </w:r>
            <w:r w:rsidRPr="00E82818">
              <w:rPr>
                <w:b/>
              </w:rPr>
              <w:t>, tờ khai</w:t>
            </w:r>
          </w:p>
        </w:tc>
      </w:tr>
      <w:tr w:rsidR="00010A8F" w:rsidTr="008D4176">
        <w:tblPrEx>
          <w:jc w:val="left"/>
        </w:tblPrEx>
        <w:trPr>
          <w:gridBefore w:val="1"/>
          <w:wBefore w:w="138" w:type="pct"/>
          <w:trHeight w:hRule="exact" w:val="1495"/>
        </w:trPr>
        <w:tc>
          <w:tcPr>
            <w:tcW w:w="1658" w:type="pct"/>
            <w:shd w:val="clear" w:color="auto" w:fill="FFFFFF"/>
          </w:tcPr>
          <w:p w:rsidR="00EB71C1" w:rsidRDefault="00EB71C1" w:rsidP="00A615EF">
            <w:pPr>
              <w:pStyle w:val="Vnbnnidung20"/>
              <w:shd w:val="clear" w:color="auto" w:fill="auto"/>
              <w:spacing w:before="120" w:after="120" w:line="240" w:lineRule="auto"/>
              <w:ind w:firstLine="0"/>
              <w:jc w:val="left"/>
            </w:pPr>
            <w:r>
              <w:t xml:space="preserve">Có quy định </w:t>
            </w:r>
            <w:r w:rsidRPr="00A615EF">
              <w:rPr>
                <w:rStyle w:val="Vnbnnidung214pt0"/>
                <w:b w:val="0"/>
              </w:rPr>
              <w:t xml:space="preserve">về </w:t>
            </w:r>
            <w:r w:rsidR="00A615EF">
              <w:t>mẫu đ</w:t>
            </w:r>
            <w:r w:rsidR="00A615EF">
              <w:rPr>
                <w:lang w:val="en-US"/>
              </w:rPr>
              <w:t>ơn</w:t>
            </w:r>
            <w:r>
              <w:t>, tờ khai không ?</w:t>
            </w:r>
          </w:p>
        </w:tc>
        <w:tc>
          <w:tcPr>
            <w:tcW w:w="3204" w:type="pct"/>
            <w:gridSpan w:val="4"/>
            <w:shd w:val="clear" w:color="auto" w:fill="FFFFFF"/>
            <w:vAlign w:val="bottom"/>
          </w:tcPr>
          <w:p w:rsidR="00EB71C1" w:rsidRDefault="00EB71C1" w:rsidP="002E0819">
            <w:pPr>
              <w:pStyle w:val="Vnbnnidung20"/>
              <w:shd w:val="clear" w:color="auto" w:fill="auto"/>
              <w:spacing w:before="120" w:after="120" w:line="240" w:lineRule="auto"/>
              <w:ind w:firstLine="0"/>
              <w:jc w:val="left"/>
            </w:pPr>
            <w:r w:rsidRPr="00E82818">
              <w:rPr>
                <w:rStyle w:val="Vnbnnidung214pt0"/>
                <w:b w:val="0"/>
              </w:rPr>
              <w:t>Có</w:t>
            </w:r>
            <w:r>
              <w:rPr>
                <w:rStyle w:val="Vnbnnidung214pt0"/>
              </w:rPr>
              <w:t xml:space="preserve"> □ </w:t>
            </w:r>
            <w:r>
              <w:t>Không □</w:t>
            </w:r>
          </w:p>
          <w:p w:rsidR="00EB71C1" w:rsidRDefault="00A10A58" w:rsidP="002E0819">
            <w:pPr>
              <w:pStyle w:val="Vnbnnidung20"/>
              <w:shd w:val="clear" w:color="auto" w:fill="auto"/>
              <w:tabs>
                <w:tab w:val="left" w:leader="dot" w:pos="8597"/>
              </w:tabs>
              <w:spacing w:before="120" w:after="120" w:line="240" w:lineRule="auto"/>
              <w:ind w:firstLine="0"/>
              <w:jc w:val="left"/>
            </w:pPr>
            <w:r>
              <w:rPr>
                <w:lang w:val="en-US"/>
              </w:rPr>
              <w:t xml:space="preserve">(i) </w:t>
            </w:r>
            <w:r w:rsidR="00EB71C1">
              <w:t xml:space="preserve">Lý do: </w:t>
            </w:r>
            <w:r w:rsidR="00EB71C1">
              <w:tab/>
            </w:r>
          </w:p>
          <w:p w:rsidR="00EB71C1" w:rsidRDefault="00A10A58" w:rsidP="002E0819">
            <w:pPr>
              <w:pStyle w:val="Vnbnnidung20"/>
              <w:shd w:val="clear" w:color="auto" w:fill="auto"/>
              <w:tabs>
                <w:tab w:val="left" w:leader="dot" w:pos="8590"/>
              </w:tabs>
              <w:spacing w:before="120" w:after="120" w:line="240" w:lineRule="auto"/>
              <w:ind w:firstLine="0"/>
              <w:jc w:val="left"/>
            </w:pPr>
            <w:r>
              <w:rPr>
                <w:lang w:val="en-US"/>
              </w:rPr>
              <w:t xml:space="preserve">(ii) </w:t>
            </w:r>
            <w:r w:rsidR="00EB71C1">
              <w:t xml:space="preserve">Phưomg án xử lý (Nếu câu trả lời là KHÔNG): </w:t>
            </w:r>
            <w:r w:rsidR="00EB71C1">
              <w:tab/>
            </w:r>
          </w:p>
        </w:tc>
      </w:tr>
      <w:tr w:rsidR="00C15ED7" w:rsidTr="008D4176">
        <w:tblPrEx>
          <w:jc w:val="left"/>
        </w:tblPrEx>
        <w:trPr>
          <w:gridBefore w:val="1"/>
          <w:wBefore w:w="138" w:type="pct"/>
          <w:trHeight w:hRule="exact" w:val="449"/>
        </w:trPr>
        <w:tc>
          <w:tcPr>
            <w:tcW w:w="4862" w:type="pct"/>
            <w:gridSpan w:val="5"/>
            <w:shd w:val="clear" w:color="auto" w:fill="FFFFFF"/>
            <w:vAlign w:val="bottom"/>
          </w:tcPr>
          <w:p w:rsidR="00C15ED7" w:rsidRDefault="00C15ED7" w:rsidP="002E0819">
            <w:pPr>
              <w:ind w:firstLine="0"/>
              <w:rPr>
                <w:sz w:val="10"/>
                <w:szCs w:val="10"/>
              </w:rPr>
            </w:pPr>
            <w:r>
              <w:rPr>
                <w:b/>
                <w:bCs/>
                <w:i/>
                <w:iCs/>
              </w:rPr>
              <w:t>M</w:t>
            </w:r>
            <w:r>
              <w:rPr>
                <w:b/>
                <w:bCs/>
                <w:i/>
                <w:iCs/>
                <w:lang w:val="en-US"/>
              </w:rPr>
              <w:t>ẫ</w:t>
            </w:r>
            <w:r w:rsidRPr="00E82818">
              <w:rPr>
                <w:b/>
                <w:bCs/>
                <w:i/>
                <w:iCs/>
              </w:rPr>
              <w:t>u đơn</w:t>
            </w:r>
            <w:r>
              <w:t xml:space="preserve">, </w:t>
            </w:r>
            <w:r>
              <w:rPr>
                <w:b/>
                <w:bCs/>
                <w:i/>
                <w:iCs/>
              </w:rPr>
              <w:t>t</w:t>
            </w:r>
            <w:r>
              <w:rPr>
                <w:b/>
                <w:bCs/>
                <w:i/>
                <w:iCs/>
                <w:lang w:val="en-US"/>
              </w:rPr>
              <w:t>ờ</w:t>
            </w:r>
            <w:r w:rsidRPr="00E82818">
              <w:rPr>
                <w:b/>
                <w:bCs/>
                <w:i/>
                <w:iCs/>
              </w:rPr>
              <w:t xml:space="preserve"> khai 1:</w:t>
            </w:r>
            <w:r>
              <w:tab/>
            </w:r>
          </w:p>
        </w:tc>
      </w:tr>
      <w:tr w:rsidR="00010A8F" w:rsidTr="008D4176">
        <w:tblPrEx>
          <w:jc w:val="left"/>
        </w:tblPrEx>
        <w:trPr>
          <w:gridBefore w:val="1"/>
          <w:wBefore w:w="138" w:type="pct"/>
          <w:trHeight w:hRule="exact" w:val="3380"/>
        </w:trPr>
        <w:tc>
          <w:tcPr>
            <w:tcW w:w="1658" w:type="pct"/>
            <w:shd w:val="clear" w:color="auto" w:fill="FFFFFF"/>
          </w:tcPr>
          <w:p w:rsidR="00EB71C1" w:rsidRDefault="00EB71C1" w:rsidP="002E0819">
            <w:pPr>
              <w:pStyle w:val="Vnbnnidung20"/>
              <w:shd w:val="clear" w:color="auto" w:fill="auto"/>
              <w:spacing w:before="120" w:after="120" w:line="240" w:lineRule="auto"/>
              <w:ind w:firstLine="0"/>
              <w:jc w:val="left"/>
            </w:pPr>
            <w:r>
              <w:t>a) Nội dung thông tin</w:t>
            </w:r>
          </w:p>
        </w:tc>
        <w:tc>
          <w:tcPr>
            <w:tcW w:w="3204" w:type="pct"/>
            <w:gridSpan w:val="4"/>
            <w:shd w:val="clear" w:color="auto" w:fill="FFFFFF"/>
            <w:vAlign w:val="bottom"/>
          </w:tcPr>
          <w:p w:rsidR="00EB71C1" w:rsidRDefault="00C846B1" w:rsidP="002E0819">
            <w:pPr>
              <w:pStyle w:val="Vnbnnidung20"/>
              <w:widowControl w:val="0"/>
              <w:shd w:val="clear" w:color="auto" w:fill="auto"/>
              <w:tabs>
                <w:tab w:val="left" w:pos="144"/>
                <w:tab w:val="left" w:leader="dot" w:pos="8604"/>
                <w:tab w:val="left" w:leader="dot" w:pos="8647"/>
              </w:tabs>
              <w:spacing w:before="120" w:after="120" w:line="240" w:lineRule="auto"/>
              <w:ind w:firstLine="0"/>
              <w:jc w:val="left"/>
            </w:pPr>
            <w:r>
              <w:rPr>
                <w:lang w:val="en-US"/>
              </w:rPr>
              <w:t xml:space="preserve">- </w:t>
            </w:r>
            <w:r w:rsidR="00EB71C1">
              <w:t xml:space="preserve">Nôi dung 1: </w:t>
            </w:r>
            <w:r w:rsidR="00EB71C1">
              <w:tab/>
            </w:r>
            <w:r w:rsidR="00EB71C1">
              <w:tab/>
            </w:r>
          </w:p>
          <w:p w:rsidR="00EB71C1" w:rsidRDefault="00EB71C1" w:rsidP="002E0819">
            <w:pPr>
              <w:pStyle w:val="Vnbnnidung20"/>
              <w:shd w:val="clear" w:color="auto" w:fill="auto"/>
              <w:spacing w:before="120" w:after="120" w:line="240" w:lineRule="auto"/>
              <w:ind w:firstLine="0"/>
              <w:jc w:val="left"/>
            </w:pPr>
            <w:r>
              <w:t>Cần thiết: Có □ Không □; Hợp lý: Có □ Không □; Hợp pháp: Có □ Không □</w:t>
            </w:r>
          </w:p>
          <w:p w:rsidR="00EB71C1" w:rsidRDefault="00EB71C1" w:rsidP="002E0819">
            <w:pPr>
              <w:pStyle w:val="Vnbnnidung20"/>
              <w:widowControl w:val="0"/>
              <w:numPr>
                <w:ilvl w:val="0"/>
                <w:numId w:val="51"/>
              </w:numPr>
              <w:shd w:val="clear" w:color="auto" w:fill="auto"/>
              <w:tabs>
                <w:tab w:val="left" w:pos="310"/>
                <w:tab w:val="left" w:leader="dot" w:pos="1159"/>
              </w:tabs>
              <w:spacing w:before="120" w:after="120" w:line="240" w:lineRule="auto"/>
              <w:ind w:firstLine="0"/>
              <w:jc w:val="left"/>
            </w:pPr>
            <w:r>
              <w:t xml:space="preserve">Lý do: </w:t>
            </w:r>
            <w:r w:rsidR="00C846B1">
              <w:rPr>
                <w:lang w:val="en-US"/>
              </w:rPr>
              <w:t>…………………………………………………………………</w:t>
            </w:r>
          </w:p>
          <w:p w:rsidR="00EB71C1" w:rsidRDefault="00EB71C1" w:rsidP="002E0819">
            <w:pPr>
              <w:pStyle w:val="Vnbnnidung20"/>
              <w:widowControl w:val="0"/>
              <w:numPr>
                <w:ilvl w:val="0"/>
                <w:numId w:val="51"/>
              </w:numPr>
              <w:shd w:val="clear" w:color="auto" w:fill="auto"/>
              <w:tabs>
                <w:tab w:val="left" w:pos="382"/>
              </w:tabs>
              <w:spacing w:before="120" w:after="120" w:line="240" w:lineRule="auto"/>
              <w:ind w:firstLine="0"/>
              <w:jc w:val="left"/>
            </w:pPr>
            <w:r>
              <w:t>Phưomg án xử</w:t>
            </w:r>
            <w:r w:rsidR="00C846B1">
              <w:t xml:space="preserve"> lý (Nếu câu ừả lời là KHÔNG): </w:t>
            </w:r>
            <w:r w:rsidR="00C846B1">
              <w:rPr>
                <w:lang w:val="en-US"/>
              </w:rPr>
              <w:t xml:space="preserve"> ……………</w:t>
            </w:r>
          </w:p>
          <w:p w:rsidR="00EB71C1" w:rsidRDefault="00C846B1" w:rsidP="002E0819">
            <w:pPr>
              <w:pStyle w:val="Vnbnnidung20"/>
              <w:widowControl w:val="0"/>
              <w:numPr>
                <w:ilvl w:val="0"/>
                <w:numId w:val="50"/>
              </w:numPr>
              <w:shd w:val="clear" w:color="auto" w:fill="auto"/>
              <w:tabs>
                <w:tab w:val="left" w:pos="144"/>
              </w:tabs>
              <w:spacing w:before="120" w:after="120" w:line="240" w:lineRule="auto"/>
              <w:ind w:firstLine="0"/>
              <w:jc w:val="left"/>
            </w:pPr>
            <w:r>
              <w:t xml:space="preserve">Nôi dung n: </w:t>
            </w:r>
            <w:r>
              <w:rPr>
                <w:lang w:val="en-US"/>
              </w:rPr>
              <w:t xml:space="preserve"> ……………………………………………………………………</w:t>
            </w:r>
          </w:p>
          <w:p w:rsidR="00EB71C1" w:rsidRDefault="00EB71C1" w:rsidP="002E0819">
            <w:pPr>
              <w:pStyle w:val="Vnbnnidung20"/>
              <w:shd w:val="clear" w:color="auto" w:fill="auto"/>
              <w:spacing w:before="120" w:after="120" w:line="240" w:lineRule="auto"/>
              <w:ind w:firstLine="0"/>
              <w:jc w:val="left"/>
            </w:pPr>
            <w:r>
              <w:t>Cần thiết: Có □ Không □; Hợp lý: Có □ Không □; Hợp pháp: Có □ Không □</w:t>
            </w:r>
          </w:p>
          <w:p w:rsidR="00EB71C1" w:rsidRDefault="00EB71C1" w:rsidP="002E0819">
            <w:pPr>
              <w:pStyle w:val="Vnbnnidung20"/>
              <w:widowControl w:val="0"/>
              <w:numPr>
                <w:ilvl w:val="0"/>
                <w:numId w:val="52"/>
              </w:numPr>
              <w:shd w:val="clear" w:color="auto" w:fill="auto"/>
              <w:tabs>
                <w:tab w:val="left" w:pos="310"/>
                <w:tab w:val="left" w:leader="dot" w:pos="1872"/>
              </w:tabs>
              <w:spacing w:before="120" w:after="120" w:line="240" w:lineRule="auto"/>
              <w:ind w:firstLine="0"/>
              <w:jc w:val="left"/>
            </w:pPr>
            <w:r>
              <w:t xml:space="preserve">Lý do: </w:t>
            </w:r>
            <w:r>
              <w:tab/>
            </w:r>
            <w:r w:rsidR="00696C9C">
              <w:rPr>
                <w:lang w:val="en-US"/>
              </w:rPr>
              <w:t>………………………………………………………………………</w:t>
            </w:r>
          </w:p>
          <w:p w:rsidR="00EB71C1" w:rsidRDefault="00EB71C1" w:rsidP="002E0819">
            <w:pPr>
              <w:pStyle w:val="Vnbnnidung20"/>
              <w:widowControl w:val="0"/>
              <w:numPr>
                <w:ilvl w:val="0"/>
                <w:numId w:val="52"/>
              </w:numPr>
              <w:shd w:val="clear" w:color="auto" w:fill="auto"/>
              <w:tabs>
                <w:tab w:val="left" w:pos="382"/>
              </w:tabs>
              <w:spacing w:before="120" w:after="120" w:line="240" w:lineRule="auto"/>
              <w:ind w:firstLine="0"/>
              <w:jc w:val="left"/>
            </w:pPr>
            <w:r>
              <w:t xml:space="preserve">Phương án xử </w:t>
            </w:r>
            <w:r w:rsidR="00C846B1">
              <w:t xml:space="preserve">lý (Nếu câu trả lời là KHÔNG): </w:t>
            </w:r>
            <w:r w:rsidR="00C846B1">
              <w:rPr>
                <w:lang w:val="en-US"/>
              </w:rPr>
              <w:t xml:space="preserve"> ……………………</w:t>
            </w:r>
          </w:p>
        </w:tc>
      </w:tr>
      <w:tr w:rsidR="00010A8F" w:rsidTr="008D4176">
        <w:tblPrEx>
          <w:jc w:val="left"/>
        </w:tblPrEx>
        <w:trPr>
          <w:gridBefore w:val="1"/>
          <w:wBefore w:w="138" w:type="pct"/>
          <w:trHeight w:hRule="exact" w:val="1852"/>
        </w:trPr>
        <w:tc>
          <w:tcPr>
            <w:tcW w:w="1658" w:type="pct"/>
            <w:shd w:val="clear" w:color="auto" w:fill="FFFFFF"/>
          </w:tcPr>
          <w:p w:rsidR="00EB71C1" w:rsidRDefault="00C846B1" w:rsidP="002E0819">
            <w:pPr>
              <w:pStyle w:val="Vnbnnidung20"/>
              <w:shd w:val="clear" w:color="auto" w:fill="auto"/>
              <w:spacing w:before="120" w:after="120" w:line="240" w:lineRule="auto"/>
              <w:ind w:firstLine="0"/>
              <w:jc w:val="left"/>
            </w:pPr>
            <w:r>
              <w:t>b) Y</w:t>
            </w:r>
            <w:r>
              <w:rPr>
                <w:lang w:val="en-US"/>
              </w:rPr>
              <w:t>ê</w:t>
            </w:r>
            <w:r>
              <w:t>u c</w:t>
            </w:r>
            <w:r>
              <w:rPr>
                <w:lang w:val="en-US"/>
              </w:rPr>
              <w:t>ầ</w:t>
            </w:r>
            <w:r w:rsidR="00EB71C1">
              <w:t>u xác nhận (nếu có)</w:t>
            </w:r>
          </w:p>
        </w:tc>
        <w:tc>
          <w:tcPr>
            <w:tcW w:w="3204" w:type="pct"/>
            <w:gridSpan w:val="4"/>
            <w:shd w:val="clear" w:color="auto" w:fill="FFFFFF"/>
            <w:vAlign w:val="bottom"/>
          </w:tcPr>
          <w:p w:rsidR="00EB71C1" w:rsidRPr="00A615EF" w:rsidRDefault="00EB71C1" w:rsidP="002E0819">
            <w:pPr>
              <w:pStyle w:val="Vnbnnidung20"/>
              <w:shd w:val="clear" w:color="auto" w:fill="auto"/>
              <w:spacing w:before="120" w:after="120" w:line="240" w:lineRule="auto"/>
              <w:ind w:firstLine="0"/>
              <w:jc w:val="left"/>
              <w:rPr>
                <w:b/>
                <w:bCs/>
                <w:sz w:val="28"/>
                <w:szCs w:val="28"/>
                <w:lang w:val="en-US"/>
              </w:rPr>
            </w:pPr>
            <w:r>
              <w:t xml:space="preserve">Cần thiết: Có </w:t>
            </w:r>
            <w:r>
              <w:rPr>
                <w:rStyle w:val="Vnbnnidung214pt0"/>
              </w:rPr>
              <w:t xml:space="preserve">□ </w:t>
            </w:r>
            <w:r>
              <w:t xml:space="preserve">Không </w:t>
            </w:r>
            <w:r>
              <w:rPr>
                <w:rStyle w:val="Vnbnnidung214pt0"/>
              </w:rPr>
              <w:t>□</w:t>
            </w:r>
            <w:r w:rsidRPr="00A615EF">
              <w:rPr>
                <w:rStyle w:val="Vnbnnidung214pt0"/>
                <w:b w:val="0"/>
              </w:rPr>
              <w:t xml:space="preserve">; </w:t>
            </w:r>
            <w:r w:rsidR="00A615EF">
              <w:rPr>
                <w:rStyle w:val="Vnbnnidung214pt0"/>
                <w:lang w:val="en-US"/>
              </w:rPr>
              <w:t xml:space="preserve">    </w:t>
            </w:r>
            <w:r>
              <w:t xml:space="preserve">Hợp lý: Có </w:t>
            </w:r>
            <w:r>
              <w:rPr>
                <w:rStyle w:val="Vnbnnidung214pt0"/>
              </w:rPr>
              <w:t xml:space="preserve">□ </w:t>
            </w:r>
            <w:r>
              <w:t xml:space="preserve">Không </w:t>
            </w:r>
            <w:r>
              <w:rPr>
                <w:rStyle w:val="Vnbnnidung214pt0"/>
              </w:rPr>
              <w:t>□</w:t>
            </w:r>
            <w:r w:rsidRPr="00A615EF">
              <w:rPr>
                <w:rStyle w:val="Vnbnnidung214pt0"/>
                <w:b w:val="0"/>
              </w:rPr>
              <w:t>;</w:t>
            </w:r>
            <w:r w:rsidR="00A615EF">
              <w:rPr>
                <w:rStyle w:val="Vnbnnidung214pt0"/>
                <w:lang w:val="en-US"/>
              </w:rPr>
              <w:t xml:space="preserve">   </w:t>
            </w:r>
            <w:r>
              <w:t xml:space="preserve">Hợp pháp: Có </w:t>
            </w:r>
            <w:r>
              <w:rPr>
                <w:rStyle w:val="Vnbnnidung214pt0"/>
              </w:rPr>
              <w:t xml:space="preserve">□ </w:t>
            </w:r>
            <w:r>
              <w:t xml:space="preserve">Không </w:t>
            </w:r>
            <w:r>
              <w:rPr>
                <w:rStyle w:val="Vnbnnidung214pt0"/>
              </w:rPr>
              <w:t>□</w:t>
            </w:r>
          </w:p>
          <w:p w:rsidR="00EB71C1" w:rsidRDefault="00EB71C1" w:rsidP="002E0819">
            <w:pPr>
              <w:pStyle w:val="Vnbnnidung20"/>
              <w:shd w:val="clear" w:color="auto" w:fill="auto"/>
              <w:spacing w:before="120" w:after="120" w:line="240" w:lineRule="auto"/>
              <w:ind w:firstLine="0"/>
              <w:jc w:val="left"/>
            </w:pPr>
            <w:r>
              <w:t>Nếu KHÔNG, nêu rõ:</w:t>
            </w:r>
          </w:p>
          <w:p w:rsidR="00EB71C1" w:rsidRDefault="00EB71C1" w:rsidP="002E0819">
            <w:pPr>
              <w:pStyle w:val="Vnbnnidung20"/>
              <w:widowControl w:val="0"/>
              <w:numPr>
                <w:ilvl w:val="0"/>
                <w:numId w:val="53"/>
              </w:numPr>
              <w:shd w:val="clear" w:color="auto" w:fill="auto"/>
              <w:tabs>
                <w:tab w:val="left" w:pos="302"/>
                <w:tab w:val="left" w:leader="dot" w:pos="8662"/>
              </w:tabs>
              <w:spacing w:before="120" w:after="120" w:line="240" w:lineRule="auto"/>
              <w:ind w:firstLine="0"/>
              <w:jc w:val="left"/>
            </w:pPr>
            <w:r>
              <w:t xml:space="preserve">Lýdo: </w:t>
            </w:r>
            <w:r>
              <w:tab/>
            </w:r>
          </w:p>
          <w:p w:rsidR="00EB71C1" w:rsidRDefault="00EB71C1" w:rsidP="002E0819">
            <w:pPr>
              <w:pStyle w:val="Vnbnnidung20"/>
              <w:widowControl w:val="0"/>
              <w:numPr>
                <w:ilvl w:val="0"/>
                <w:numId w:val="53"/>
              </w:numPr>
              <w:shd w:val="clear" w:color="auto" w:fill="auto"/>
              <w:tabs>
                <w:tab w:val="left" w:pos="374"/>
                <w:tab w:val="left" w:leader="dot" w:pos="8467"/>
                <w:tab w:val="left" w:leader="dot" w:pos="8539"/>
              </w:tabs>
              <w:spacing w:before="120" w:after="120" w:line="240" w:lineRule="auto"/>
              <w:ind w:firstLine="0"/>
              <w:jc w:val="left"/>
            </w:pPr>
            <w:r>
              <w:t xml:space="preserve">Phưcmg án xử lý: </w:t>
            </w:r>
            <w:r>
              <w:tab/>
            </w:r>
            <w:r>
              <w:tab/>
            </w:r>
          </w:p>
        </w:tc>
      </w:tr>
      <w:tr w:rsidR="00010A8F" w:rsidTr="008D4176">
        <w:tblPrEx>
          <w:jc w:val="left"/>
        </w:tblPrEx>
        <w:trPr>
          <w:gridBefore w:val="1"/>
          <w:wBefore w:w="138" w:type="pct"/>
          <w:trHeight w:hRule="exact" w:val="1852"/>
        </w:trPr>
        <w:tc>
          <w:tcPr>
            <w:tcW w:w="1658" w:type="pct"/>
            <w:shd w:val="clear" w:color="auto" w:fill="FFFFFF"/>
          </w:tcPr>
          <w:p w:rsidR="00EB71C1" w:rsidRDefault="00EB71C1" w:rsidP="002E0819">
            <w:pPr>
              <w:pStyle w:val="Vnbnnidung20"/>
              <w:shd w:val="clear" w:color="auto" w:fill="auto"/>
              <w:spacing w:before="120" w:after="120" w:line="240" w:lineRule="auto"/>
              <w:ind w:firstLine="0"/>
              <w:jc w:val="left"/>
            </w:pPr>
            <w:r>
              <w:lastRenderedPageBreak/>
              <w:t>c) Ngôn ngữ</w:t>
            </w:r>
          </w:p>
        </w:tc>
        <w:tc>
          <w:tcPr>
            <w:tcW w:w="3204" w:type="pct"/>
            <w:gridSpan w:val="4"/>
            <w:shd w:val="clear" w:color="auto" w:fill="FFFFFF"/>
            <w:vAlign w:val="bottom"/>
          </w:tcPr>
          <w:p w:rsidR="00EB71C1" w:rsidRDefault="00EB71C1" w:rsidP="002E0819">
            <w:pPr>
              <w:pStyle w:val="Vnbnnidung20"/>
              <w:shd w:val="clear" w:color="auto" w:fill="auto"/>
              <w:spacing w:before="120" w:after="120" w:line="240" w:lineRule="auto"/>
              <w:ind w:firstLine="0"/>
              <w:jc w:val="left"/>
            </w:pPr>
            <w:r>
              <w:t xml:space="preserve">Cần thiết: Có </w:t>
            </w:r>
            <w:r>
              <w:rPr>
                <w:rStyle w:val="Vnbnnidung214pt0"/>
              </w:rPr>
              <w:t xml:space="preserve">□ </w:t>
            </w:r>
            <w:r>
              <w:t xml:space="preserve">Không </w:t>
            </w:r>
            <w:r>
              <w:rPr>
                <w:rStyle w:val="Vnbnnidung214pt0"/>
              </w:rPr>
              <w:t>□</w:t>
            </w:r>
            <w:r w:rsidRPr="00A5521A">
              <w:rPr>
                <w:rStyle w:val="Vnbnnidung214pt0"/>
                <w:b w:val="0"/>
              </w:rPr>
              <w:t>;</w:t>
            </w:r>
            <w:r>
              <w:rPr>
                <w:rStyle w:val="Vnbnnidung214pt0"/>
              </w:rPr>
              <w:t xml:space="preserve"> </w:t>
            </w:r>
            <w:r w:rsidR="00A5521A">
              <w:rPr>
                <w:rStyle w:val="Vnbnnidung214pt0"/>
                <w:lang w:val="en-US"/>
              </w:rPr>
              <w:t xml:space="preserve">    </w:t>
            </w:r>
            <w:r>
              <w:t xml:space="preserve">Hợp lý: Có </w:t>
            </w:r>
            <w:r>
              <w:rPr>
                <w:rStyle w:val="Vnbnnidung214pt0"/>
              </w:rPr>
              <w:t xml:space="preserve">□ </w:t>
            </w:r>
            <w:r>
              <w:t xml:space="preserve">Không </w:t>
            </w:r>
            <w:r>
              <w:rPr>
                <w:rStyle w:val="Vnbnnidung214pt0"/>
              </w:rPr>
              <w:t>□</w:t>
            </w:r>
            <w:r w:rsidRPr="00A5521A">
              <w:rPr>
                <w:rStyle w:val="Vnbnnidung214pt0"/>
                <w:b w:val="0"/>
              </w:rPr>
              <w:t>;</w:t>
            </w:r>
            <w:r>
              <w:rPr>
                <w:rStyle w:val="Vnbnnidung214pt0"/>
              </w:rPr>
              <w:t xml:space="preserve"> </w:t>
            </w:r>
            <w:r w:rsidR="00A5521A">
              <w:rPr>
                <w:rStyle w:val="Vnbnnidung214pt0"/>
                <w:lang w:val="en-US"/>
              </w:rPr>
              <w:t xml:space="preserve">   </w:t>
            </w:r>
            <w:r>
              <w:t xml:space="preserve">Hợp pháp: Có </w:t>
            </w:r>
            <w:r>
              <w:rPr>
                <w:rStyle w:val="Vnbnnidung214pt0"/>
              </w:rPr>
              <w:t xml:space="preserve">□ </w:t>
            </w:r>
            <w:r>
              <w:t xml:space="preserve">Không </w:t>
            </w:r>
            <w:r>
              <w:rPr>
                <w:rStyle w:val="Vnbnnidung214pt0"/>
              </w:rPr>
              <w:t>□</w:t>
            </w:r>
          </w:p>
          <w:p w:rsidR="00EB71C1" w:rsidRDefault="00EB71C1" w:rsidP="002E0819">
            <w:pPr>
              <w:pStyle w:val="Vnbnnidung20"/>
              <w:shd w:val="clear" w:color="auto" w:fill="auto"/>
              <w:spacing w:before="120" w:after="120" w:line="240" w:lineRule="auto"/>
              <w:ind w:firstLine="0"/>
              <w:jc w:val="left"/>
            </w:pPr>
            <w:r>
              <w:t>Nếu KHÔNG, nêu rõ:</w:t>
            </w:r>
          </w:p>
          <w:p w:rsidR="00EB71C1" w:rsidRDefault="00EB71C1" w:rsidP="002E0819">
            <w:pPr>
              <w:pStyle w:val="Vnbnnidung20"/>
              <w:widowControl w:val="0"/>
              <w:numPr>
                <w:ilvl w:val="0"/>
                <w:numId w:val="54"/>
              </w:numPr>
              <w:shd w:val="clear" w:color="auto" w:fill="auto"/>
              <w:tabs>
                <w:tab w:val="left" w:pos="302"/>
                <w:tab w:val="left" w:leader="dot" w:pos="8683"/>
              </w:tabs>
              <w:spacing w:before="120" w:after="120" w:line="240" w:lineRule="auto"/>
              <w:ind w:firstLine="0"/>
              <w:jc w:val="left"/>
            </w:pPr>
            <w:r>
              <w:t xml:space="preserve">Lý do: </w:t>
            </w:r>
            <w:r>
              <w:tab/>
            </w:r>
          </w:p>
          <w:p w:rsidR="00EB71C1" w:rsidRDefault="00EB71C1" w:rsidP="002E0819">
            <w:pPr>
              <w:pStyle w:val="Vnbnnidung20"/>
              <w:widowControl w:val="0"/>
              <w:numPr>
                <w:ilvl w:val="0"/>
                <w:numId w:val="54"/>
              </w:numPr>
              <w:shd w:val="clear" w:color="auto" w:fill="auto"/>
              <w:tabs>
                <w:tab w:val="left" w:pos="374"/>
                <w:tab w:val="left" w:leader="dot" w:pos="8690"/>
              </w:tabs>
              <w:spacing w:before="120" w:after="120" w:line="240" w:lineRule="auto"/>
              <w:ind w:firstLine="0"/>
              <w:jc w:val="left"/>
            </w:pPr>
            <w:r>
              <w:t xml:space="preserve">Phương án xử lý: </w:t>
            </w:r>
            <w:r>
              <w:tab/>
            </w:r>
          </w:p>
        </w:tc>
      </w:tr>
      <w:tr w:rsidR="00C15ED7" w:rsidTr="008D4176">
        <w:tblPrEx>
          <w:jc w:val="left"/>
        </w:tblPrEx>
        <w:trPr>
          <w:gridBefore w:val="1"/>
          <w:wBefore w:w="138" w:type="pct"/>
          <w:trHeight w:hRule="exact" w:val="527"/>
        </w:trPr>
        <w:tc>
          <w:tcPr>
            <w:tcW w:w="4862" w:type="pct"/>
            <w:gridSpan w:val="5"/>
            <w:shd w:val="clear" w:color="auto" w:fill="FFFFFF"/>
          </w:tcPr>
          <w:p w:rsidR="00C15ED7" w:rsidRDefault="00C15ED7" w:rsidP="00046613">
            <w:pPr>
              <w:ind w:firstLine="0"/>
              <w:rPr>
                <w:sz w:val="10"/>
                <w:szCs w:val="10"/>
              </w:rPr>
            </w:pPr>
            <w:r w:rsidRPr="00C846B1">
              <w:rPr>
                <w:b/>
                <w:i/>
              </w:rPr>
              <w:t>M</w:t>
            </w:r>
            <w:r w:rsidR="00046613">
              <w:rPr>
                <w:b/>
                <w:i/>
                <w:lang w:val="en-US"/>
              </w:rPr>
              <w:t>ẫ</w:t>
            </w:r>
            <w:r w:rsidRPr="00C846B1">
              <w:rPr>
                <w:b/>
                <w:i/>
              </w:rPr>
              <w:t>u đ</w:t>
            </w:r>
            <w:r w:rsidRPr="00C846B1">
              <w:rPr>
                <w:b/>
                <w:i/>
                <w:lang w:val="en-US"/>
              </w:rPr>
              <w:t>ơn</w:t>
            </w:r>
            <w:r w:rsidRPr="00C846B1">
              <w:rPr>
                <w:b/>
                <w:i/>
              </w:rPr>
              <w:t xml:space="preserve"> tờ khai n:</w:t>
            </w:r>
            <w:r w:rsidRPr="00C846B1">
              <w:rPr>
                <w:b/>
                <w:bCs/>
                <w:i/>
                <w:iCs/>
              </w:rPr>
              <w:tab/>
            </w:r>
          </w:p>
        </w:tc>
      </w:tr>
      <w:tr w:rsidR="00C15ED7" w:rsidRPr="00E06C32" w:rsidTr="008D4176">
        <w:trPr>
          <w:gridAfter w:val="1"/>
          <w:wAfter w:w="140" w:type="pct"/>
          <w:trHeight w:val="597"/>
          <w:jc w:val="center"/>
        </w:trPr>
        <w:tc>
          <w:tcPr>
            <w:tcW w:w="4860" w:type="pct"/>
            <w:gridSpan w:val="5"/>
            <w:shd w:val="clear" w:color="auto" w:fill="FFFFFF"/>
          </w:tcPr>
          <w:p w:rsidR="00C15ED7" w:rsidRPr="00E06C32" w:rsidRDefault="00C15ED7" w:rsidP="002E0819">
            <w:pPr>
              <w:pStyle w:val="Vnbnnidung20"/>
              <w:shd w:val="clear" w:color="auto" w:fill="auto"/>
              <w:spacing w:before="120" w:after="120" w:line="240" w:lineRule="auto"/>
              <w:ind w:firstLine="0"/>
              <w:jc w:val="left"/>
              <w:rPr>
                <w:sz w:val="28"/>
                <w:szCs w:val="28"/>
              </w:rPr>
            </w:pPr>
            <w:r w:rsidRPr="00C846B1">
              <w:rPr>
                <w:b/>
                <w:sz w:val="28"/>
                <w:szCs w:val="28"/>
              </w:rPr>
              <w:t>10. Yêu cầu, điều kiện</w:t>
            </w:r>
          </w:p>
        </w:tc>
      </w:tr>
      <w:tr w:rsidR="000F25BA" w:rsidRPr="00E06C32" w:rsidTr="008D4176">
        <w:trPr>
          <w:gridAfter w:val="1"/>
          <w:wAfter w:w="140" w:type="pct"/>
          <w:trHeight w:val="1176"/>
          <w:jc w:val="center"/>
        </w:trPr>
        <w:tc>
          <w:tcPr>
            <w:tcW w:w="1796" w:type="pct"/>
            <w:gridSpan w:val="2"/>
            <w:shd w:val="clear" w:color="auto" w:fill="FFFFFF"/>
          </w:tcPr>
          <w:p w:rsidR="00862FF8" w:rsidRPr="00E06C32" w:rsidRDefault="00862FF8" w:rsidP="002E0819">
            <w:pPr>
              <w:pStyle w:val="Vnbnnidung20"/>
              <w:shd w:val="clear" w:color="auto" w:fill="auto"/>
              <w:spacing w:before="120" w:after="120" w:line="240" w:lineRule="auto"/>
              <w:ind w:firstLine="0"/>
              <w:jc w:val="left"/>
              <w:rPr>
                <w:sz w:val="28"/>
                <w:szCs w:val="28"/>
              </w:rPr>
            </w:pPr>
            <w:r w:rsidRPr="00E06C32">
              <w:rPr>
                <w:sz w:val="28"/>
                <w:szCs w:val="28"/>
              </w:rPr>
              <w:t>TTHC này có quy định về yêu cẩu, điều kiện không ?</w:t>
            </w:r>
          </w:p>
        </w:tc>
        <w:tc>
          <w:tcPr>
            <w:tcW w:w="3064" w:type="pct"/>
            <w:gridSpan w:val="3"/>
            <w:shd w:val="clear" w:color="auto" w:fill="FFFFFF"/>
            <w:vAlign w:val="bottom"/>
          </w:tcPr>
          <w:p w:rsidR="00862FF8" w:rsidRPr="00E06C32" w:rsidRDefault="00862FF8" w:rsidP="00A5521A">
            <w:pPr>
              <w:pStyle w:val="Vnbnnidung20"/>
              <w:shd w:val="clear" w:color="auto" w:fill="auto"/>
              <w:spacing w:before="0" w:after="0" w:line="240" w:lineRule="auto"/>
              <w:ind w:firstLine="0"/>
              <w:jc w:val="left"/>
              <w:rPr>
                <w:sz w:val="28"/>
                <w:szCs w:val="28"/>
              </w:rPr>
            </w:pPr>
            <w:r w:rsidRPr="00E06C32">
              <w:rPr>
                <w:sz w:val="28"/>
                <w:szCs w:val="28"/>
              </w:rPr>
              <w:t>Có □ Không □</w:t>
            </w:r>
          </w:p>
          <w:p w:rsidR="00862FF8" w:rsidRPr="00E06C32" w:rsidRDefault="00862FF8" w:rsidP="00A5521A">
            <w:pPr>
              <w:pStyle w:val="Vnbnnidung20"/>
              <w:numPr>
                <w:ilvl w:val="0"/>
                <w:numId w:val="67"/>
              </w:numPr>
              <w:shd w:val="clear" w:color="auto" w:fill="auto"/>
              <w:spacing w:before="0" w:after="0" w:line="240" w:lineRule="auto"/>
              <w:ind w:left="0" w:firstLine="0"/>
              <w:jc w:val="left"/>
              <w:rPr>
                <w:sz w:val="28"/>
                <w:szCs w:val="28"/>
              </w:rPr>
            </w:pPr>
            <w:r w:rsidRPr="00E06C32">
              <w:rPr>
                <w:sz w:val="28"/>
                <w:szCs w:val="28"/>
              </w:rPr>
              <w:t xml:space="preserve">Lýdo: </w:t>
            </w:r>
            <w:r w:rsidR="00696C9C">
              <w:rPr>
                <w:lang w:val="en-US"/>
              </w:rPr>
              <w:t>………………………………………………………………………</w:t>
            </w:r>
            <w:r w:rsidRPr="00E06C32">
              <w:rPr>
                <w:sz w:val="28"/>
                <w:szCs w:val="28"/>
              </w:rPr>
              <w:tab/>
            </w:r>
          </w:p>
          <w:p w:rsidR="00862FF8" w:rsidRPr="00E06C32" w:rsidRDefault="00862FF8" w:rsidP="00A5521A">
            <w:pPr>
              <w:pStyle w:val="Vnbnnidung20"/>
              <w:tabs>
                <w:tab w:val="left" w:leader="dot" w:pos="8633"/>
              </w:tabs>
              <w:spacing w:before="0" w:after="0" w:line="240" w:lineRule="auto"/>
              <w:ind w:firstLine="0"/>
              <w:jc w:val="left"/>
              <w:rPr>
                <w:sz w:val="28"/>
                <w:szCs w:val="28"/>
              </w:rPr>
            </w:pPr>
            <w:r w:rsidRPr="00E06C32">
              <w:rPr>
                <w:sz w:val="28"/>
                <w:szCs w:val="28"/>
              </w:rPr>
              <w:t xml:space="preserve">(ii) Phương án xừ lý (Nếu câu trả lời là KHÔNG): </w:t>
            </w:r>
            <w:r w:rsidRPr="00E06C32">
              <w:rPr>
                <w:sz w:val="28"/>
                <w:szCs w:val="28"/>
              </w:rPr>
              <w:tab/>
            </w:r>
          </w:p>
        </w:tc>
      </w:tr>
      <w:tr w:rsidR="000F25BA" w:rsidRPr="00E06C32" w:rsidTr="008D4176">
        <w:trPr>
          <w:gridAfter w:val="1"/>
          <w:wAfter w:w="140" w:type="pct"/>
          <w:trHeight w:val="20"/>
          <w:jc w:val="center"/>
        </w:trPr>
        <w:tc>
          <w:tcPr>
            <w:tcW w:w="1796" w:type="pct"/>
            <w:gridSpan w:val="2"/>
            <w:shd w:val="clear" w:color="auto" w:fill="FFFFFF"/>
          </w:tcPr>
          <w:p w:rsidR="00862FF8" w:rsidRPr="00862FF8" w:rsidRDefault="00862FF8" w:rsidP="002E0819">
            <w:pPr>
              <w:pStyle w:val="Vnbnnidung20"/>
              <w:shd w:val="clear" w:color="auto" w:fill="auto"/>
              <w:spacing w:before="120" w:after="120" w:line="240" w:lineRule="auto"/>
              <w:ind w:firstLine="0"/>
              <w:jc w:val="left"/>
              <w:rPr>
                <w:sz w:val="28"/>
                <w:szCs w:val="28"/>
                <w:lang w:val="en-US"/>
              </w:rPr>
            </w:pPr>
            <w:r w:rsidRPr="00E06C32">
              <w:rPr>
                <w:sz w:val="28"/>
                <w:szCs w:val="28"/>
              </w:rPr>
              <w:t>Yêu cầu, điểu kiện 1:</w:t>
            </w:r>
            <w:r>
              <w:rPr>
                <w:sz w:val="28"/>
                <w:szCs w:val="28"/>
                <w:lang w:val="en-US"/>
              </w:rPr>
              <w:t xml:space="preserve"> ………………</w:t>
            </w:r>
          </w:p>
        </w:tc>
        <w:tc>
          <w:tcPr>
            <w:tcW w:w="3064" w:type="pct"/>
            <w:gridSpan w:val="3"/>
            <w:shd w:val="clear" w:color="auto" w:fill="FFFFFF"/>
            <w:vAlign w:val="bottom"/>
          </w:tcPr>
          <w:p w:rsidR="00862FF8" w:rsidRPr="00E06C32" w:rsidRDefault="00862FF8" w:rsidP="00A5521A">
            <w:pPr>
              <w:pStyle w:val="Vnbnnidung20"/>
              <w:shd w:val="clear" w:color="auto" w:fill="auto"/>
              <w:spacing w:before="0" w:after="0" w:line="240" w:lineRule="auto"/>
              <w:ind w:firstLine="0"/>
              <w:jc w:val="left"/>
              <w:rPr>
                <w:sz w:val="28"/>
                <w:szCs w:val="28"/>
              </w:rPr>
            </w:pPr>
            <w:r>
              <w:rPr>
                <w:sz w:val="28"/>
                <w:szCs w:val="28"/>
              </w:rPr>
              <w:t>C</w:t>
            </w:r>
            <w:r w:rsidRPr="00862FF8">
              <w:rPr>
                <w:sz w:val="28"/>
                <w:szCs w:val="28"/>
              </w:rPr>
              <w:t>ó</w:t>
            </w:r>
            <w:r w:rsidRPr="00E06C32">
              <w:rPr>
                <w:sz w:val="28"/>
                <w:szCs w:val="28"/>
              </w:rPr>
              <w:t xml:space="preserve"> hợp lý, hợp pháp không ? Có □ Không □</w:t>
            </w:r>
          </w:p>
          <w:p w:rsidR="00862FF8" w:rsidRPr="00CA3C85" w:rsidRDefault="00862FF8" w:rsidP="00A5521A">
            <w:pPr>
              <w:pStyle w:val="Vnbnnidung20"/>
              <w:numPr>
                <w:ilvl w:val="0"/>
                <w:numId w:val="65"/>
              </w:numPr>
              <w:shd w:val="clear" w:color="auto" w:fill="auto"/>
              <w:spacing w:before="0" w:after="0" w:line="240" w:lineRule="auto"/>
              <w:ind w:left="0" w:firstLine="0"/>
              <w:jc w:val="left"/>
              <w:rPr>
                <w:sz w:val="28"/>
                <w:szCs w:val="28"/>
              </w:rPr>
            </w:pPr>
            <w:r w:rsidRPr="00862FF8">
              <w:rPr>
                <w:sz w:val="28"/>
                <w:szCs w:val="28"/>
              </w:rPr>
              <w:t>Lý do: ……………………………………………………</w:t>
            </w:r>
          </w:p>
          <w:p w:rsidR="00862FF8" w:rsidRPr="00E06C32" w:rsidRDefault="00862FF8" w:rsidP="00A5521A">
            <w:pPr>
              <w:pStyle w:val="Vnbnnidung20"/>
              <w:numPr>
                <w:ilvl w:val="0"/>
                <w:numId w:val="65"/>
              </w:numPr>
              <w:shd w:val="clear" w:color="auto" w:fill="auto"/>
              <w:spacing w:before="0" w:after="0" w:line="240" w:lineRule="auto"/>
              <w:ind w:left="0" w:firstLine="0"/>
              <w:jc w:val="left"/>
              <w:rPr>
                <w:sz w:val="28"/>
                <w:szCs w:val="28"/>
              </w:rPr>
            </w:pPr>
            <w:r w:rsidRPr="00E06C32">
              <w:rPr>
                <w:sz w:val="28"/>
                <w:szCs w:val="28"/>
              </w:rPr>
              <w:t xml:space="preserve">Phương </w:t>
            </w:r>
            <w:r w:rsidRPr="00CA3C85">
              <w:rPr>
                <w:sz w:val="28"/>
                <w:szCs w:val="28"/>
              </w:rPr>
              <w:t xml:space="preserve">xử </w:t>
            </w:r>
            <w:r w:rsidRPr="00E06C32">
              <w:rPr>
                <w:sz w:val="28"/>
                <w:szCs w:val="28"/>
              </w:rPr>
              <w:t>lý (Nếu câu trả lời là KHÔNG):</w:t>
            </w:r>
            <w:r w:rsidRPr="00CA3C85">
              <w:rPr>
                <w:sz w:val="28"/>
                <w:szCs w:val="28"/>
              </w:rPr>
              <w:t xml:space="preserve"> ……………</w:t>
            </w:r>
          </w:p>
        </w:tc>
      </w:tr>
      <w:tr w:rsidR="000F25BA" w:rsidRPr="00E06C32" w:rsidTr="008D4176">
        <w:trPr>
          <w:gridAfter w:val="1"/>
          <w:wAfter w:w="140" w:type="pct"/>
          <w:trHeight w:val="20"/>
          <w:jc w:val="center"/>
        </w:trPr>
        <w:tc>
          <w:tcPr>
            <w:tcW w:w="1796" w:type="pct"/>
            <w:gridSpan w:val="2"/>
            <w:shd w:val="clear" w:color="auto" w:fill="FFFFFF"/>
          </w:tcPr>
          <w:p w:rsidR="005A048C" w:rsidRPr="00CA3C85" w:rsidRDefault="00357109" w:rsidP="002E0819">
            <w:pPr>
              <w:pStyle w:val="Vnbnnidung20"/>
              <w:shd w:val="clear" w:color="auto" w:fill="auto"/>
              <w:spacing w:before="120" w:after="120" w:line="240" w:lineRule="auto"/>
              <w:ind w:firstLine="0"/>
              <w:jc w:val="left"/>
              <w:rPr>
                <w:sz w:val="28"/>
                <w:szCs w:val="28"/>
                <w:lang w:val="en-US"/>
              </w:rPr>
            </w:pPr>
            <w:r w:rsidRPr="00E06C32">
              <w:rPr>
                <w:sz w:val="28"/>
                <w:szCs w:val="28"/>
              </w:rPr>
              <w:t>Yêu cầu, điểu kiện n:</w:t>
            </w:r>
            <w:r w:rsidR="00CA3C85">
              <w:rPr>
                <w:sz w:val="28"/>
                <w:szCs w:val="28"/>
                <w:lang w:val="en-US"/>
              </w:rPr>
              <w:t xml:space="preserve"> …………………</w:t>
            </w:r>
          </w:p>
        </w:tc>
        <w:tc>
          <w:tcPr>
            <w:tcW w:w="3064" w:type="pct"/>
            <w:gridSpan w:val="3"/>
            <w:shd w:val="clear" w:color="auto" w:fill="FFFFFF"/>
            <w:vAlign w:val="bottom"/>
          </w:tcPr>
          <w:p w:rsidR="00CA3C85" w:rsidRPr="00E06C32" w:rsidRDefault="00CA3C85" w:rsidP="00A5521A">
            <w:pPr>
              <w:pStyle w:val="Vnbnnidung20"/>
              <w:shd w:val="clear" w:color="auto" w:fill="auto"/>
              <w:spacing w:before="0" w:after="0" w:line="240" w:lineRule="auto"/>
              <w:ind w:firstLine="0"/>
              <w:jc w:val="left"/>
              <w:rPr>
                <w:sz w:val="28"/>
                <w:szCs w:val="28"/>
              </w:rPr>
            </w:pPr>
            <w:r>
              <w:rPr>
                <w:sz w:val="28"/>
                <w:szCs w:val="28"/>
              </w:rPr>
              <w:t>C</w:t>
            </w:r>
            <w:r w:rsidRPr="00862FF8">
              <w:rPr>
                <w:sz w:val="28"/>
                <w:szCs w:val="28"/>
              </w:rPr>
              <w:t>ó</w:t>
            </w:r>
            <w:r w:rsidRPr="00E06C32">
              <w:rPr>
                <w:sz w:val="28"/>
                <w:szCs w:val="28"/>
              </w:rPr>
              <w:t xml:space="preserve"> hợp lý, hợp pháp không ? Có □ Không □</w:t>
            </w:r>
          </w:p>
          <w:p w:rsidR="00CA3C85" w:rsidRPr="00CA3C85" w:rsidRDefault="00696C9C" w:rsidP="00A5521A">
            <w:pPr>
              <w:pStyle w:val="Vnbnnidung20"/>
              <w:numPr>
                <w:ilvl w:val="0"/>
                <w:numId w:val="66"/>
              </w:numPr>
              <w:shd w:val="clear" w:color="auto" w:fill="auto"/>
              <w:tabs>
                <w:tab w:val="left" w:leader="dot" w:pos="3773"/>
                <w:tab w:val="left" w:leader="dot" w:pos="5580"/>
              </w:tabs>
              <w:spacing w:before="0" w:after="0" w:line="240" w:lineRule="auto"/>
              <w:ind w:left="0" w:firstLine="0"/>
              <w:jc w:val="left"/>
              <w:rPr>
                <w:sz w:val="28"/>
                <w:szCs w:val="28"/>
              </w:rPr>
            </w:pPr>
            <w:r>
              <w:rPr>
                <w:sz w:val="28"/>
                <w:szCs w:val="28"/>
              </w:rPr>
              <w:t>Lý do: …………………………</w:t>
            </w:r>
            <w:r w:rsidR="00A63895">
              <w:rPr>
                <w:sz w:val="28"/>
                <w:szCs w:val="28"/>
              </w:rPr>
              <w:t>…………</w:t>
            </w:r>
          </w:p>
          <w:p w:rsidR="005A048C" w:rsidRPr="00E06C32" w:rsidRDefault="00CA3C85" w:rsidP="00A5521A">
            <w:pPr>
              <w:pStyle w:val="Vnbnnidung20"/>
              <w:shd w:val="clear" w:color="auto" w:fill="auto"/>
              <w:tabs>
                <w:tab w:val="left" w:leader="dot" w:pos="3636"/>
                <w:tab w:val="left" w:leader="dot" w:pos="5580"/>
                <w:tab w:val="left" w:leader="dot" w:pos="8672"/>
              </w:tabs>
              <w:spacing w:before="0" w:after="0" w:line="240" w:lineRule="auto"/>
              <w:ind w:firstLine="0"/>
              <w:jc w:val="left"/>
              <w:rPr>
                <w:sz w:val="28"/>
                <w:szCs w:val="28"/>
              </w:rPr>
            </w:pPr>
            <w:r w:rsidRPr="00CA3C85">
              <w:rPr>
                <w:sz w:val="28"/>
                <w:szCs w:val="28"/>
              </w:rPr>
              <w:t xml:space="preserve">(ii) </w:t>
            </w:r>
            <w:r w:rsidRPr="00E06C32">
              <w:rPr>
                <w:sz w:val="28"/>
                <w:szCs w:val="28"/>
              </w:rPr>
              <w:t xml:space="preserve">Phương </w:t>
            </w:r>
            <w:r w:rsidRPr="00CA3C85">
              <w:rPr>
                <w:sz w:val="28"/>
                <w:szCs w:val="28"/>
              </w:rPr>
              <w:t xml:space="preserve">xử </w:t>
            </w:r>
            <w:r w:rsidRPr="00E06C32">
              <w:rPr>
                <w:sz w:val="28"/>
                <w:szCs w:val="28"/>
              </w:rPr>
              <w:t>lý (Nếu câu trả lời là KHÔNG):</w:t>
            </w:r>
            <w:r w:rsidRPr="00CA3C85">
              <w:rPr>
                <w:sz w:val="28"/>
                <w:szCs w:val="28"/>
              </w:rPr>
              <w:t xml:space="preserve"> ……………</w:t>
            </w:r>
          </w:p>
        </w:tc>
      </w:tr>
      <w:tr w:rsidR="00C15ED7" w:rsidRPr="00E06C32" w:rsidTr="008D4176">
        <w:trPr>
          <w:gridAfter w:val="1"/>
          <w:wAfter w:w="140" w:type="pct"/>
          <w:trHeight w:val="20"/>
          <w:jc w:val="center"/>
        </w:trPr>
        <w:tc>
          <w:tcPr>
            <w:tcW w:w="4860" w:type="pct"/>
            <w:gridSpan w:val="5"/>
            <w:shd w:val="clear" w:color="auto" w:fill="FFFFFF"/>
          </w:tcPr>
          <w:p w:rsidR="00C15ED7" w:rsidRPr="00E06C32" w:rsidRDefault="00C15ED7" w:rsidP="002E0819">
            <w:pPr>
              <w:pStyle w:val="Vnbnnidung20"/>
              <w:shd w:val="clear" w:color="auto" w:fill="auto"/>
              <w:spacing w:before="120" w:after="120" w:line="240" w:lineRule="auto"/>
              <w:ind w:firstLine="0"/>
              <w:jc w:val="left"/>
              <w:rPr>
                <w:sz w:val="28"/>
                <w:szCs w:val="28"/>
              </w:rPr>
            </w:pPr>
            <w:r w:rsidRPr="00CA3C85">
              <w:rPr>
                <w:b/>
                <w:sz w:val="28"/>
                <w:szCs w:val="28"/>
              </w:rPr>
              <w:t>11. Kết quả thực hiện</w:t>
            </w:r>
          </w:p>
        </w:tc>
      </w:tr>
      <w:tr w:rsidR="00A5521A" w:rsidRPr="00E06C32" w:rsidTr="008D4176">
        <w:trPr>
          <w:gridAfter w:val="1"/>
          <w:wAfter w:w="140" w:type="pct"/>
          <w:trHeight w:val="1515"/>
          <w:jc w:val="center"/>
        </w:trPr>
        <w:tc>
          <w:tcPr>
            <w:tcW w:w="1796" w:type="pct"/>
            <w:gridSpan w:val="2"/>
            <w:shd w:val="clear" w:color="auto" w:fill="FFFFFF"/>
          </w:tcPr>
          <w:p w:rsidR="00A5521A" w:rsidRPr="00E06C32" w:rsidRDefault="00A5521A" w:rsidP="002E0819">
            <w:pPr>
              <w:pStyle w:val="Vnbnnidung20"/>
              <w:shd w:val="clear" w:color="auto" w:fill="auto"/>
              <w:spacing w:before="120" w:after="120" w:line="240" w:lineRule="auto"/>
              <w:ind w:firstLine="0"/>
              <w:jc w:val="left"/>
              <w:rPr>
                <w:sz w:val="28"/>
                <w:szCs w:val="28"/>
              </w:rPr>
            </w:pPr>
            <w:r w:rsidRPr="00E06C32">
              <w:rPr>
                <w:sz w:val="28"/>
                <w:szCs w:val="28"/>
              </w:rPr>
              <w:t>a) Có được quy định vể thời hạn có hiệu lực không ?</w:t>
            </w:r>
          </w:p>
        </w:tc>
        <w:tc>
          <w:tcPr>
            <w:tcW w:w="3064" w:type="pct"/>
            <w:gridSpan w:val="3"/>
            <w:shd w:val="clear" w:color="auto" w:fill="FFFFFF"/>
            <w:vAlign w:val="bottom"/>
          </w:tcPr>
          <w:p w:rsidR="00A5521A" w:rsidRPr="00E06C32" w:rsidRDefault="00A5521A" w:rsidP="002E0819">
            <w:pPr>
              <w:pStyle w:val="Vnbnnidung20"/>
              <w:shd w:val="clear" w:color="auto" w:fill="auto"/>
              <w:spacing w:before="120" w:after="120" w:line="240" w:lineRule="auto"/>
              <w:ind w:firstLine="0"/>
              <w:jc w:val="left"/>
              <w:rPr>
                <w:sz w:val="28"/>
                <w:szCs w:val="28"/>
              </w:rPr>
            </w:pPr>
            <w:r w:rsidRPr="00E06C32">
              <w:rPr>
                <w:sz w:val="28"/>
                <w:szCs w:val="28"/>
              </w:rPr>
              <w:t>Có □ Không □</w:t>
            </w:r>
          </w:p>
          <w:p w:rsidR="00A5521A" w:rsidRDefault="00A5521A" w:rsidP="00A5521A">
            <w:pPr>
              <w:pStyle w:val="Vnbnnidung20"/>
              <w:shd w:val="clear" w:color="auto" w:fill="auto"/>
              <w:tabs>
                <w:tab w:val="left" w:leader="dot" w:pos="8690"/>
              </w:tabs>
              <w:spacing w:before="120" w:after="120" w:line="240" w:lineRule="auto"/>
              <w:ind w:firstLine="0"/>
              <w:jc w:val="left"/>
              <w:rPr>
                <w:sz w:val="28"/>
                <w:szCs w:val="28"/>
                <w:lang w:val="en-US"/>
              </w:rPr>
            </w:pPr>
            <w:r w:rsidRPr="00E06C32">
              <w:rPr>
                <w:sz w:val="28"/>
                <w:szCs w:val="28"/>
              </w:rPr>
              <w:t xml:space="preserve">(i)Lýdo: </w:t>
            </w:r>
            <w:r w:rsidRPr="00E06C32">
              <w:rPr>
                <w:sz w:val="28"/>
                <w:szCs w:val="28"/>
              </w:rPr>
              <w:tab/>
            </w:r>
          </w:p>
          <w:p w:rsidR="00A5521A" w:rsidRPr="00E06C32" w:rsidRDefault="00A5521A" w:rsidP="00A5521A">
            <w:pPr>
              <w:pStyle w:val="Vnbnnidung20"/>
              <w:shd w:val="clear" w:color="auto" w:fill="auto"/>
              <w:tabs>
                <w:tab w:val="left" w:leader="dot" w:pos="8690"/>
              </w:tabs>
              <w:spacing w:before="120" w:after="120" w:line="240" w:lineRule="auto"/>
              <w:ind w:firstLine="0"/>
              <w:jc w:val="left"/>
              <w:rPr>
                <w:sz w:val="28"/>
                <w:szCs w:val="28"/>
              </w:rPr>
            </w:pPr>
            <w:r w:rsidRPr="00E06C32">
              <w:rPr>
                <w:sz w:val="28"/>
                <w:szCs w:val="28"/>
              </w:rPr>
              <w:t xml:space="preserve">(ii) Phương án xừ lý (Nếu câu trả lời là KHÔNG): </w:t>
            </w:r>
            <w:r w:rsidRPr="00E06C32">
              <w:rPr>
                <w:sz w:val="28"/>
                <w:szCs w:val="28"/>
              </w:rPr>
              <w:tab/>
            </w:r>
          </w:p>
        </w:tc>
      </w:tr>
      <w:tr w:rsidR="000F25BA" w:rsidRPr="00E06C32" w:rsidTr="008D4176">
        <w:trPr>
          <w:gridAfter w:val="1"/>
          <w:wAfter w:w="140" w:type="pct"/>
          <w:trHeight w:val="1551"/>
          <w:jc w:val="center"/>
        </w:trPr>
        <w:tc>
          <w:tcPr>
            <w:tcW w:w="1796" w:type="pct"/>
            <w:gridSpan w:val="2"/>
            <w:shd w:val="clear" w:color="auto" w:fill="FFFFFF"/>
          </w:tcPr>
          <w:p w:rsidR="00CA3C85" w:rsidRPr="00E06C32" w:rsidRDefault="00CA3C85" w:rsidP="00A5521A">
            <w:pPr>
              <w:pStyle w:val="Vnbnnidung20"/>
              <w:shd w:val="clear" w:color="auto" w:fill="auto"/>
              <w:spacing w:before="120" w:after="120" w:line="240" w:lineRule="auto"/>
              <w:ind w:firstLine="0"/>
              <w:jc w:val="left"/>
              <w:rPr>
                <w:sz w:val="28"/>
                <w:szCs w:val="28"/>
              </w:rPr>
            </w:pPr>
            <w:r w:rsidRPr="00E06C32">
              <w:rPr>
                <w:sz w:val="28"/>
                <w:szCs w:val="28"/>
              </w:rPr>
              <w:lastRenderedPageBreak/>
              <w:t>b) Quy định thời hạn c</w:t>
            </w:r>
            <w:r w:rsidR="00A5521A">
              <w:rPr>
                <w:sz w:val="28"/>
                <w:szCs w:val="28"/>
                <w:lang w:val="en-US"/>
              </w:rPr>
              <w:t>ó</w:t>
            </w:r>
            <w:r w:rsidRPr="00E06C32">
              <w:rPr>
                <w:sz w:val="28"/>
                <w:szCs w:val="28"/>
              </w:rPr>
              <w:t xml:space="preserve"> giá trị hiệu lực có hợp l</w:t>
            </w:r>
            <w:r w:rsidR="00A5521A">
              <w:rPr>
                <w:sz w:val="28"/>
                <w:szCs w:val="28"/>
              </w:rPr>
              <w:t>ý, hợ</w:t>
            </w:r>
            <w:r w:rsidRPr="00E06C32">
              <w:rPr>
                <w:sz w:val="28"/>
                <w:szCs w:val="28"/>
              </w:rPr>
              <w:t>p pháp không ?</w:t>
            </w:r>
          </w:p>
        </w:tc>
        <w:tc>
          <w:tcPr>
            <w:tcW w:w="3064" w:type="pct"/>
            <w:gridSpan w:val="3"/>
            <w:shd w:val="clear" w:color="auto" w:fill="FFFFFF"/>
            <w:vAlign w:val="bottom"/>
          </w:tcPr>
          <w:p w:rsidR="00CA3C85" w:rsidRPr="00E06C32" w:rsidRDefault="00CA3C85" w:rsidP="002E0819">
            <w:pPr>
              <w:pStyle w:val="Vnbnnidung20"/>
              <w:shd w:val="clear" w:color="auto" w:fill="auto"/>
              <w:spacing w:before="120" w:after="120" w:line="240" w:lineRule="auto"/>
              <w:ind w:firstLine="0"/>
              <w:jc w:val="left"/>
              <w:rPr>
                <w:sz w:val="28"/>
                <w:szCs w:val="28"/>
              </w:rPr>
            </w:pPr>
            <w:r w:rsidRPr="00E06C32">
              <w:rPr>
                <w:sz w:val="28"/>
                <w:szCs w:val="28"/>
              </w:rPr>
              <w:t>Hợp lý: Có □ Không □; Hợp pháp: Có □ Không □</w:t>
            </w:r>
          </w:p>
          <w:p w:rsidR="00CA3C85" w:rsidRPr="00E06C32" w:rsidRDefault="00CA3C85" w:rsidP="002E0819">
            <w:pPr>
              <w:pStyle w:val="Vnbnnidung20"/>
              <w:shd w:val="clear" w:color="auto" w:fill="auto"/>
              <w:tabs>
                <w:tab w:val="left" w:leader="dot" w:pos="8687"/>
              </w:tabs>
              <w:spacing w:before="120" w:after="120" w:line="240" w:lineRule="auto"/>
              <w:ind w:firstLine="0"/>
              <w:jc w:val="left"/>
              <w:rPr>
                <w:sz w:val="28"/>
                <w:szCs w:val="28"/>
              </w:rPr>
            </w:pPr>
            <w:r w:rsidRPr="00E06C32">
              <w:rPr>
                <w:sz w:val="28"/>
                <w:szCs w:val="28"/>
              </w:rPr>
              <w:t xml:space="preserve">(i) Lý đo: </w:t>
            </w:r>
            <w:r w:rsidRPr="00E06C32">
              <w:rPr>
                <w:sz w:val="28"/>
                <w:szCs w:val="28"/>
              </w:rPr>
              <w:tab/>
            </w:r>
          </w:p>
          <w:p w:rsidR="00CA3C85" w:rsidRPr="00E06C32" w:rsidRDefault="00CA3C85" w:rsidP="002E0819">
            <w:pPr>
              <w:pStyle w:val="Vnbnnidung20"/>
              <w:tabs>
                <w:tab w:val="left" w:leader="dot" w:pos="8647"/>
              </w:tabs>
              <w:spacing w:before="120" w:after="120" w:line="240" w:lineRule="auto"/>
              <w:ind w:firstLine="0"/>
              <w:jc w:val="left"/>
              <w:rPr>
                <w:sz w:val="28"/>
                <w:szCs w:val="28"/>
              </w:rPr>
            </w:pPr>
            <w:r w:rsidRPr="00E06C32">
              <w:rPr>
                <w:sz w:val="28"/>
                <w:szCs w:val="28"/>
              </w:rPr>
              <w:t xml:space="preserve">(ii) Phương án xừ lý (Nếu câu trả lời là KHÔNG): </w:t>
            </w:r>
            <w:r w:rsidRPr="00E06C32">
              <w:rPr>
                <w:sz w:val="28"/>
                <w:szCs w:val="28"/>
              </w:rPr>
              <w:tab/>
            </w:r>
          </w:p>
        </w:tc>
      </w:tr>
      <w:tr w:rsidR="000F25BA" w:rsidRPr="00E06C32" w:rsidTr="008D4176">
        <w:trPr>
          <w:gridAfter w:val="1"/>
          <w:wAfter w:w="140" w:type="pct"/>
          <w:trHeight w:val="1068"/>
          <w:jc w:val="center"/>
        </w:trPr>
        <w:tc>
          <w:tcPr>
            <w:tcW w:w="1796" w:type="pct"/>
            <w:gridSpan w:val="2"/>
            <w:shd w:val="clear" w:color="auto" w:fill="FFFFFF"/>
          </w:tcPr>
          <w:p w:rsidR="00CA3C85" w:rsidRPr="00E06C32" w:rsidRDefault="00CA3C85" w:rsidP="002E0819">
            <w:pPr>
              <w:pStyle w:val="Vnbnnidung20"/>
              <w:shd w:val="clear" w:color="auto" w:fill="auto"/>
              <w:spacing w:before="120" w:after="120" w:line="240" w:lineRule="auto"/>
              <w:ind w:firstLine="0"/>
              <w:jc w:val="left"/>
              <w:rPr>
                <w:sz w:val="28"/>
                <w:szCs w:val="28"/>
              </w:rPr>
            </w:pPr>
            <w:r w:rsidRPr="00E06C32">
              <w:rPr>
                <w:sz w:val="28"/>
                <w:szCs w:val="28"/>
              </w:rPr>
              <w:t>c) Quy định phạm vi có giá trị hiệu lực có hợp lý, hợp pháp không ?</w:t>
            </w:r>
          </w:p>
        </w:tc>
        <w:tc>
          <w:tcPr>
            <w:tcW w:w="3064" w:type="pct"/>
            <w:gridSpan w:val="3"/>
            <w:shd w:val="clear" w:color="auto" w:fill="FFFFFF"/>
            <w:vAlign w:val="bottom"/>
          </w:tcPr>
          <w:p w:rsidR="00CA3C85" w:rsidRPr="00E06C32" w:rsidRDefault="00CA3C85" w:rsidP="002E0819">
            <w:pPr>
              <w:pStyle w:val="Vnbnnidung20"/>
              <w:shd w:val="clear" w:color="auto" w:fill="auto"/>
              <w:spacing w:before="120" w:after="120" w:line="240" w:lineRule="auto"/>
              <w:ind w:firstLine="0"/>
              <w:jc w:val="left"/>
              <w:rPr>
                <w:sz w:val="28"/>
                <w:szCs w:val="28"/>
              </w:rPr>
            </w:pPr>
            <w:r w:rsidRPr="00E06C32">
              <w:rPr>
                <w:sz w:val="28"/>
                <w:szCs w:val="28"/>
              </w:rPr>
              <w:t>Hợp lý: Có □ Không □; Hợp pháp: Có □ Không □</w:t>
            </w:r>
          </w:p>
          <w:p w:rsidR="00CA3C85" w:rsidRPr="00E06C32" w:rsidRDefault="00CA3C85" w:rsidP="002E0819">
            <w:pPr>
              <w:pStyle w:val="Vnbnnidung20"/>
              <w:shd w:val="clear" w:color="auto" w:fill="auto"/>
              <w:tabs>
                <w:tab w:val="left" w:leader="dot" w:pos="8647"/>
                <w:tab w:val="left" w:leader="dot" w:pos="8694"/>
              </w:tabs>
              <w:spacing w:before="120" w:after="120" w:line="240" w:lineRule="auto"/>
              <w:ind w:firstLine="0"/>
              <w:jc w:val="left"/>
              <w:rPr>
                <w:sz w:val="28"/>
                <w:szCs w:val="28"/>
              </w:rPr>
            </w:pPr>
            <w:r w:rsidRPr="00E06C32">
              <w:rPr>
                <w:sz w:val="28"/>
                <w:szCs w:val="28"/>
              </w:rPr>
              <w:t xml:space="preserve">(i) Lý do: </w:t>
            </w:r>
            <w:r w:rsidRPr="00E06C32">
              <w:rPr>
                <w:sz w:val="28"/>
                <w:szCs w:val="28"/>
              </w:rPr>
              <w:tab/>
            </w:r>
            <w:r w:rsidRPr="00E06C32">
              <w:rPr>
                <w:sz w:val="28"/>
                <w:szCs w:val="28"/>
              </w:rPr>
              <w:tab/>
            </w:r>
          </w:p>
          <w:p w:rsidR="00CA3C85" w:rsidRPr="00E06C32" w:rsidRDefault="00046613" w:rsidP="002E0819">
            <w:pPr>
              <w:pStyle w:val="Vnbnnidung20"/>
              <w:tabs>
                <w:tab w:val="left" w:leader="dot" w:pos="8647"/>
              </w:tabs>
              <w:spacing w:before="120" w:after="120" w:line="240" w:lineRule="auto"/>
              <w:ind w:firstLine="0"/>
              <w:jc w:val="left"/>
              <w:rPr>
                <w:sz w:val="28"/>
                <w:szCs w:val="28"/>
              </w:rPr>
            </w:pPr>
            <w:r>
              <w:rPr>
                <w:sz w:val="28"/>
                <w:szCs w:val="28"/>
              </w:rPr>
              <w:t>(ii) Phương án xử lý (N</w:t>
            </w:r>
            <w:r>
              <w:rPr>
                <w:sz w:val="28"/>
                <w:szCs w:val="28"/>
                <w:lang w:val="en-US"/>
              </w:rPr>
              <w:t>ế</w:t>
            </w:r>
            <w:r w:rsidR="00CA3C85" w:rsidRPr="00E06C32">
              <w:rPr>
                <w:sz w:val="28"/>
                <w:szCs w:val="28"/>
              </w:rPr>
              <w:t xml:space="preserve">u câu trả lời là KHÔNG): </w:t>
            </w:r>
            <w:r w:rsidR="00CA3C85" w:rsidRPr="00E06C32">
              <w:rPr>
                <w:sz w:val="28"/>
                <w:szCs w:val="28"/>
              </w:rPr>
              <w:tab/>
            </w:r>
          </w:p>
        </w:tc>
      </w:tr>
      <w:tr w:rsidR="00C15ED7" w:rsidRPr="00E06C32" w:rsidTr="008D4176">
        <w:trPr>
          <w:gridAfter w:val="1"/>
          <w:wAfter w:w="140" w:type="pct"/>
          <w:trHeight w:val="20"/>
          <w:jc w:val="center"/>
        </w:trPr>
        <w:tc>
          <w:tcPr>
            <w:tcW w:w="4860" w:type="pct"/>
            <w:gridSpan w:val="5"/>
            <w:shd w:val="clear" w:color="auto" w:fill="FFFFFF"/>
          </w:tcPr>
          <w:p w:rsidR="00C15ED7" w:rsidRDefault="00C15ED7" w:rsidP="00A5521A">
            <w:pPr>
              <w:ind w:firstLine="0"/>
              <w:rPr>
                <w:lang w:val="en-US"/>
              </w:rPr>
            </w:pPr>
            <w:r w:rsidRPr="00CA3C85">
              <w:rPr>
                <w:b/>
              </w:rPr>
              <w:t>12. Văn bả</w:t>
            </w:r>
            <w:r w:rsidR="00A5521A">
              <w:rPr>
                <w:b/>
              </w:rPr>
              <w:t>n c</w:t>
            </w:r>
            <w:r w:rsidR="00A5521A">
              <w:rPr>
                <w:b/>
                <w:lang w:val="en-US"/>
              </w:rPr>
              <w:t>ầ</w:t>
            </w:r>
            <w:r w:rsidRPr="00CA3C85">
              <w:rPr>
                <w:b/>
              </w:rPr>
              <w:t>n sửa đ</w:t>
            </w:r>
            <w:r w:rsidR="00A5521A">
              <w:rPr>
                <w:b/>
                <w:lang w:val="en-US"/>
              </w:rPr>
              <w:t>ổi</w:t>
            </w:r>
            <w:r w:rsidRPr="00CA3C85">
              <w:rPr>
                <w:b/>
              </w:rPr>
              <w:t>, b</w:t>
            </w:r>
            <w:r w:rsidR="00A5521A">
              <w:rPr>
                <w:b/>
                <w:lang w:val="en-US"/>
              </w:rPr>
              <w:t>ổ</w:t>
            </w:r>
            <w:r w:rsidRPr="00CA3C85">
              <w:rPr>
                <w:b/>
              </w:rPr>
              <w:t xml:space="preserve"> sung (Đề nghị</w:t>
            </w:r>
            <w:r w:rsidR="00A5521A">
              <w:rPr>
                <w:b/>
              </w:rPr>
              <w:t xml:space="preserve"> nêu rõ tên l</w:t>
            </w:r>
            <w:r w:rsidR="00A5521A">
              <w:rPr>
                <w:b/>
                <w:lang w:val="en-US"/>
              </w:rPr>
              <w:t>oại</w:t>
            </w:r>
            <w:r w:rsidRPr="00CA3C85">
              <w:rPr>
                <w:b/>
              </w:rPr>
              <w:t>; số</w:t>
            </w:r>
            <w:r w:rsidR="00A5521A">
              <w:rPr>
                <w:b/>
              </w:rPr>
              <w:t>, ký h</w:t>
            </w:r>
            <w:r w:rsidR="00A5521A">
              <w:rPr>
                <w:b/>
                <w:lang w:val="en-US"/>
              </w:rPr>
              <w:t>iệu</w:t>
            </w:r>
            <w:r w:rsidRPr="00CA3C85">
              <w:rPr>
                <w:b/>
              </w:rPr>
              <w:t>; ngày, tháng, năm; điều, khoản, điểm qu</w:t>
            </w:r>
            <w:r w:rsidR="00A5521A">
              <w:rPr>
                <w:b/>
                <w:lang w:val="en-US"/>
              </w:rPr>
              <w:t>y</w:t>
            </w:r>
            <w:r w:rsidR="00A5521A">
              <w:rPr>
                <w:b/>
              </w:rPr>
              <w:t xml:space="preserve"> đ</w:t>
            </w:r>
            <w:r w:rsidR="00A5521A">
              <w:rPr>
                <w:b/>
                <w:lang w:val="en-US"/>
              </w:rPr>
              <w:t>ịnh</w:t>
            </w:r>
            <w:r w:rsidRPr="00CA3C85">
              <w:rPr>
                <w:b/>
              </w:rPr>
              <w:t>)</w:t>
            </w:r>
          </w:p>
        </w:tc>
      </w:tr>
      <w:tr w:rsidR="000F25BA" w:rsidRPr="00E06C32" w:rsidTr="008D4176">
        <w:trPr>
          <w:gridAfter w:val="1"/>
          <w:wAfter w:w="140" w:type="pct"/>
          <w:trHeight w:val="20"/>
          <w:jc w:val="center"/>
        </w:trPr>
        <w:tc>
          <w:tcPr>
            <w:tcW w:w="1796" w:type="pct"/>
            <w:gridSpan w:val="2"/>
            <w:shd w:val="clear" w:color="auto" w:fill="FFFFFF"/>
          </w:tcPr>
          <w:p w:rsidR="005A048C" w:rsidRPr="00E06C32" w:rsidRDefault="00357109" w:rsidP="002E0819">
            <w:pPr>
              <w:pStyle w:val="Vnbnnidung20"/>
              <w:shd w:val="clear" w:color="auto" w:fill="auto"/>
              <w:spacing w:before="120" w:after="120" w:line="240" w:lineRule="auto"/>
              <w:ind w:firstLine="0"/>
              <w:jc w:val="left"/>
              <w:rPr>
                <w:sz w:val="28"/>
                <w:szCs w:val="28"/>
              </w:rPr>
            </w:pPr>
            <w:r w:rsidRPr="00E06C32">
              <w:rPr>
                <w:sz w:val="28"/>
                <w:szCs w:val="28"/>
              </w:rPr>
              <w:t>a) Luật □</w:t>
            </w:r>
          </w:p>
        </w:tc>
        <w:tc>
          <w:tcPr>
            <w:tcW w:w="3064" w:type="pct"/>
            <w:gridSpan w:val="3"/>
            <w:shd w:val="clear" w:color="auto" w:fill="FFFFFF"/>
          </w:tcPr>
          <w:p w:rsidR="005A048C" w:rsidRPr="00CA3C85" w:rsidRDefault="00CA3C85" w:rsidP="002E0819">
            <w:pPr>
              <w:ind w:firstLine="0"/>
              <w:rPr>
                <w:lang w:val="en-US"/>
              </w:rPr>
            </w:pPr>
            <w:r>
              <w:rPr>
                <w:lang w:val="en-US"/>
              </w:rPr>
              <w:t>…………………………………………………………………</w:t>
            </w:r>
          </w:p>
        </w:tc>
      </w:tr>
      <w:tr w:rsidR="000F25BA" w:rsidRPr="00E06C32" w:rsidTr="008D4176">
        <w:trPr>
          <w:gridAfter w:val="1"/>
          <w:wAfter w:w="140" w:type="pct"/>
          <w:trHeight w:val="651"/>
          <w:jc w:val="center"/>
        </w:trPr>
        <w:tc>
          <w:tcPr>
            <w:tcW w:w="1796" w:type="pct"/>
            <w:gridSpan w:val="2"/>
            <w:shd w:val="clear" w:color="auto" w:fill="FFFFFF"/>
          </w:tcPr>
          <w:p w:rsidR="00CA3C85" w:rsidRPr="00E06C32" w:rsidRDefault="00CA3C85" w:rsidP="002E0819">
            <w:pPr>
              <w:pStyle w:val="Vnbnnidung20"/>
              <w:shd w:val="clear" w:color="auto" w:fill="auto"/>
              <w:spacing w:before="120" w:after="120" w:line="240" w:lineRule="auto"/>
              <w:ind w:firstLine="0"/>
              <w:jc w:val="left"/>
              <w:rPr>
                <w:sz w:val="28"/>
                <w:szCs w:val="28"/>
              </w:rPr>
            </w:pPr>
            <w:r>
              <w:rPr>
                <w:sz w:val="28"/>
                <w:szCs w:val="28"/>
              </w:rPr>
              <w:t>b) Ph</w:t>
            </w:r>
            <w:r>
              <w:rPr>
                <w:sz w:val="28"/>
                <w:szCs w:val="28"/>
                <w:lang w:val="en-US"/>
              </w:rPr>
              <w:t>á</w:t>
            </w:r>
            <w:r w:rsidRPr="00E06C32">
              <w:rPr>
                <w:sz w:val="28"/>
                <w:szCs w:val="28"/>
              </w:rPr>
              <w:t>p lệnh □</w:t>
            </w:r>
          </w:p>
        </w:tc>
        <w:tc>
          <w:tcPr>
            <w:tcW w:w="3064" w:type="pct"/>
            <w:gridSpan w:val="3"/>
            <w:shd w:val="clear" w:color="auto" w:fill="FFFFFF"/>
          </w:tcPr>
          <w:p w:rsidR="00CA3C85" w:rsidRPr="00E06C32" w:rsidRDefault="00CA3C85" w:rsidP="002E0819">
            <w:pPr>
              <w:ind w:firstLine="0"/>
            </w:pPr>
            <w:r w:rsidRPr="001B6B08">
              <w:rPr>
                <w:lang w:val="en-US"/>
              </w:rPr>
              <w:t>…………………………………………………………………</w:t>
            </w:r>
          </w:p>
        </w:tc>
      </w:tr>
      <w:tr w:rsidR="000F25BA" w:rsidRPr="00E06C32" w:rsidTr="008D4176">
        <w:trPr>
          <w:gridAfter w:val="1"/>
          <w:wAfter w:w="140" w:type="pct"/>
          <w:trHeight w:val="561"/>
          <w:jc w:val="center"/>
        </w:trPr>
        <w:tc>
          <w:tcPr>
            <w:tcW w:w="1796" w:type="pct"/>
            <w:gridSpan w:val="2"/>
            <w:shd w:val="clear" w:color="auto" w:fill="FFFFFF"/>
          </w:tcPr>
          <w:p w:rsidR="00CA3C85" w:rsidRPr="00E06C32" w:rsidRDefault="00CA3C85" w:rsidP="002E0819">
            <w:pPr>
              <w:pStyle w:val="Vnbnnidung20"/>
              <w:shd w:val="clear" w:color="auto" w:fill="auto"/>
              <w:spacing w:before="120" w:after="120" w:line="240" w:lineRule="auto"/>
              <w:ind w:firstLine="0"/>
              <w:jc w:val="left"/>
              <w:rPr>
                <w:sz w:val="28"/>
                <w:szCs w:val="28"/>
              </w:rPr>
            </w:pPr>
            <w:r w:rsidRPr="00E06C32">
              <w:rPr>
                <w:sz w:val="28"/>
                <w:szCs w:val="28"/>
              </w:rPr>
              <w:t>c) Nghị định □</w:t>
            </w:r>
          </w:p>
        </w:tc>
        <w:tc>
          <w:tcPr>
            <w:tcW w:w="3064" w:type="pct"/>
            <w:gridSpan w:val="3"/>
            <w:shd w:val="clear" w:color="auto" w:fill="FFFFFF"/>
          </w:tcPr>
          <w:p w:rsidR="00CA3C85" w:rsidRPr="00E06C32" w:rsidRDefault="00CA3C85" w:rsidP="002E0819">
            <w:pPr>
              <w:ind w:firstLine="0"/>
            </w:pPr>
            <w:r w:rsidRPr="001B6B08">
              <w:rPr>
                <w:lang w:val="en-US"/>
              </w:rPr>
              <w:t>…………………………………………………………………</w:t>
            </w:r>
          </w:p>
        </w:tc>
      </w:tr>
      <w:tr w:rsidR="000F25BA" w:rsidRPr="00E06C32" w:rsidTr="008D4176">
        <w:trPr>
          <w:gridAfter w:val="1"/>
          <w:wAfter w:w="140" w:type="pct"/>
          <w:trHeight w:val="20"/>
          <w:jc w:val="center"/>
        </w:trPr>
        <w:tc>
          <w:tcPr>
            <w:tcW w:w="1796" w:type="pct"/>
            <w:gridSpan w:val="2"/>
            <w:shd w:val="clear" w:color="auto" w:fill="FFFFFF"/>
            <w:vAlign w:val="bottom"/>
          </w:tcPr>
          <w:p w:rsidR="00CA3C85" w:rsidRPr="00E06C32" w:rsidRDefault="00CA3C85" w:rsidP="002E0819">
            <w:pPr>
              <w:pStyle w:val="Vnbnnidung20"/>
              <w:shd w:val="clear" w:color="auto" w:fill="auto"/>
              <w:spacing w:before="120" w:after="120" w:line="240" w:lineRule="auto"/>
              <w:ind w:firstLine="0"/>
              <w:jc w:val="left"/>
              <w:rPr>
                <w:sz w:val="28"/>
                <w:szCs w:val="28"/>
              </w:rPr>
            </w:pPr>
            <w:r>
              <w:rPr>
                <w:sz w:val="28"/>
                <w:szCs w:val="28"/>
              </w:rPr>
              <w:t>d) Quy</w:t>
            </w:r>
            <w:r>
              <w:rPr>
                <w:sz w:val="28"/>
                <w:szCs w:val="28"/>
                <w:lang w:val="en-US"/>
              </w:rPr>
              <w:t>ế</w:t>
            </w:r>
            <w:r w:rsidRPr="00E06C32">
              <w:rPr>
                <w:sz w:val="28"/>
                <w:szCs w:val="28"/>
              </w:rPr>
              <w:t>t định của TTCP □</w:t>
            </w:r>
          </w:p>
        </w:tc>
        <w:tc>
          <w:tcPr>
            <w:tcW w:w="3064" w:type="pct"/>
            <w:gridSpan w:val="3"/>
            <w:shd w:val="clear" w:color="auto" w:fill="FFFFFF"/>
          </w:tcPr>
          <w:p w:rsidR="00CA3C85" w:rsidRPr="00E06C32" w:rsidRDefault="00CA3C85" w:rsidP="002E0819">
            <w:pPr>
              <w:ind w:firstLine="0"/>
            </w:pPr>
            <w:r w:rsidRPr="001B6B08">
              <w:rPr>
                <w:lang w:val="en-US"/>
              </w:rPr>
              <w:t>…………………………………………………………………</w:t>
            </w:r>
          </w:p>
        </w:tc>
      </w:tr>
      <w:tr w:rsidR="000F25BA" w:rsidRPr="00E06C32" w:rsidTr="008D4176">
        <w:trPr>
          <w:gridAfter w:val="1"/>
          <w:wAfter w:w="140" w:type="pct"/>
          <w:trHeight w:val="20"/>
          <w:jc w:val="center"/>
        </w:trPr>
        <w:tc>
          <w:tcPr>
            <w:tcW w:w="1796" w:type="pct"/>
            <w:gridSpan w:val="2"/>
            <w:shd w:val="clear" w:color="auto" w:fill="FFFFFF"/>
            <w:vAlign w:val="bottom"/>
          </w:tcPr>
          <w:p w:rsidR="00CA3C85" w:rsidRPr="00E06C32" w:rsidRDefault="00CA3C85" w:rsidP="002E0819">
            <w:pPr>
              <w:pStyle w:val="Vnbnnidung20"/>
              <w:shd w:val="clear" w:color="auto" w:fill="auto"/>
              <w:spacing w:before="120" w:after="120" w:line="240" w:lineRule="auto"/>
              <w:ind w:firstLine="0"/>
              <w:jc w:val="left"/>
              <w:rPr>
                <w:sz w:val="28"/>
                <w:szCs w:val="28"/>
              </w:rPr>
            </w:pPr>
            <w:r w:rsidRPr="00E06C32">
              <w:rPr>
                <w:sz w:val="28"/>
                <w:szCs w:val="28"/>
              </w:rPr>
              <w:t>đ) Thông tư/ Thông tư liên tịch □</w:t>
            </w:r>
          </w:p>
        </w:tc>
        <w:tc>
          <w:tcPr>
            <w:tcW w:w="3064" w:type="pct"/>
            <w:gridSpan w:val="3"/>
            <w:shd w:val="clear" w:color="auto" w:fill="FFFFFF"/>
          </w:tcPr>
          <w:p w:rsidR="00CA3C85" w:rsidRPr="00E06C32" w:rsidRDefault="00CA3C85" w:rsidP="002E0819">
            <w:pPr>
              <w:ind w:firstLine="0"/>
            </w:pPr>
            <w:r w:rsidRPr="001B6B08">
              <w:rPr>
                <w:lang w:val="en-US"/>
              </w:rPr>
              <w:t>…………………………………………………………………</w:t>
            </w:r>
          </w:p>
        </w:tc>
      </w:tr>
      <w:tr w:rsidR="000F25BA" w:rsidRPr="00E06C32" w:rsidTr="008D4176">
        <w:trPr>
          <w:gridAfter w:val="1"/>
          <w:wAfter w:w="140" w:type="pct"/>
          <w:trHeight w:val="20"/>
          <w:jc w:val="center"/>
        </w:trPr>
        <w:tc>
          <w:tcPr>
            <w:tcW w:w="1796" w:type="pct"/>
            <w:gridSpan w:val="2"/>
            <w:shd w:val="clear" w:color="auto" w:fill="FFFFFF"/>
            <w:vAlign w:val="bottom"/>
          </w:tcPr>
          <w:p w:rsidR="00CA3C85" w:rsidRPr="00E06C32" w:rsidRDefault="00CA3C85" w:rsidP="002E0819">
            <w:pPr>
              <w:pStyle w:val="Vnbnnidung20"/>
              <w:shd w:val="clear" w:color="auto" w:fill="auto"/>
              <w:spacing w:before="120" w:after="120" w:line="240" w:lineRule="auto"/>
              <w:ind w:firstLine="0"/>
              <w:jc w:val="left"/>
              <w:rPr>
                <w:sz w:val="28"/>
                <w:szCs w:val="28"/>
              </w:rPr>
            </w:pPr>
            <w:r w:rsidRPr="00E06C32">
              <w:rPr>
                <w:sz w:val="28"/>
                <w:szCs w:val="28"/>
              </w:rPr>
              <w:t>e) Quyết định của Bộ trưởng □</w:t>
            </w:r>
          </w:p>
        </w:tc>
        <w:tc>
          <w:tcPr>
            <w:tcW w:w="3064" w:type="pct"/>
            <w:gridSpan w:val="3"/>
            <w:shd w:val="clear" w:color="auto" w:fill="FFFFFF"/>
          </w:tcPr>
          <w:p w:rsidR="00CA3C85" w:rsidRPr="00E06C32" w:rsidRDefault="00CA3C85" w:rsidP="002E0819">
            <w:pPr>
              <w:ind w:firstLine="0"/>
            </w:pPr>
            <w:r w:rsidRPr="001B6B08">
              <w:rPr>
                <w:lang w:val="en-US"/>
              </w:rPr>
              <w:t>…………………………………………………………………</w:t>
            </w:r>
          </w:p>
        </w:tc>
      </w:tr>
      <w:tr w:rsidR="000F25BA" w:rsidRPr="00E06C32" w:rsidTr="008D4176">
        <w:trPr>
          <w:gridAfter w:val="1"/>
          <w:wAfter w:w="140" w:type="pct"/>
          <w:trHeight w:val="20"/>
          <w:jc w:val="center"/>
        </w:trPr>
        <w:tc>
          <w:tcPr>
            <w:tcW w:w="1796" w:type="pct"/>
            <w:gridSpan w:val="2"/>
            <w:shd w:val="clear" w:color="auto" w:fill="FFFFFF"/>
            <w:vAlign w:val="bottom"/>
          </w:tcPr>
          <w:p w:rsidR="00CA3C85" w:rsidRPr="00E06C32" w:rsidRDefault="00CA3C85" w:rsidP="002E0819">
            <w:pPr>
              <w:pStyle w:val="Vnbnnidung20"/>
              <w:shd w:val="clear" w:color="auto" w:fill="auto"/>
              <w:spacing w:before="120" w:after="120" w:line="240" w:lineRule="auto"/>
              <w:ind w:firstLine="0"/>
              <w:jc w:val="left"/>
              <w:rPr>
                <w:sz w:val="28"/>
                <w:szCs w:val="28"/>
              </w:rPr>
            </w:pPr>
            <w:r w:rsidRPr="00E06C32">
              <w:rPr>
                <w:sz w:val="28"/>
                <w:szCs w:val="28"/>
              </w:rPr>
              <w:t>g) Văn bản khác □</w:t>
            </w:r>
          </w:p>
        </w:tc>
        <w:tc>
          <w:tcPr>
            <w:tcW w:w="3064" w:type="pct"/>
            <w:gridSpan w:val="3"/>
            <w:shd w:val="clear" w:color="auto" w:fill="FFFFFF"/>
          </w:tcPr>
          <w:p w:rsidR="00CA3C85" w:rsidRPr="00E06C32" w:rsidRDefault="00CA3C85" w:rsidP="002E0819">
            <w:pPr>
              <w:ind w:firstLine="0"/>
            </w:pPr>
            <w:r w:rsidRPr="001B6B08">
              <w:rPr>
                <w:lang w:val="en-US"/>
              </w:rPr>
              <w:t>…………………………………………………………………</w:t>
            </w:r>
          </w:p>
        </w:tc>
      </w:tr>
      <w:tr w:rsidR="00C15ED7" w:rsidRPr="00E06C32" w:rsidTr="008D4176">
        <w:trPr>
          <w:gridAfter w:val="1"/>
          <w:wAfter w:w="140" w:type="pct"/>
          <w:trHeight w:val="509"/>
          <w:jc w:val="center"/>
        </w:trPr>
        <w:tc>
          <w:tcPr>
            <w:tcW w:w="4860" w:type="pct"/>
            <w:gridSpan w:val="5"/>
            <w:shd w:val="clear" w:color="auto" w:fill="FFFFFF"/>
            <w:vAlign w:val="bottom"/>
          </w:tcPr>
          <w:p w:rsidR="00C15ED7" w:rsidRPr="001B6B08" w:rsidRDefault="00C15ED7" w:rsidP="002E0819">
            <w:pPr>
              <w:ind w:firstLine="0"/>
              <w:rPr>
                <w:lang w:val="en-US"/>
              </w:rPr>
            </w:pPr>
            <w:r w:rsidRPr="00E06C32">
              <w:rPr>
                <w:rStyle w:val="Vnbnnidung2Inm1"/>
                <w:rFonts w:eastAsia="Microsoft Sans Serif"/>
                <w:sz w:val="28"/>
                <w:szCs w:val="28"/>
              </w:rPr>
              <w:t>IV. THÔNG TIN LIÊN HỆ</w:t>
            </w:r>
          </w:p>
        </w:tc>
      </w:tr>
      <w:tr w:rsidR="00C15ED7" w:rsidRPr="00E06C32" w:rsidTr="008D4176">
        <w:trPr>
          <w:gridAfter w:val="1"/>
          <w:wAfter w:w="140" w:type="pct"/>
          <w:trHeight w:val="20"/>
          <w:jc w:val="center"/>
        </w:trPr>
        <w:tc>
          <w:tcPr>
            <w:tcW w:w="4860" w:type="pct"/>
            <w:gridSpan w:val="5"/>
            <w:shd w:val="clear" w:color="auto" w:fill="FFFFFF"/>
            <w:vAlign w:val="bottom"/>
          </w:tcPr>
          <w:p w:rsidR="00C15ED7" w:rsidRPr="00DB175A" w:rsidRDefault="00C15ED7" w:rsidP="002E0819">
            <w:pPr>
              <w:pStyle w:val="Vnbnnidung20"/>
              <w:shd w:val="clear" w:color="auto" w:fill="auto"/>
              <w:tabs>
                <w:tab w:val="left" w:leader="dot" w:pos="3528"/>
                <w:tab w:val="left" w:leader="dot" w:pos="4572"/>
              </w:tabs>
              <w:spacing w:before="120" w:after="120" w:line="240" w:lineRule="auto"/>
              <w:ind w:firstLine="0"/>
              <w:jc w:val="left"/>
              <w:rPr>
                <w:sz w:val="28"/>
                <w:szCs w:val="28"/>
                <w:lang w:val="en-US"/>
              </w:rPr>
            </w:pPr>
            <w:r>
              <w:rPr>
                <w:sz w:val="28"/>
                <w:szCs w:val="28"/>
              </w:rPr>
              <w:t>Họ và tên người đi</w:t>
            </w:r>
            <w:r>
              <w:rPr>
                <w:sz w:val="28"/>
                <w:szCs w:val="28"/>
                <w:lang w:val="en-US"/>
              </w:rPr>
              <w:t>ề</w:t>
            </w:r>
            <w:r w:rsidRPr="00E06C32">
              <w:rPr>
                <w:sz w:val="28"/>
                <w:szCs w:val="28"/>
              </w:rPr>
              <w:t xml:space="preserve">n: </w:t>
            </w:r>
            <w:r w:rsidRPr="00E06C32">
              <w:rPr>
                <w:sz w:val="28"/>
                <w:szCs w:val="28"/>
              </w:rPr>
              <w:tab/>
            </w:r>
            <w:r w:rsidRPr="00E06C32">
              <w:rPr>
                <w:sz w:val="28"/>
                <w:szCs w:val="28"/>
              </w:rPr>
              <w:tab/>
            </w:r>
            <w:r>
              <w:rPr>
                <w:sz w:val="28"/>
                <w:szCs w:val="28"/>
                <w:lang w:val="en-US"/>
              </w:rPr>
              <w:t>……………………</w:t>
            </w:r>
          </w:p>
          <w:p w:rsidR="00C15ED7" w:rsidRPr="00696C9C" w:rsidRDefault="00C15ED7" w:rsidP="00046613">
            <w:pPr>
              <w:ind w:firstLine="0"/>
              <w:rPr>
                <w:lang w:val="en-US"/>
              </w:rPr>
            </w:pPr>
            <w:r w:rsidRPr="00E06C32">
              <w:t>Điện thoại cố đị</w:t>
            </w:r>
            <w:r w:rsidR="00A5521A">
              <w:t>nh:</w:t>
            </w:r>
            <w:r w:rsidR="00A5521A">
              <w:tab/>
            </w:r>
            <w:r w:rsidR="00046613">
              <w:rPr>
                <w:lang w:val="en-US"/>
              </w:rPr>
              <w:t>………………</w:t>
            </w:r>
            <w:r w:rsidR="00A5521A">
              <w:t xml:space="preserve"> Di đ</w:t>
            </w:r>
            <w:r w:rsidR="00A5521A">
              <w:rPr>
                <w:lang w:val="en-US"/>
              </w:rPr>
              <w:t>ộng</w:t>
            </w:r>
            <w:r w:rsidRPr="00E06C32">
              <w:t>:</w:t>
            </w:r>
            <w:r>
              <w:rPr>
                <w:lang w:val="en-US"/>
              </w:rPr>
              <w:t>……………</w:t>
            </w:r>
            <w:r w:rsidRPr="00E06C32">
              <w:t>Email:</w:t>
            </w:r>
            <w:r w:rsidR="00696C9C">
              <w:rPr>
                <w:lang w:val="en-US"/>
              </w:rPr>
              <w:t xml:space="preserve"> …………………………………</w:t>
            </w:r>
          </w:p>
        </w:tc>
      </w:tr>
    </w:tbl>
    <w:p w:rsidR="00CC1452" w:rsidRDefault="00CC1452" w:rsidP="00F61B5D">
      <w:pPr>
        <w:ind w:firstLine="0"/>
        <w:rPr>
          <w:lang w:val="en-US"/>
        </w:rPr>
      </w:pPr>
    </w:p>
    <w:p w:rsidR="00E85ABF" w:rsidRPr="00E85ABF" w:rsidRDefault="00772DC8" w:rsidP="00772DC8">
      <w:pPr>
        <w:pStyle w:val="Vnbnnidung20"/>
        <w:shd w:val="clear" w:color="auto" w:fill="auto"/>
        <w:spacing w:before="0" w:after="0" w:line="240" w:lineRule="auto"/>
        <w:rPr>
          <w:b/>
          <w:sz w:val="28"/>
          <w:szCs w:val="28"/>
        </w:rPr>
      </w:pPr>
      <w:r>
        <w:rPr>
          <w:b/>
          <w:sz w:val="28"/>
          <w:szCs w:val="28"/>
          <w:lang w:val="en-US"/>
        </w:rPr>
        <w:t xml:space="preserve">II. </w:t>
      </w:r>
      <w:r w:rsidR="00CC1452">
        <w:rPr>
          <w:b/>
          <w:sz w:val="28"/>
          <w:szCs w:val="28"/>
        </w:rPr>
        <w:t>CHI PHÍ TUÂN THỦ THỦ TỤC</w:t>
      </w:r>
      <w:r w:rsidR="00357109" w:rsidRPr="00342A12">
        <w:rPr>
          <w:b/>
          <w:sz w:val="28"/>
          <w:szCs w:val="28"/>
        </w:rPr>
        <w:t xml:space="preserve"> HÀNH CHÍNH</w:t>
      </w:r>
    </w:p>
    <w:p w:rsidR="005A048C" w:rsidRPr="00E85ABF" w:rsidRDefault="00357109" w:rsidP="00CC1452">
      <w:pPr>
        <w:pStyle w:val="Vnbnnidung20"/>
        <w:shd w:val="clear" w:color="auto" w:fill="auto"/>
        <w:spacing w:before="0" w:after="0" w:line="240" w:lineRule="auto"/>
        <w:rPr>
          <w:b/>
          <w:sz w:val="28"/>
          <w:szCs w:val="28"/>
          <w:lang w:val="en-US"/>
        </w:rPr>
      </w:pPr>
      <w:r w:rsidRPr="00342A12">
        <w:rPr>
          <w:b/>
          <w:sz w:val="28"/>
          <w:szCs w:val="28"/>
        </w:rPr>
        <w:t>TÊN THỦ TỤC HÀNH CHÍNH</w:t>
      </w:r>
      <w:r w:rsidR="00E85ABF">
        <w:rPr>
          <w:b/>
          <w:sz w:val="28"/>
          <w:szCs w:val="28"/>
          <w:lang w:val="en-US"/>
        </w:rPr>
        <w:t xml:space="preserve">: </w:t>
      </w:r>
      <w:r w:rsidR="00E85ABF" w:rsidRPr="00E85ABF">
        <w:rPr>
          <w:sz w:val="28"/>
          <w:szCs w:val="28"/>
          <w:lang w:val="en-US"/>
        </w:rPr>
        <w:t>…………………………………………………………</w:t>
      </w:r>
    </w:p>
    <w:p w:rsidR="005A048C" w:rsidRPr="00E85ABF" w:rsidRDefault="00357109" w:rsidP="00342A12">
      <w:pPr>
        <w:pStyle w:val="Chthchbng40"/>
        <w:shd w:val="clear" w:color="auto" w:fill="auto"/>
        <w:spacing w:line="240" w:lineRule="auto"/>
        <w:rPr>
          <w:b/>
          <w:sz w:val="28"/>
          <w:szCs w:val="28"/>
        </w:rPr>
      </w:pPr>
      <w:r w:rsidRPr="00E85ABF">
        <w:rPr>
          <w:rStyle w:val="Chthchbng41"/>
          <w:b/>
          <w:sz w:val="28"/>
          <w:szCs w:val="28"/>
          <w:u w:val="none"/>
        </w:rPr>
        <w:t>1. CHI PH</w:t>
      </w:r>
      <w:r w:rsidR="00772DC8">
        <w:rPr>
          <w:rStyle w:val="Chthchbng41"/>
          <w:b/>
          <w:sz w:val="28"/>
          <w:szCs w:val="28"/>
          <w:u w:val="none"/>
          <w:lang w:val="en-US"/>
        </w:rPr>
        <w:t>Í</w:t>
      </w:r>
      <w:r w:rsidR="00772DC8">
        <w:rPr>
          <w:rStyle w:val="Chthchbng41"/>
          <w:b/>
          <w:sz w:val="28"/>
          <w:szCs w:val="28"/>
          <w:u w:val="none"/>
        </w:rPr>
        <w:t xml:space="preserve"> TH</w:t>
      </w:r>
      <w:r w:rsidR="00772DC8">
        <w:rPr>
          <w:rStyle w:val="Chthchbng41"/>
          <w:b/>
          <w:sz w:val="28"/>
          <w:szCs w:val="28"/>
          <w:u w:val="none"/>
          <w:lang w:val="en-US"/>
        </w:rPr>
        <w:t>ỰC</w:t>
      </w:r>
      <w:r w:rsidRPr="00E85ABF">
        <w:rPr>
          <w:rStyle w:val="Chthchbng41"/>
          <w:b/>
          <w:sz w:val="28"/>
          <w:szCs w:val="28"/>
          <w:u w:val="none"/>
        </w:rPr>
        <w:t xml:space="preserve"> HIỆN TTHC HIỆN TẠI</w:t>
      </w:r>
      <w:r w:rsidRPr="00E85ABF">
        <w:rPr>
          <w:b/>
          <w:sz w:val="28"/>
          <w:szCs w:val="28"/>
        </w:rPr>
        <w:tab/>
      </w:r>
    </w:p>
    <w:tbl>
      <w:tblPr>
        <w:tblOverlap w:val="neve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94"/>
        <w:gridCol w:w="2899"/>
        <w:gridCol w:w="1576"/>
        <w:gridCol w:w="850"/>
        <w:gridCol w:w="1001"/>
        <w:gridCol w:w="1003"/>
        <w:gridCol w:w="1001"/>
        <w:gridCol w:w="853"/>
        <w:gridCol w:w="998"/>
        <w:gridCol w:w="1220"/>
        <w:gridCol w:w="1187"/>
        <w:gridCol w:w="514"/>
      </w:tblGrid>
      <w:tr w:rsidR="004159E0" w:rsidRPr="00E06C32" w:rsidTr="00046613">
        <w:trPr>
          <w:trHeight w:val="20"/>
          <w:jc w:val="center"/>
        </w:trPr>
        <w:tc>
          <w:tcPr>
            <w:tcW w:w="286" w:type="pct"/>
            <w:shd w:val="clear" w:color="auto" w:fill="FFFFFF"/>
            <w:vAlign w:val="center"/>
          </w:tcPr>
          <w:p w:rsidR="005A048C" w:rsidRPr="00342A12" w:rsidRDefault="00357109" w:rsidP="0050265A">
            <w:pPr>
              <w:pStyle w:val="Vnbnnidung20"/>
              <w:shd w:val="clear" w:color="auto" w:fill="auto"/>
              <w:spacing w:before="120" w:after="0" w:line="240" w:lineRule="auto"/>
              <w:ind w:firstLine="0"/>
              <w:contextualSpacing/>
              <w:jc w:val="left"/>
              <w:rPr>
                <w:b/>
              </w:rPr>
            </w:pPr>
            <w:r w:rsidRPr="00342A12">
              <w:rPr>
                <w:b/>
              </w:rPr>
              <w:t>STT</w:t>
            </w:r>
          </w:p>
        </w:tc>
        <w:tc>
          <w:tcPr>
            <w:tcW w:w="1043" w:type="pct"/>
            <w:shd w:val="clear" w:color="auto" w:fill="FFFFFF"/>
            <w:vAlign w:val="center"/>
          </w:tcPr>
          <w:p w:rsidR="005A048C" w:rsidRPr="00342A12" w:rsidRDefault="00357109" w:rsidP="0050265A">
            <w:pPr>
              <w:pStyle w:val="Vnbnnidung20"/>
              <w:shd w:val="clear" w:color="auto" w:fill="auto"/>
              <w:spacing w:before="120" w:after="0" w:line="240" w:lineRule="auto"/>
              <w:ind w:firstLine="0"/>
              <w:contextualSpacing/>
              <w:jc w:val="left"/>
              <w:rPr>
                <w:b/>
              </w:rPr>
            </w:pPr>
            <w:r w:rsidRPr="00342A12">
              <w:rPr>
                <w:b/>
              </w:rPr>
              <w:t>Các công việc khi thực hiện TTHC</w:t>
            </w:r>
          </w:p>
        </w:tc>
        <w:tc>
          <w:tcPr>
            <w:tcW w:w="566" w:type="pct"/>
            <w:shd w:val="clear" w:color="auto" w:fill="FFFFFF"/>
          </w:tcPr>
          <w:p w:rsidR="005A048C" w:rsidRPr="00342A12" w:rsidRDefault="005A048C" w:rsidP="0050265A">
            <w:pPr>
              <w:pStyle w:val="Vnbnnidung20"/>
              <w:shd w:val="clear" w:color="auto" w:fill="auto"/>
              <w:spacing w:before="120" w:after="0" w:line="240" w:lineRule="auto"/>
              <w:ind w:firstLine="0"/>
              <w:contextualSpacing/>
              <w:jc w:val="left"/>
              <w:rPr>
                <w:b/>
              </w:rPr>
            </w:pPr>
          </w:p>
          <w:p w:rsidR="005A048C" w:rsidRPr="00342A12" w:rsidRDefault="00357109" w:rsidP="0050265A">
            <w:pPr>
              <w:pStyle w:val="Vnbnnidung20"/>
              <w:shd w:val="clear" w:color="auto" w:fill="auto"/>
              <w:spacing w:before="120" w:after="0" w:line="240" w:lineRule="auto"/>
              <w:ind w:firstLine="0"/>
              <w:contextualSpacing/>
              <w:jc w:val="center"/>
              <w:rPr>
                <w:b/>
              </w:rPr>
            </w:pPr>
            <w:r w:rsidRPr="00342A12">
              <w:rPr>
                <w:b/>
              </w:rPr>
              <w:t>Các</w:t>
            </w:r>
          </w:p>
          <w:p w:rsidR="005A048C" w:rsidRPr="00342A12" w:rsidRDefault="00357109" w:rsidP="0050265A">
            <w:pPr>
              <w:pStyle w:val="Vnbnnidung20"/>
              <w:shd w:val="clear" w:color="auto" w:fill="auto"/>
              <w:spacing w:before="120" w:after="0" w:line="240" w:lineRule="auto"/>
              <w:ind w:firstLine="0"/>
              <w:contextualSpacing/>
              <w:jc w:val="center"/>
              <w:rPr>
                <w:b/>
              </w:rPr>
            </w:pPr>
            <w:r w:rsidRPr="00342A12">
              <w:rPr>
                <w:b/>
              </w:rPr>
              <w:t>hoạt động/ cách thức thực hiện cụ thể</w:t>
            </w:r>
          </w:p>
        </w:tc>
        <w:tc>
          <w:tcPr>
            <w:tcW w:w="306" w:type="pct"/>
            <w:shd w:val="clear" w:color="auto" w:fill="FFFFFF"/>
            <w:vAlign w:val="center"/>
          </w:tcPr>
          <w:p w:rsidR="005A048C" w:rsidRPr="00342A12" w:rsidRDefault="00357109" w:rsidP="0050265A">
            <w:pPr>
              <w:pStyle w:val="Vnbnnidung20"/>
              <w:shd w:val="clear" w:color="auto" w:fill="auto"/>
              <w:spacing w:before="120" w:after="0" w:line="240" w:lineRule="auto"/>
              <w:ind w:firstLine="0"/>
              <w:contextualSpacing/>
              <w:jc w:val="left"/>
              <w:rPr>
                <w:b/>
              </w:rPr>
            </w:pPr>
            <w:r w:rsidRPr="00342A12">
              <w:rPr>
                <w:b/>
              </w:rPr>
              <w:t>Thời</w:t>
            </w:r>
          </w:p>
          <w:p w:rsidR="005A048C" w:rsidRPr="00342A12" w:rsidRDefault="00357109" w:rsidP="0050265A">
            <w:pPr>
              <w:pStyle w:val="Vnbnnidung20"/>
              <w:shd w:val="clear" w:color="auto" w:fill="auto"/>
              <w:spacing w:before="120" w:after="0" w:line="240" w:lineRule="auto"/>
              <w:ind w:firstLine="0"/>
              <w:contextualSpacing/>
              <w:jc w:val="left"/>
              <w:rPr>
                <w:b/>
              </w:rPr>
            </w:pPr>
            <w:r w:rsidRPr="00342A12">
              <w:rPr>
                <w:b/>
              </w:rPr>
              <w:t>gian</w:t>
            </w:r>
          </w:p>
          <w:p w:rsidR="005A048C" w:rsidRPr="00342A12" w:rsidRDefault="00357109" w:rsidP="0050265A">
            <w:pPr>
              <w:pStyle w:val="Vnbnnidung20"/>
              <w:shd w:val="clear" w:color="auto" w:fill="auto"/>
              <w:spacing w:before="120" w:after="0" w:line="240" w:lineRule="auto"/>
              <w:ind w:firstLine="0"/>
              <w:contextualSpacing/>
              <w:jc w:val="left"/>
              <w:rPr>
                <w:b/>
              </w:rPr>
            </w:pPr>
            <w:r w:rsidRPr="00342A12">
              <w:rPr>
                <w:b/>
              </w:rPr>
              <w:t>thực</w:t>
            </w:r>
          </w:p>
          <w:p w:rsidR="005A048C" w:rsidRPr="00342A12" w:rsidRDefault="00357109" w:rsidP="0050265A">
            <w:pPr>
              <w:pStyle w:val="Vnbnnidung20"/>
              <w:shd w:val="clear" w:color="auto" w:fill="auto"/>
              <w:spacing w:before="120" w:after="0" w:line="240" w:lineRule="auto"/>
              <w:ind w:firstLine="0"/>
              <w:contextualSpacing/>
              <w:jc w:val="left"/>
              <w:rPr>
                <w:b/>
              </w:rPr>
            </w:pPr>
            <w:r w:rsidRPr="00342A12">
              <w:rPr>
                <w:b/>
              </w:rPr>
              <w:t>hiện</w:t>
            </w:r>
          </w:p>
          <w:p w:rsidR="005A048C" w:rsidRPr="00342A12" w:rsidRDefault="00357109" w:rsidP="0050265A">
            <w:pPr>
              <w:pStyle w:val="Vnbnnidung20"/>
              <w:shd w:val="clear" w:color="auto" w:fill="auto"/>
              <w:spacing w:before="120" w:after="0" w:line="240" w:lineRule="auto"/>
              <w:ind w:firstLine="0"/>
              <w:contextualSpacing/>
              <w:jc w:val="left"/>
              <w:rPr>
                <w:b/>
              </w:rPr>
            </w:pPr>
            <w:r w:rsidRPr="00342A12">
              <w:rPr>
                <w:b/>
              </w:rPr>
              <w:t>(giờ)</w:t>
            </w:r>
          </w:p>
        </w:tc>
        <w:tc>
          <w:tcPr>
            <w:tcW w:w="360" w:type="pct"/>
            <w:shd w:val="clear" w:color="auto" w:fill="FFFFFF"/>
            <w:vAlign w:val="center"/>
          </w:tcPr>
          <w:p w:rsidR="005A048C" w:rsidRPr="00342A12" w:rsidRDefault="00357109" w:rsidP="0050265A">
            <w:pPr>
              <w:pStyle w:val="Vnbnnidung20"/>
              <w:shd w:val="clear" w:color="auto" w:fill="auto"/>
              <w:spacing w:before="120" w:after="0" w:line="240" w:lineRule="auto"/>
              <w:ind w:firstLine="0"/>
              <w:contextualSpacing/>
              <w:jc w:val="center"/>
              <w:rPr>
                <w:b/>
              </w:rPr>
            </w:pPr>
            <w:r w:rsidRPr="00342A12">
              <w:rPr>
                <w:b/>
              </w:rPr>
              <w:t>Mức TNBQ /01 giờ làm việc (đồng)</w:t>
            </w:r>
          </w:p>
        </w:tc>
        <w:tc>
          <w:tcPr>
            <w:tcW w:w="361" w:type="pct"/>
            <w:shd w:val="clear" w:color="auto" w:fill="FFFFFF"/>
            <w:vAlign w:val="center"/>
          </w:tcPr>
          <w:p w:rsidR="005A048C" w:rsidRPr="00342A12" w:rsidRDefault="00357109" w:rsidP="0050265A">
            <w:pPr>
              <w:pStyle w:val="Vnbnnidung20"/>
              <w:shd w:val="clear" w:color="auto" w:fill="auto"/>
              <w:spacing w:before="120" w:after="0" w:line="240" w:lineRule="auto"/>
              <w:ind w:firstLine="0"/>
              <w:contextualSpacing/>
              <w:jc w:val="center"/>
              <w:rPr>
                <w:b/>
              </w:rPr>
            </w:pPr>
            <w:r w:rsidRPr="00342A12">
              <w:rPr>
                <w:b/>
              </w:rPr>
              <w:t>Mức chi phí thuê tư vấn, dịch vụ (đòng)</w:t>
            </w:r>
          </w:p>
        </w:tc>
        <w:tc>
          <w:tcPr>
            <w:tcW w:w="360" w:type="pct"/>
            <w:shd w:val="clear" w:color="auto" w:fill="FFFFFF"/>
            <w:vAlign w:val="center"/>
          </w:tcPr>
          <w:p w:rsidR="005A048C" w:rsidRPr="00342A12" w:rsidRDefault="00357109" w:rsidP="0050265A">
            <w:pPr>
              <w:pStyle w:val="Vnbnnidung20"/>
              <w:shd w:val="clear" w:color="auto" w:fill="auto"/>
              <w:spacing w:before="120" w:after="0" w:line="240" w:lineRule="auto"/>
              <w:ind w:firstLine="0"/>
              <w:contextualSpacing/>
              <w:jc w:val="center"/>
              <w:rPr>
                <w:b/>
              </w:rPr>
            </w:pPr>
            <w:r w:rsidRPr="00342A12">
              <w:rPr>
                <w:b/>
              </w:rPr>
              <w:t>Mức phí, lệ phi, chi phí khác</w:t>
            </w:r>
          </w:p>
        </w:tc>
        <w:tc>
          <w:tcPr>
            <w:tcW w:w="307" w:type="pct"/>
            <w:shd w:val="clear" w:color="auto" w:fill="FFFFFF"/>
            <w:vAlign w:val="center"/>
          </w:tcPr>
          <w:p w:rsidR="005A048C" w:rsidRPr="00342A12" w:rsidRDefault="00357109" w:rsidP="0050265A">
            <w:pPr>
              <w:pStyle w:val="Vnbnnidung20"/>
              <w:shd w:val="clear" w:color="auto" w:fill="auto"/>
              <w:spacing w:before="120" w:after="0" w:line="240" w:lineRule="auto"/>
              <w:ind w:firstLine="0"/>
              <w:contextualSpacing/>
              <w:jc w:val="left"/>
              <w:rPr>
                <w:b/>
              </w:rPr>
            </w:pPr>
            <w:r w:rsidRPr="00342A12">
              <w:rPr>
                <w:b/>
              </w:rPr>
              <w:t>Số</w:t>
            </w:r>
          </w:p>
          <w:p w:rsidR="005A048C" w:rsidRPr="00342A12" w:rsidRDefault="00357109" w:rsidP="0050265A">
            <w:pPr>
              <w:pStyle w:val="Vnbnnidung20"/>
              <w:shd w:val="clear" w:color="auto" w:fill="auto"/>
              <w:spacing w:before="120" w:after="0" w:line="240" w:lineRule="auto"/>
              <w:ind w:firstLine="0"/>
              <w:contextualSpacing/>
              <w:jc w:val="left"/>
              <w:rPr>
                <w:b/>
              </w:rPr>
            </w:pPr>
            <w:r w:rsidRPr="00342A12">
              <w:rPr>
                <w:b/>
              </w:rPr>
              <w:t>lần</w:t>
            </w:r>
          </w:p>
          <w:p w:rsidR="005A048C" w:rsidRPr="00342A12" w:rsidRDefault="00357109" w:rsidP="0050265A">
            <w:pPr>
              <w:pStyle w:val="Vnbnnidung20"/>
              <w:shd w:val="clear" w:color="auto" w:fill="auto"/>
              <w:spacing w:before="120" w:after="0" w:line="240" w:lineRule="auto"/>
              <w:ind w:firstLine="0"/>
              <w:contextualSpacing/>
              <w:jc w:val="left"/>
              <w:rPr>
                <w:b/>
              </w:rPr>
            </w:pPr>
            <w:r w:rsidRPr="00342A12">
              <w:rPr>
                <w:b/>
              </w:rPr>
              <w:t>thực</w:t>
            </w:r>
          </w:p>
          <w:p w:rsidR="005A048C" w:rsidRPr="00342A12" w:rsidRDefault="00357109" w:rsidP="0050265A">
            <w:pPr>
              <w:pStyle w:val="Vnbnnidung20"/>
              <w:shd w:val="clear" w:color="auto" w:fill="auto"/>
              <w:spacing w:before="120" w:after="0" w:line="240" w:lineRule="auto"/>
              <w:ind w:firstLine="0"/>
              <w:contextualSpacing/>
              <w:jc w:val="left"/>
              <w:rPr>
                <w:b/>
              </w:rPr>
            </w:pPr>
            <w:r w:rsidRPr="00342A12">
              <w:rPr>
                <w:b/>
              </w:rPr>
              <w:t>hiến/</w:t>
            </w:r>
          </w:p>
          <w:p w:rsidR="005A048C" w:rsidRPr="00342A12" w:rsidRDefault="00357109" w:rsidP="0050265A">
            <w:pPr>
              <w:pStyle w:val="Vnbnnidung20"/>
              <w:shd w:val="clear" w:color="auto" w:fill="auto"/>
              <w:spacing w:before="120" w:after="0" w:line="240" w:lineRule="auto"/>
              <w:ind w:firstLine="0"/>
              <w:contextualSpacing/>
              <w:jc w:val="left"/>
              <w:rPr>
                <w:b/>
              </w:rPr>
            </w:pPr>
            <w:r w:rsidRPr="00342A12">
              <w:rPr>
                <w:b/>
              </w:rPr>
              <w:t>01</w:t>
            </w:r>
          </w:p>
          <w:p w:rsidR="005A048C" w:rsidRPr="00342A12" w:rsidRDefault="00357109" w:rsidP="0050265A">
            <w:pPr>
              <w:pStyle w:val="Vnbnnidung20"/>
              <w:shd w:val="clear" w:color="auto" w:fill="auto"/>
              <w:spacing w:before="120" w:after="0" w:line="240" w:lineRule="auto"/>
              <w:ind w:firstLine="0"/>
              <w:contextualSpacing/>
              <w:jc w:val="left"/>
              <w:rPr>
                <w:b/>
              </w:rPr>
            </w:pPr>
            <w:r w:rsidRPr="00342A12">
              <w:rPr>
                <w:b/>
              </w:rPr>
              <w:t>năm</w:t>
            </w:r>
          </w:p>
        </w:tc>
        <w:tc>
          <w:tcPr>
            <w:tcW w:w="359" w:type="pct"/>
            <w:shd w:val="clear" w:color="auto" w:fill="FFFFFF"/>
            <w:vAlign w:val="bottom"/>
          </w:tcPr>
          <w:p w:rsidR="005A048C" w:rsidRPr="00342A12" w:rsidRDefault="00357109" w:rsidP="0050265A">
            <w:pPr>
              <w:pStyle w:val="Vnbnnidung20"/>
              <w:shd w:val="clear" w:color="auto" w:fill="auto"/>
              <w:spacing w:before="120" w:after="0" w:line="240" w:lineRule="auto"/>
              <w:ind w:firstLine="0"/>
              <w:contextualSpacing/>
              <w:jc w:val="left"/>
              <w:rPr>
                <w:b/>
              </w:rPr>
            </w:pPr>
            <w:r w:rsidRPr="00342A12">
              <w:rPr>
                <w:b/>
              </w:rPr>
              <w:t>Số</w:t>
            </w:r>
          </w:p>
          <w:p w:rsidR="005A048C" w:rsidRPr="00342A12" w:rsidRDefault="0050265A" w:rsidP="0050265A">
            <w:pPr>
              <w:pStyle w:val="Vnbnnidung20"/>
              <w:shd w:val="clear" w:color="auto" w:fill="auto"/>
              <w:spacing w:before="120" w:after="0" w:line="240" w:lineRule="auto"/>
              <w:ind w:firstLine="0"/>
              <w:contextualSpacing/>
              <w:rPr>
                <w:b/>
              </w:rPr>
            </w:pPr>
            <w:r>
              <w:rPr>
                <w:b/>
              </w:rPr>
              <w:t>lượng đối tượng tuân thủ/</w:t>
            </w:r>
            <w:r w:rsidR="00357109" w:rsidRPr="00342A12">
              <w:rPr>
                <w:b/>
              </w:rPr>
              <w:t>01 năm</w:t>
            </w:r>
          </w:p>
        </w:tc>
        <w:tc>
          <w:tcPr>
            <w:tcW w:w="439" w:type="pct"/>
            <w:shd w:val="clear" w:color="auto" w:fill="FFFFFF"/>
            <w:vAlign w:val="center"/>
          </w:tcPr>
          <w:p w:rsidR="005A048C" w:rsidRPr="00342A12" w:rsidRDefault="00357109" w:rsidP="0050265A">
            <w:pPr>
              <w:pStyle w:val="Vnbnnidung20"/>
              <w:shd w:val="clear" w:color="auto" w:fill="auto"/>
              <w:spacing w:before="120" w:after="0" w:line="240" w:lineRule="auto"/>
              <w:ind w:firstLine="0"/>
              <w:contextualSpacing/>
              <w:jc w:val="center"/>
              <w:rPr>
                <w:b/>
              </w:rPr>
            </w:pPr>
            <w:r w:rsidRPr="00342A12">
              <w:rPr>
                <w:b/>
              </w:rPr>
              <w:t>Chi phí thực hiện TTHC</w:t>
            </w:r>
          </w:p>
          <w:p w:rsidR="005A048C" w:rsidRPr="00342A12" w:rsidRDefault="00357109" w:rsidP="0050265A">
            <w:pPr>
              <w:pStyle w:val="Vnbnnidung20"/>
              <w:shd w:val="clear" w:color="auto" w:fill="auto"/>
              <w:spacing w:before="120" w:after="0" w:line="240" w:lineRule="auto"/>
              <w:ind w:firstLine="0"/>
              <w:contextualSpacing/>
              <w:jc w:val="left"/>
              <w:rPr>
                <w:b/>
              </w:rPr>
            </w:pPr>
            <w:r w:rsidRPr="00342A12">
              <w:rPr>
                <w:b/>
              </w:rPr>
              <w:t>(đồng)</w:t>
            </w:r>
          </w:p>
        </w:tc>
        <w:tc>
          <w:tcPr>
            <w:tcW w:w="427" w:type="pct"/>
            <w:shd w:val="clear" w:color="auto" w:fill="FFFFFF"/>
            <w:vAlign w:val="center"/>
          </w:tcPr>
          <w:p w:rsidR="005A048C" w:rsidRPr="00342A12" w:rsidRDefault="0050265A" w:rsidP="0050265A">
            <w:pPr>
              <w:pStyle w:val="Vnbnnidung20"/>
              <w:shd w:val="clear" w:color="auto" w:fill="auto"/>
              <w:spacing w:before="120" w:after="0" w:line="240" w:lineRule="auto"/>
              <w:ind w:firstLine="0"/>
              <w:contextualSpacing/>
              <w:jc w:val="center"/>
              <w:rPr>
                <w:b/>
              </w:rPr>
            </w:pPr>
            <w:r>
              <w:rPr>
                <w:b/>
              </w:rPr>
              <w:t>Tổng chì phí thực hiện TTHC/</w:t>
            </w:r>
            <w:r w:rsidR="00357109" w:rsidRPr="00342A12">
              <w:rPr>
                <w:b/>
              </w:rPr>
              <w:t>01 năm</w:t>
            </w:r>
          </w:p>
        </w:tc>
        <w:tc>
          <w:tcPr>
            <w:tcW w:w="187" w:type="pct"/>
            <w:shd w:val="clear" w:color="auto" w:fill="FFFFFF"/>
            <w:vAlign w:val="center"/>
          </w:tcPr>
          <w:p w:rsidR="005A048C" w:rsidRPr="00342A12" w:rsidRDefault="00357109" w:rsidP="0050265A">
            <w:pPr>
              <w:pStyle w:val="Vnbnnidung20"/>
              <w:shd w:val="clear" w:color="auto" w:fill="auto"/>
              <w:spacing w:before="120" w:after="0" w:line="240" w:lineRule="auto"/>
              <w:ind w:firstLine="0"/>
              <w:contextualSpacing/>
              <w:jc w:val="left"/>
              <w:rPr>
                <w:b/>
              </w:rPr>
            </w:pPr>
            <w:r w:rsidRPr="00342A12">
              <w:rPr>
                <w:b/>
              </w:rPr>
              <w:t>Ghi chú</w:t>
            </w:r>
          </w:p>
        </w:tc>
      </w:tr>
      <w:tr w:rsidR="004159E0" w:rsidRPr="00E06C32" w:rsidTr="00046613">
        <w:trPr>
          <w:trHeight w:val="20"/>
          <w:jc w:val="center"/>
        </w:trPr>
        <w:tc>
          <w:tcPr>
            <w:tcW w:w="286" w:type="pct"/>
            <w:shd w:val="clear" w:color="auto" w:fill="FFFFFF"/>
            <w:vAlign w:val="bottom"/>
          </w:tcPr>
          <w:p w:rsidR="005A048C" w:rsidRPr="00E85ABF" w:rsidRDefault="00357109" w:rsidP="0050265A">
            <w:pPr>
              <w:pStyle w:val="Vnbnnidung20"/>
              <w:shd w:val="clear" w:color="auto" w:fill="auto"/>
              <w:spacing w:before="120" w:after="0" w:line="240" w:lineRule="auto"/>
              <w:ind w:firstLine="0"/>
              <w:contextualSpacing/>
              <w:jc w:val="center"/>
              <w:rPr>
                <w:b/>
                <w:sz w:val="28"/>
                <w:szCs w:val="28"/>
              </w:rPr>
            </w:pPr>
            <w:r w:rsidRPr="00E85ABF">
              <w:rPr>
                <w:b/>
                <w:sz w:val="28"/>
                <w:szCs w:val="28"/>
              </w:rPr>
              <w:t>1</w:t>
            </w:r>
          </w:p>
        </w:tc>
        <w:tc>
          <w:tcPr>
            <w:tcW w:w="1043" w:type="pct"/>
            <w:shd w:val="clear" w:color="auto" w:fill="FFFFFF"/>
            <w:vAlign w:val="bottom"/>
          </w:tcPr>
          <w:p w:rsidR="005A048C" w:rsidRPr="00E85ABF" w:rsidRDefault="00357109" w:rsidP="0050265A">
            <w:pPr>
              <w:pStyle w:val="Vnbnnidung20"/>
              <w:shd w:val="clear" w:color="auto" w:fill="auto"/>
              <w:spacing w:before="120" w:after="0" w:line="240" w:lineRule="auto"/>
              <w:ind w:firstLine="0"/>
              <w:contextualSpacing/>
              <w:rPr>
                <w:b/>
                <w:sz w:val="28"/>
                <w:szCs w:val="28"/>
              </w:rPr>
            </w:pPr>
            <w:r w:rsidRPr="00E85ABF">
              <w:rPr>
                <w:b/>
                <w:sz w:val="28"/>
                <w:szCs w:val="28"/>
              </w:rPr>
              <w:t>Chuẩn bị hồ sơ</w:t>
            </w:r>
          </w:p>
        </w:tc>
        <w:tc>
          <w:tcPr>
            <w:tcW w:w="566" w:type="pct"/>
            <w:shd w:val="clear" w:color="auto" w:fill="FFFFFF"/>
          </w:tcPr>
          <w:p w:rsidR="005A048C" w:rsidRPr="00E06C32" w:rsidRDefault="005A048C" w:rsidP="0050265A">
            <w:pPr>
              <w:spacing w:after="0"/>
              <w:ind w:firstLine="0"/>
              <w:contextualSpacing/>
            </w:pPr>
          </w:p>
        </w:tc>
        <w:tc>
          <w:tcPr>
            <w:tcW w:w="306"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61"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07" w:type="pct"/>
            <w:shd w:val="clear" w:color="auto" w:fill="FFFFFF"/>
          </w:tcPr>
          <w:p w:rsidR="005A048C" w:rsidRPr="00E06C32" w:rsidRDefault="005A048C" w:rsidP="0050265A">
            <w:pPr>
              <w:spacing w:after="0"/>
              <w:ind w:firstLine="0"/>
              <w:contextualSpacing/>
            </w:pPr>
          </w:p>
        </w:tc>
        <w:tc>
          <w:tcPr>
            <w:tcW w:w="359" w:type="pct"/>
            <w:shd w:val="clear" w:color="auto" w:fill="FFFFFF"/>
          </w:tcPr>
          <w:p w:rsidR="005A048C" w:rsidRPr="00E06C32" w:rsidRDefault="005A048C" w:rsidP="0050265A">
            <w:pPr>
              <w:spacing w:after="0"/>
              <w:ind w:firstLine="0"/>
              <w:contextualSpacing/>
            </w:pPr>
          </w:p>
        </w:tc>
        <w:tc>
          <w:tcPr>
            <w:tcW w:w="439" w:type="pct"/>
            <w:shd w:val="clear" w:color="auto" w:fill="FFFFFF"/>
          </w:tcPr>
          <w:p w:rsidR="005A048C" w:rsidRPr="00E06C32" w:rsidRDefault="005A048C" w:rsidP="0050265A">
            <w:pPr>
              <w:spacing w:after="0"/>
              <w:ind w:firstLine="0"/>
              <w:contextualSpacing/>
            </w:pPr>
          </w:p>
        </w:tc>
        <w:tc>
          <w:tcPr>
            <w:tcW w:w="427" w:type="pct"/>
            <w:shd w:val="clear" w:color="auto" w:fill="FFFFFF"/>
          </w:tcPr>
          <w:p w:rsidR="005A048C" w:rsidRPr="00E06C32" w:rsidRDefault="005A048C" w:rsidP="0050265A">
            <w:pPr>
              <w:spacing w:after="0"/>
              <w:ind w:firstLine="0"/>
              <w:contextualSpacing/>
            </w:pPr>
          </w:p>
        </w:tc>
        <w:tc>
          <w:tcPr>
            <w:tcW w:w="187" w:type="pct"/>
            <w:shd w:val="clear" w:color="auto" w:fill="FFFFFF"/>
          </w:tcPr>
          <w:p w:rsidR="005A048C" w:rsidRPr="00E06C32" w:rsidRDefault="005A048C" w:rsidP="0050265A">
            <w:pPr>
              <w:spacing w:after="0"/>
              <w:ind w:firstLine="0"/>
              <w:contextualSpacing/>
            </w:pPr>
          </w:p>
        </w:tc>
      </w:tr>
      <w:tr w:rsidR="004159E0" w:rsidRPr="00E06C32" w:rsidTr="00046613">
        <w:trPr>
          <w:trHeight w:val="20"/>
          <w:jc w:val="center"/>
        </w:trPr>
        <w:tc>
          <w:tcPr>
            <w:tcW w:w="286" w:type="pct"/>
            <w:shd w:val="clear" w:color="auto" w:fill="FFFFFF"/>
            <w:vAlign w:val="bottom"/>
          </w:tcPr>
          <w:p w:rsidR="005A048C" w:rsidRPr="00E06C32" w:rsidRDefault="00357109" w:rsidP="0050265A">
            <w:pPr>
              <w:pStyle w:val="Vnbnnidung20"/>
              <w:shd w:val="clear" w:color="auto" w:fill="auto"/>
              <w:spacing w:before="120" w:after="0" w:line="240" w:lineRule="auto"/>
              <w:ind w:firstLine="0"/>
              <w:contextualSpacing/>
              <w:jc w:val="center"/>
              <w:rPr>
                <w:sz w:val="28"/>
                <w:szCs w:val="28"/>
              </w:rPr>
            </w:pPr>
            <w:r w:rsidRPr="00E06C32">
              <w:rPr>
                <w:sz w:val="28"/>
                <w:szCs w:val="28"/>
              </w:rPr>
              <w:t>1.1</w:t>
            </w:r>
          </w:p>
        </w:tc>
        <w:tc>
          <w:tcPr>
            <w:tcW w:w="1043" w:type="pct"/>
            <w:shd w:val="clear" w:color="auto" w:fill="FFFFFF"/>
          </w:tcPr>
          <w:p w:rsidR="005A048C" w:rsidRPr="00E06C32" w:rsidRDefault="00357109" w:rsidP="0050265A">
            <w:pPr>
              <w:pStyle w:val="Vnbnnidung20"/>
              <w:shd w:val="clear" w:color="auto" w:fill="auto"/>
              <w:spacing w:before="120" w:after="0" w:line="240" w:lineRule="auto"/>
              <w:ind w:firstLine="0"/>
              <w:contextualSpacing/>
              <w:rPr>
                <w:sz w:val="28"/>
                <w:szCs w:val="28"/>
              </w:rPr>
            </w:pPr>
            <w:r w:rsidRPr="00E06C32">
              <w:rPr>
                <w:sz w:val="28"/>
                <w:szCs w:val="28"/>
              </w:rPr>
              <w:t>Thành phần HS 1</w:t>
            </w:r>
          </w:p>
        </w:tc>
        <w:tc>
          <w:tcPr>
            <w:tcW w:w="566" w:type="pct"/>
            <w:shd w:val="clear" w:color="auto" w:fill="FFFFFF"/>
            <w:vAlign w:val="bottom"/>
          </w:tcPr>
          <w:p w:rsidR="005A048C" w:rsidRPr="00E06C32" w:rsidRDefault="00357109" w:rsidP="0050265A">
            <w:pPr>
              <w:pStyle w:val="Vnbnnidung20"/>
              <w:shd w:val="clear" w:color="auto" w:fill="auto"/>
              <w:spacing w:before="120" w:after="0" w:line="240" w:lineRule="auto"/>
              <w:ind w:firstLine="0"/>
              <w:contextualSpacing/>
              <w:jc w:val="left"/>
              <w:rPr>
                <w:sz w:val="28"/>
                <w:szCs w:val="28"/>
              </w:rPr>
            </w:pPr>
            <w:r w:rsidRPr="00E06C32">
              <w:rPr>
                <w:sz w:val="28"/>
                <w:szCs w:val="28"/>
              </w:rPr>
              <w:t>Hoạt động 1</w:t>
            </w:r>
          </w:p>
        </w:tc>
        <w:tc>
          <w:tcPr>
            <w:tcW w:w="306"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61"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07" w:type="pct"/>
            <w:shd w:val="clear" w:color="auto" w:fill="FFFFFF"/>
          </w:tcPr>
          <w:p w:rsidR="005A048C" w:rsidRPr="00E06C32" w:rsidRDefault="005A048C" w:rsidP="0050265A">
            <w:pPr>
              <w:spacing w:after="0"/>
              <w:ind w:firstLine="0"/>
              <w:contextualSpacing/>
            </w:pPr>
          </w:p>
        </w:tc>
        <w:tc>
          <w:tcPr>
            <w:tcW w:w="359" w:type="pct"/>
            <w:shd w:val="clear" w:color="auto" w:fill="FFFFFF"/>
          </w:tcPr>
          <w:p w:rsidR="005A048C" w:rsidRPr="00E06C32" w:rsidRDefault="005A048C" w:rsidP="0050265A">
            <w:pPr>
              <w:spacing w:after="0"/>
              <w:ind w:firstLine="0"/>
              <w:contextualSpacing/>
            </w:pPr>
          </w:p>
        </w:tc>
        <w:tc>
          <w:tcPr>
            <w:tcW w:w="439" w:type="pct"/>
            <w:shd w:val="clear" w:color="auto" w:fill="FFFFFF"/>
          </w:tcPr>
          <w:p w:rsidR="005A048C" w:rsidRPr="00E06C32" w:rsidRDefault="005A048C" w:rsidP="0050265A">
            <w:pPr>
              <w:spacing w:after="0"/>
              <w:ind w:firstLine="0"/>
              <w:contextualSpacing/>
            </w:pPr>
          </w:p>
        </w:tc>
        <w:tc>
          <w:tcPr>
            <w:tcW w:w="427" w:type="pct"/>
            <w:shd w:val="clear" w:color="auto" w:fill="FFFFFF"/>
          </w:tcPr>
          <w:p w:rsidR="005A048C" w:rsidRPr="00E06C32" w:rsidRDefault="005A048C" w:rsidP="0050265A">
            <w:pPr>
              <w:spacing w:after="0"/>
              <w:ind w:firstLine="0"/>
              <w:contextualSpacing/>
            </w:pPr>
          </w:p>
        </w:tc>
        <w:tc>
          <w:tcPr>
            <w:tcW w:w="187" w:type="pct"/>
            <w:shd w:val="clear" w:color="auto" w:fill="FFFFFF"/>
          </w:tcPr>
          <w:p w:rsidR="005A048C" w:rsidRPr="00E06C32" w:rsidRDefault="005A048C" w:rsidP="0050265A">
            <w:pPr>
              <w:spacing w:after="0"/>
              <w:ind w:firstLine="0"/>
              <w:contextualSpacing/>
            </w:pPr>
          </w:p>
        </w:tc>
      </w:tr>
      <w:tr w:rsidR="004159E0" w:rsidRPr="00E06C32" w:rsidTr="00046613">
        <w:trPr>
          <w:trHeight w:val="20"/>
          <w:jc w:val="center"/>
        </w:trPr>
        <w:tc>
          <w:tcPr>
            <w:tcW w:w="286" w:type="pct"/>
            <w:shd w:val="clear" w:color="auto" w:fill="FFFFFF"/>
          </w:tcPr>
          <w:p w:rsidR="005A048C" w:rsidRPr="00E06C32" w:rsidRDefault="005A048C" w:rsidP="0050265A">
            <w:pPr>
              <w:spacing w:after="0"/>
              <w:ind w:firstLine="0"/>
              <w:contextualSpacing/>
              <w:jc w:val="center"/>
            </w:pPr>
          </w:p>
        </w:tc>
        <w:tc>
          <w:tcPr>
            <w:tcW w:w="1043" w:type="pct"/>
            <w:shd w:val="clear" w:color="auto" w:fill="FFFFFF"/>
          </w:tcPr>
          <w:p w:rsidR="005A048C" w:rsidRPr="00E06C32" w:rsidRDefault="005A048C" w:rsidP="0050265A">
            <w:pPr>
              <w:spacing w:after="0"/>
              <w:ind w:firstLine="0"/>
              <w:contextualSpacing/>
            </w:pPr>
          </w:p>
        </w:tc>
        <w:tc>
          <w:tcPr>
            <w:tcW w:w="566" w:type="pct"/>
            <w:shd w:val="clear" w:color="auto" w:fill="FFFFFF"/>
            <w:vAlign w:val="bottom"/>
          </w:tcPr>
          <w:p w:rsidR="005A048C" w:rsidRPr="00E06C32" w:rsidRDefault="00357109" w:rsidP="0050265A">
            <w:pPr>
              <w:pStyle w:val="Vnbnnidung20"/>
              <w:shd w:val="clear" w:color="auto" w:fill="auto"/>
              <w:spacing w:before="120" w:after="0" w:line="240" w:lineRule="auto"/>
              <w:ind w:firstLine="0"/>
              <w:contextualSpacing/>
              <w:jc w:val="left"/>
              <w:rPr>
                <w:sz w:val="28"/>
                <w:szCs w:val="28"/>
              </w:rPr>
            </w:pPr>
            <w:r w:rsidRPr="00E06C32">
              <w:rPr>
                <w:sz w:val="28"/>
                <w:szCs w:val="28"/>
              </w:rPr>
              <w:t>Hoạt động n</w:t>
            </w:r>
          </w:p>
        </w:tc>
        <w:tc>
          <w:tcPr>
            <w:tcW w:w="306"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61"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07" w:type="pct"/>
            <w:shd w:val="clear" w:color="auto" w:fill="FFFFFF"/>
          </w:tcPr>
          <w:p w:rsidR="005A048C" w:rsidRPr="00E06C32" w:rsidRDefault="005A048C" w:rsidP="0050265A">
            <w:pPr>
              <w:spacing w:after="0"/>
              <w:ind w:firstLine="0"/>
              <w:contextualSpacing/>
            </w:pPr>
          </w:p>
        </w:tc>
        <w:tc>
          <w:tcPr>
            <w:tcW w:w="359" w:type="pct"/>
            <w:shd w:val="clear" w:color="auto" w:fill="FFFFFF"/>
          </w:tcPr>
          <w:p w:rsidR="005A048C" w:rsidRPr="00E06C32" w:rsidRDefault="005A048C" w:rsidP="0050265A">
            <w:pPr>
              <w:spacing w:after="0"/>
              <w:ind w:firstLine="0"/>
              <w:contextualSpacing/>
            </w:pPr>
          </w:p>
        </w:tc>
        <w:tc>
          <w:tcPr>
            <w:tcW w:w="439" w:type="pct"/>
            <w:shd w:val="clear" w:color="auto" w:fill="FFFFFF"/>
          </w:tcPr>
          <w:p w:rsidR="005A048C" w:rsidRPr="00E06C32" w:rsidRDefault="005A048C" w:rsidP="0050265A">
            <w:pPr>
              <w:spacing w:after="0"/>
              <w:ind w:firstLine="0"/>
              <w:contextualSpacing/>
            </w:pPr>
          </w:p>
        </w:tc>
        <w:tc>
          <w:tcPr>
            <w:tcW w:w="427" w:type="pct"/>
            <w:shd w:val="clear" w:color="auto" w:fill="FFFFFF"/>
          </w:tcPr>
          <w:p w:rsidR="005A048C" w:rsidRPr="00E06C32" w:rsidRDefault="005A048C" w:rsidP="0050265A">
            <w:pPr>
              <w:spacing w:after="0"/>
              <w:ind w:firstLine="0"/>
              <w:contextualSpacing/>
            </w:pPr>
          </w:p>
        </w:tc>
        <w:tc>
          <w:tcPr>
            <w:tcW w:w="187" w:type="pct"/>
            <w:shd w:val="clear" w:color="auto" w:fill="FFFFFF"/>
          </w:tcPr>
          <w:p w:rsidR="005A048C" w:rsidRPr="00E06C32" w:rsidRDefault="005A048C" w:rsidP="0050265A">
            <w:pPr>
              <w:spacing w:after="0"/>
              <w:ind w:firstLine="0"/>
              <w:contextualSpacing/>
            </w:pPr>
          </w:p>
        </w:tc>
      </w:tr>
      <w:tr w:rsidR="004159E0" w:rsidRPr="00E06C32" w:rsidTr="00046613">
        <w:trPr>
          <w:trHeight w:val="20"/>
          <w:jc w:val="center"/>
        </w:trPr>
        <w:tc>
          <w:tcPr>
            <w:tcW w:w="286" w:type="pct"/>
            <w:shd w:val="clear" w:color="auto" w:fill="FFFFFF"/>
            <w:vAlign w:val="bottom"/>
          </w:tcPr>
          <w:p w:rsidR="005A048C" w:rsidRPr="00E06C32" w:rsidRDefault="00357109" w:rsidP="0050265A">
            <w:pPr>
              <w:pStyle w:val="Vnbnnidung20"/>
              <w:shd w:val="clear" w:color="auto" w:fill="auto"/>
              <w:spacing w:before="120" w:after="0" w:line="240" w:lineRule="auto"/>
              <w:ind w:firstLine="0"/>
              <w:contextualSpacing/>
              <w:jc w:val="center"/>
              <w:rPr>
                <w:sz w:val="28"/>
                <w:szCs w:val="28"/>
              </w:rPr>
            </w:pPr>
            <w:r w:rsidRPr="00E06C32">
              <w:rPr>
                <w:sz w:val="28"/>
                <w:szCs w:val="28"/>
              </w:rPr>
              <w:t>l.n</w:t>
            </w:r>
          </w:p>
        </w:tc>
        <w:tc>
          <w:tcPr>
            <w:tcW w:w="1043" w:type="pct"/>
            <w:shd w:val="clear" w:color="auto" w:fill="FFFFFF"/>
            <w:vAlign w:val="bottom"/>
          </w:tcPr>
          <w:p w:rsidR="005A048C" w:rsidRPr="00E06C32" w:rsidRDefault="00357109" w:rsidP="0050265A">
            <w:pPr>
              <w:pStyle w:val="Vnbnnidung20"/>
              <w:shd w:val="clear" w:color="auto" w:fill="auto"/>
              <w:spacing w:before="120" w:after="0" w:line="240" w:lineRule="auto"/>
              <w:ind w:firstLine="0"/>
              <w:contextualSpacing/>
              <w:rPr>
                <w:sz w:val="28"/>
                <w:szCs w:val="28"/>
              </w:rPr>
            </w:pPr>
            <w:r w:rsidRPr="00E06C32">
              <w:rPr>
                <w:sz w:val="28"/>
                <w:szCs w:val="28"/>
              </w:rPr>
              <w:t>Thành phần HS n</w:t>
            </w:r>
          </w:p>
        </w:tc>
        <w:tc>
          <w:tcPr>
            <w:tcW w:w="566" w:type="pct"/>
            <w:shd w:val="clear" w:color="auto" w:fill="FFFFFF"/>
            <w:vAlign w:val="bottom"/>
          </w:tcPr>
          <w:p w:rsidR="005A048C" w:rsidRPr="00E06C32" w:rsidRDefault="00357109" w:rsidP="0050265A">
            <w:pPr>
              <w:pStyle w:val="Vnbnnidung20"/>
              <w:shd w:val="clear" w:color="auto" w:fill="auto"/>
              <w:spacing w:before="120" w:after="0" w:line="240" w:lineRule="auto"/>
              <w:ind w:firstLine="0"/>
              <w:contextualSpacing/>
              <w:jc w:val="left"/>
              <w:rPr>
                <w:sz w:val="28"/>
                <w:szCs w:val="28"/>
              </w:rPr>
            </w:pPr>
            <w:r w:rsidRPr="00E06C32">
              <w:rPr>
                <w:sz w:val="28"/>
                <w:szCs w:val="28"/>
              </w:rPr>
              <w:t>Hoạt động 1</w:t>
            </w:r>
          </w:p>
        </w:tc>
        <w:tc>
          <w:tcPr>
            <w:tcW w:w="306"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61"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07" w:type="pct"/>
            <w:shd w:val="clear" w:color="auto" w:fill="FFFFFF"/>
          </w:tcPr>
          <w:p w:rsidR="005A048C" w:rsidRPr="00E06C32" w:rsidRDefault="005A048C" w:rsidP="0050265A">
            <w:pPr>
              <w:spacing w:after="0"/>
              <w:ind w:firstLine="0"/>
              <w:contextualSpacing/>
            </w:pPr>
          </w:p>
        </w:tc>
        <w:tc>
          <w:tcPr>
            <w:tcW w:w="359" w:type="pct"/>
            <w:shd w:val="clear" w:color="auto" w:fill="FFFFFF"/>
          </w:tcPr>
          <w:p w:rsidR="005A048C" w:rsidRPr="00E06C32" w:rsidRDefault="005A048C" w:rsidP="0050265A">
            <w:pPr>
              <w:spacing w:after="0"/>
              <w:ind w:firstLine="0"/>
              <w:contextualSpacing/>
            </w:pPr>
          </w:p>
        </w:tc>
        <w:tc>
          <w:tcPr>
            <w:tcW w:w="439" w:type="pct"/>
            <w:shd w:val="clear" w:color="auto" w:fill="FFFFFF"/>
          </w:tcPr>
          <w:p w:rsidR="005A048C" w:rsidRPr="00E06C32" w:rsidRDefault="005A048C" w:rsidP="0050265A">
            <w:pPr>
              <w:spacing w:after="0"/>
              <w:ind w:firstLine="0"/>
              <w:contextualSpacing/>
            </w:pPr>
          </w:p>
        </w:tc>
        <w:tc>
          <w:tcPr>
            <w:tcW w:w="427" w:type="pct"/>
            <w:shd w:val="clear" w:color="auto" w:fill="FFFFFF"/>
          </w:tcPr>
          <w:p w:rsidR="005A048C" w:rsidRPr="00E06C32" w:rsidRDefault="005A048C" w:rsidP="0050265A">
            <w:pPr>
              <w:spacing w:after="0"/>
              <w:ind w:firstLine="0"/>
              <w:contextualSpacing/>
            </w:pPr>
          </w:p>
        </w:tc>
        <w:tc>
          <w:tcPr>
            <w:tcW w:w="187" w:type="pct"/>
            <w:shd w:val="clear" w:color="auto" w:fill="FFFFFF"/>
          </w:tcPr>
          <w:p w:rsidR="005A048C" w:rsidRPr="00E06C32" w:rsidRDefault="005A048C" w:rsidP="0050265A">
            <w:pPr>
              <w:spacing w:after="0"/>
              <w:ind w:firstLine="0"/>
              <w:contextualSpacing/>
            </w:pPr>
          </w:p>
        </w:tc>
      </w:tr>
      <w:tr w:rsidR="004159E0" w:rsidRPr="00E06C32" w:rsidTr="00046613">
        <w:trPr>
          <w:trHeight w:val="20"/>
          <w:jc w:val="center"/>
        </w:trPr>
        <w:tc>
          <w:tcPr>
            <w:tcW w:w="286" w:type="pct"/>
            <w:shd w:val="clear" w:color="auto" w:fill="FFFFFF"/>
          </w:tcPr>
          <w:p w:rsidR="005A048C" w:rsidRPr="00E06C32" w:rsidRDefault="005A048C" w:rsidP="0050265A">
            <w:pPr>
              <w:spacing w:after="0"/>
              <w:ind w:firstLine="0"/>
              <w:contextualSpacing/>
              <w:jc w:val="center"/>
            </w:pPr>
          </w:p>
        </w:tc>
        <w:tc>
          <w:tcPr>
            <w:tcW w:w="1043" w:type="pct"/>
            <w:shd w:val="clear" w:color="auto" w:fill="FFFFFF"/>
          </w:tcPr>
          <w:p w:rsidR="005A048C" w:rsidRPr="00E06C32" w:rsidRDefault="005A048C" w:rsidP="0050265A">
            <w:pPr>
              <w:spacing w:after="0"/>
              <w:ind w:firstLine="0"/>
              <w:contextualSpacing/>
            </w:pPr>
          </w:p>
        </w:tc>
        <w:tc>
          <w:tcPr>
            <w:tcW w:w="566" w:type="pct"/>
            <w:shd w:val="clear" w:color="auto" w:fill="FFFFFF"/>
            <w:vAlign w:val="bottom"/>
          </w:tcPr>
          <w:p w:rsidR="005A048C" w:rsidRPr="00E06C32" w:rsidRDefault="00357109" w:rsidP="0050265A">
            <w:pPr>
              <w:pStyle w:val="Vnbnnidung20"/>
              <w:shd w:val="clear" w:color="auto" w:fill="auto"/>
              <w:spacing w:before="120" w:after="0" w:line="240" w:lineRule="auto"/>
              <w:ind w:firstLine="0"/>
              <w:contextualSpacing/>
              <w:jc w:val="left"/>
              <w:rPr>
                <w:sz w:val="28"/>
                <w:szCs w:val="28"/>
              </w:rPr>
            </w:pPr>
            <w:r w:rsidRPr="00E06C32">
              <w:rPr>
                <w:sz w:val="28"/>
                <w:szCs w:val="28"/>
              </w:rPr>
              <w:t>Hoạt động n</w:t>
            </w:r>
          </w:p>
        </w:tc>
        <w:tc>
          <w:tcPr>
            <w:tcW w:w="306"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61"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07" w:type="pct"/>
            <w:shd w:val="clear" w:color="auto" w:fill="FFFFFF"/>
          </w:tcPr>
          <w:p w:rsidR="005A048C" w:rsidRPr="00E06C32" w:rsidRDefault="005A048C" w:rsidP="0050265A">
            <w:pPr>
              <w:spacing w:after="0"/>
              <w:ind w:firstLine="0"/>
              <w:contextualSpacing/>
            </w:pPr>
          </w:p>
        </w:tc>
        <w:tc>
          <w:tcPr>
            <w:tcW w:w="359" w:type="pct"/>
            <w:shd w:val="clear" w:color="auto" w:fill="FFFFFF"/>
          </w:tcPr>
          <w:p w:rsidR="005A048C" w:rsidRPr="00E06C32" w:rsidRDefault="005A048C" w:rsidP="0050265A">
            <w:pPr>
              <w:spacing w:after="0"/>
              <w:ind w:firstLine="0"/>
              <w:contextualSpacing/>
            </w:pPr>
          </w:p>
        </w:tc>
        <w:tc>
          <w:tcPr>
            <w:tcW w:w="439" w:type="pct"/>
            <w:shd w:val="clear" w:color="auto" w:fill="FFFFFF"/>
          </w:tcPr>
          <w:p w:rsidR="005A048C" w:rsidRPr="00E06C32" w:rsidRDefault="005A048C" w:rsidP="0050265A">
            <w:pPr>
              <w:spacing w:after="0"/>
              <w:ind w:firstLine="0"/>
              <w:contextualSpacing/>
            </w:pPr>
          </w:p>
        </w:tc>
        <w:tc>
          <w:tcPr>
            <w:tcW w:w="427" w:type="pct"/>
            <w:shd w:val="clear" w:color="auto" w:fill="FFFFFF"/>
          </w:tcPr>
          <w:p w:rsidR="005A048C" w:rsidRPr="00E06C32" w:rsidRDefault="005A048C" w:rsidP="0050265A">
            <w:pPr>
              <w:spacing w:after="0"/>
              <w:ind w:firstLine="0"/>
              <w:contextualSpacing/>
            </w:pPr>
          </w:p>
        </w:tc>
        <w:tc>
          <w:tcPr>
            <w:tcW w:w="187" w:type="pct"/>
            <w:shd w:val="clear" w:color="auto" w:fill="FFFFFF"/>
          </w:tcPr>
          <w:p w:rsidR="005A048C" w:rsidRPr="00E06C32" w:rsidRDefault="005A048C" w:rsidP="0050265A">
            <w:pPr>
              <w:spacing w:after="0"/>
              <w:ind w:firstLine="0"/>
              <w:contextualSpacing/>
            </w:pPr>
          </w:p>
        </w:tc>
      </w:tr>
      <w:tr w:rsidR="004159E0" w:rsidRPr="00E06C32" w:rsidTr="00046613">
        <w:trPr>
          <w:trHeight w:val="20"/>
          <w:jc w:val="center"/>
        </w:trPr>
        <w:tc>
          <w:tcPr>
            <w:tcW w:w="286" w:type="pct"/>
            <w:shd w:val="clear" w:color="auto" w:fill="FFFFFF"/>
            <w:vAlign w:val="bottom"/>
          </w:tcPr>
          <w:p w:rsidR="005A048C" w:rsidRPr="00E85ABF" w:rsidRDefault="00357109" w:rsidP="0050265A">
            <w:pPr>
              <w:pStyle w:val="Vnbnnidung20"/>
              <w:shd w:val="clear" w:color="auto" w:fill="auto"/>
              <w:spacing w:before="120" w:after="0" w:line="240" w:lineRule="auto"/>
              <w:ind w:firstLine="0"/>
              <w:contextualSpacing/>
              <w:jc w:val="center"/>
              <w:rPr>
                <w:b/>
                <w:sz w:val="28"/>
                <w:szCs w:val="28"/>
              </w:rPr>
            </w:pPr>
            <w:r w:rsidRPr="00E85ABF">
              <w:rPr>
                <w:b/>
                <w:sz w:val="28"/>
                <w:szCs w:val="28"/>
              </w:rPr>
              <w:t>2</w:t>
            </w:r>
          </w:p>
        </w:tc>
        <w:tc>
          <w:tcPr>
            <w:tcW w:w="1043" w:type="pct"/>
            <w:shd w:val="clear" w:color="auto" w:fill="FFFFFF"/>
          </w:tcPr>
          <w:p w:rsidR="005A048C" w:rsidRPr="00E85ABF" w:rsidRDefault="00357109" w:rsidP="0050265A">
            <w:pPr>
              <w:pStyle w:val="Vnbnnidung20"/>
              <w:shd w:val="clear" w:color="auto" w:fill="auto"/>
              <w:spacing w:before="120" w:after="0" w:line="240" w:lineRule="auto"/>
              <w:ind w:firstLine="0"/>
              <w:contextualSpacing/>
              <w:rPr>
                <w:b/>
                <w:sz w:val="28"/>
                <w:szCs w:val="28"/>
              </w:rPr>
            </w:pPr>
            <w:r w:rsidRPr="00E85ABF">
              <w:rPr>
                <w:b/>
                <w:sz w:val="28"/>
                <w:szCs w:val="28"/>
              </w:rPr>
              <w:t>Nộp hồ sơ</w:t>
            </w:r>
          </w:p>
        </w:tc>
        <w:tc>
          <w:tcPr>
            <w:tcW w:w="566" w:type="pct"/>
            <w:shd w:val="clear" w:color="auto" w:fill="FFFFFF"/>
          </w:tcPr>
          <w:p w:rsidR="005A048C" w:rsidRPr="00E06C32" w:rsidRDefault="00357109" w:rsidP="0050265A">
            <w:pPr>
              <w:pStyle w:val="Vnbnnidung20"/>
              <w:shd w:val="clear" w:color="auto" w:fill="auto"/>
              <w:spacing w:before="120" w:after="0" w:line="240" w:lineRule="auto"/>
              <w:ind w:firstLine="0"/>
              <w:contextualSpacing/>
              <w:jc w:val="left"/>
              <w:rPr>
                <w:sz w:val="28"/>
                <w:szCs w:val="28"/>
              </w:rPr>
            </w:pPr>
            <w:r w:rsidRPr="00E06C32">
              <w:rPr>
                <w:sz w:val="28"/>
                <w:szCs w:val="28"/>
              </w:rPr>
              <w:t>Trực tiếp</w:t>
            </w:r>
          </w:p>
        </w:tc>
        <w:tc>
          <w:tcPr>
            <w:tcW w:w="306"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61"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07" w:type="pct"/>
            <w:shd w:val="clear" w:color="auto" w:fill="FFFFFF"/>
          </w:tcPr>
          <w:p w:rsidR="005A048C" w:rsidRPr="00E06C32" w:rsidRDefault="005A048C" w:rsidP="0050265A">
            <w:pPr>
              <w:spacing w:after="0"/>
              <w:ind w:firstLine="0"/>
              <w:contextualSpacing/>
            </w:pPr>
          </w:p>
        </w:tc>
        <w:tc>
          <w:tcPr>
            <w:tcW w:w="359" w:type="pct"/>
            <w:shd w:val="clear" w:color="auto" w:fill="FFFFFF"/>
          </w:tcPr>
          <w:p w:rsidR="005A048C" w:rsidRPr="00E06C32" w:rsidRDefault="005A048C" w:rsidP="0050265A">
            <w:pPr>
              <w:spacing w:after="0"/>
              <w:ind w:firstLine="0"/>
              <w:contextualSpacing/>
            </w:pPr>
          </w:p>
        </w:tc>
        <w:tc>
          <w:tcPr>
            <w:tcW w:w="439" w:type="pct"/>
            <w:shd w:val="clear" w:color="auto" w:fill="FFFFFF"/>
          </w:tcPr>
          <w:p w:rsidR="005A048C" w:rsidRPr="00E06C32" w:rsidRDefault="005A048C" w:rsidP="0050265A">
            <w:pPr>
              <w:spacing w:after="0"/>
              <w:ind w:firstLine="0"/>
              <w:contextualSpacing/>
            </w:pPr>
          </w:p>
        </w:tc>
        <w:tc>
          <w:tcPr>
            <w:tcW w:w="427" w:type="pct"/>
            <w:shd w:val="clear" w:color="auto" w:fill="FFFFFF"/>
          </w:tcPr>
          <w:p w:rsidR="005A048C" w:rsidRPr="00E06C32" w:rsidRDefault="005A048C" w:rsidP="0050265A">
            <w:pPr>
              <w:spacing w:after="0"/>
              <w:ind w:firstLine="0"/>
              <w:contextualSpacing/>
            </w:pPr>
          </w:p>
        </w:tc>
        <w:tc>
          <w:tcPr>
            <w:tcW w:w="187" w:type="pct"/>
            <w:shd w:val="clear" w:color="auto" w:fill="FFFFFF"/>
          </w:tcPr>
          <w:p w:rsidR="005A048C" w:rsidRPr="00E06C32" w:rsidRDefault="005A048C" w:rsidP="0050265A">
            <w:pPr>
              <w:spacing w:after="0"/>
              <w:ind w:firstLine="0"/>
              <w:contextualSpacing/>
            </w:pPr>
          </w:p>
        </w:tc>
      </w:tr>
      <w:tr w:rsidR="004159E0" w:rsidRPr="00E06C32" w:rsidTr="00046613">
        <w:trPr>
          <w:trHeight w:val="20"/>
          <w:jc w:val="center"/>
        </w:trPr>
        <w:tc>
          <w:tcPr>
            <w:tcW w:w="286" w:type="pct"/>
            <w:shd w:val="clear" w:color="auto" w:fill="FFFFFF"/>
          </w:tcPr>
          <w:p w:rsidR="005A048C" w:rsidRPr="00E06C32" w:rsidRDefault="005A048C" w:rsidP="0050265A">
            <w:pPr>
              <w:spacing w:after="0"/>
              <w:ind w:firstLine="0"/>
              <w:contextualSpacing/>
              <w:jc w:val="center"/>
            </w:pPr>
          </w:p>
        </w:tc>
        <w:tc>
          <w:tcPr>
            <w:tcW w:w="1043" w:type="pct"/>
            <w:shd w:val="clear" w:color="auto" w:fill="FFFFFF"/>
          </w:tcPr>
          <w:p w:rsidR="005A048C" w:rsidRPr="00E06C32" w:rsidRDefault="005A048C" w:rsidP="0050265A">
            <w:pPr>
              <w:spacing w:after="0"/>
              <w:ind w:firstLine="0"/>
              <w:contextualSpacing/>
            </w:pPr>
          </w:p>
        </w:tc>
        <w:tc>
          <w:tcPr>
            <w:tcW w:w="566" w:type="pct"/>
            <w:shd w:val="clear" w:color="auto" w:fill="FFFFFF"/>
            <w:vAlign w:val="bottom"/>
          </w:tcPr>
          <w:p w:rsidR="005A048C" w:rsidRPr="00E06C32" w:rsidRDefault="00357109" w:rsidP="0050265A">
            <w:pPr>
              <w:pStyle w:val="Vnbnnidung20"/>
              <w:shd w:val="clear" w:color="auto" w:fill="auto"/>
              <w:spacing w:before="120" w:after="0" w:line="240" w:lineRule="auto"/>
              <w:ind w:firstLine="0"/>
              <w:contextualSpacing/>
              <w:jc w:val="left"/>
              <w:rPr>
                <w:sz w:val="28"/>
                <w:szCs w:val="28"/>
              </w:rPr>
            </w:pPr>
            <w:r w:rsidRPr="00E06C32">
              <w:rPr>
                <w:sz w:val="28"/>
                <w:szCs w:val="28"/>
              </w:rPr>
              <w:t>Bưu điện</w:t>
            </w:r>
          </w:p>
        </w:tc>
        <w:tc>
          <w:tcPr>
            <w:tcW w:w="306"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61"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07" w:type="pct"/>
            <w:shd w:val="clear" w:color="auto" w:fill="FFFFFF"/>
          </w:tcPr>
          <w:p w:rsidR="005A048C" w:rsidRPr="00E06C32" w:rsidRDefault="005A048C" w:rsidP="0050265A">
            <w:pPr>
              <w:spacing w:after="0"/>
              <w:ind w:firstLine="0"/>
              <w:contextualSpacing/>
            </w:pPr>
          </w:p>
        </w:tc>
        <w:tc>
          <w:tcPr>
            <w:tcW w:w="359" w:type="pct"/>
            <w:shd w:val="clear" w:color="auto" w:fill="FFFFFF"/>
          </w:tcPr>
          <w:p w:rsidR="005A048C" w:rsidRPr="00E06C32" w:rsidRDefault="005A048C" w:rsidP="0050265A">
            <w:pPr>
              <w:spacing w:after="0"/>
              <w:ind w:firstLine="0"/>
              <w:contextualSpacing/>
            </w:pPr>
          </w:p>
        </w:tc>
        <w:tc>
          <w:tcPr>
            <w:tcW w:w="439" w:type="pct"/>
            <w:shd w:val="clear" w:color="auto" w:fill="FFFFFF"/>
          </w:tcPr>
          <w:p w:rsidR="005A048C" w:rsidRPr="00E06C32" w:rsidRDefault="005A048C" w:rsidP="0050265A">
            <w:pPr>
              <w:spacing w:after="0"/>
              <w:ind w:firstLine="0"/>
              <w:contextualSpacing/>
            </w:pPr>
          </w:p>
        </w:tc>
        <w:tc>
          <w:tcPr>
            <w:tcW w:w="427" w:type="pct"/>
            <w:shd w:val="clear" w:color="auto" w:fill="FFFFFF"/>
          </w:tcPr>
          <w:p w:rsidR="005A048C" w:rsidRPr="00E06C32" w:rsidRDefault="005A048C" w:rsidP="0050265A">
            <w:pPr>
              <w:spacing w:after="0"/>
              <w:ind w:firstLine="0"/>
              <w:contextualSpacing/>
            </w:pPr>
          </w:p>
        </w:tc>
        <w:tc>
          <w:tcPr>
            <w:tcW w:w="187" w:type="pct"/>
            <w:shd w:val="clear" w:color="auto" w:fill="FFFFFF"/>
          </w:tcPr>
          <w:p w:rsidR="005A048C" w:rsidRPr="00E06C32" w:rsidRDefault="005A048C" w:rsidP="0050265A">
            <w:pPr>
              <w:spacing w:after="0"/>
              <w:ind w:firstLine="0"/>
              <w:contextualSpacing/>
            </w:pPr>
          </w:p>
        </w:tc>
      </w:tr>
      <w:tr w:rsidR="004159E0" w:rsidRPr="00E06C32" w:rsidTr="00046613">
        <w:trPr>
          <w:trHeight w:val="20"/>
          <w:jc w:val="center"/>
        </w:trPr>
        <w:tc>
          <w:tcPr>
            <w:tcW w:w="286" w:type="pct"/>
            <w:shd w:val="clear" w:color="auto" w:fill="FFFFFF"/>
          </w:tcPr>
          <w:p w:rsidR="005A048C" w:rsidRPr="00E06C32" w:rsidRDefault="005A048C" w:rsidP="0050265A">
            <w:pPr>
              <w:spacing w:after="0"/>
              <w:ind w:firstLine="0"/>
              <w:contextualSpacing/>
              <w:jc w:val="center"/>
            </w:pPr>
          </w:p>
        </w:tc>
        <w:tc>
          <w:tcPr>
            <w:tcW w:w="1043" w:type="pct"/>
            <w:shd w:val="clear" w:color="auto" w:fill="FFFFFF"/>
          </w:tcPr>
          <w:p w:rsidR="005A048C" w:rsidRPr="00E06C32" w:rsidRDefault="005A048C" w:rsidP="0050265A">
            <w:pPr>
              <w:spacing w:after="0"/>
              <w:ind w:firstLine="0"/>
              <w:contextualSpacing/>
            </w:pPr>
          </w:p>
        </w:tc>
        <w:tc>
          <w:tcPr>
            <w:tcW w:w="566" w:type="pct"/>
            <w:shd w:val="clear" w:color="auto" w:fill="FFFFFF"/>
            <w:vAlign w:val="bottom"/>
          </w:tcPr>
          <w:p w:rsidR="005A048C" w:rsidRPr="00E06C32" w:rsidRDefault="00357109" w:rsidP="0050265A">
            <w:pPr>
              <w:pStyle w:val="Vnbnnidung20"/>
              <w:shd w:val="clear" w:color="auto" w:fill="auto"/>
              <w:spacing w:before="120" w:after="0" w:line="240" w:lineRule="auto"/>
              <w:ind w:firstLine="0"/>
              <w:contextualSpacing/>
              <w:jc w:val="left"/>
              <w:rPr>
                <w:sz w:val="28"/>
                <w:szCs w:val="28"/>
              </w:rPr>
            </w:pPr>
            <w:r w:rsidRPr="00E06C32">
              <w:rPr>
                <w:sz w:val="28"/>
                <w:szCs w:val="28"/>
              </w:rPr>
              <w:t>Internet</w:t>
            </w:r>
          </w:p>
        </w:tc>
        <w:tc>
          <w:tcPr>
            <w:tcW w:w="306"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61"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07" w:type="pct"/>
            <w:shd w:val="clear" w:color="auto" w:fill="FFFFFF"/>
          </w:tcPr>
          <w:p w:rsidR="005A048C" w:rsidRPr="00E06C32" w:rsidRDefault="005A048C" w:rsidP="0050265A">
            <w:pPr>
              <w:spacing w:after="0"/>
              <w:ind w:firstLine="0"/>
              <w:contextualSpacing/>
            </w:pPr>
          </w:p>
        </w:tc>
        <w:tc>
          <w:tcPr>
            <w:tcW w:w="359" w:type="pct"/>
            <w:shd w:val="clear" w:color="auto" w:fill="FFFFFF"/>
          </w:tcPr>
          <w:p w:rsidR="005A048C" w:rsidRPr="00E06C32" w:rsidRDefault="005A048C" w:rsidP="0050265A">
            <w:pPr>
              <w:spacing w:after="0"/>
              <w:ind w:firstLine="0"/>
              <w:contextualSpacing/>
            </w:pPr>
          </w:p>
        </w:tc>
        <w:tc>
          <w:tcPr>
            <w:tcW w:w="439" w:type="pct"/>
            <w:shd w:val="clear" w:color="auto" w:fill="FFFFFF"/>
          </w:tcPr>
          <w:p w:rsidR="005A048C" w:rsidRPr="00E06C32" w:rsidRDefault="005A048C" w:rsidP="0050265A">
            <w:pPr>
              <w:spacing w:after="0"/>
              <w:ind w:firstLine="0"/>
              <w:contextualSpacing/>
            </w:pPr>
          </w:p>
        </w:tc>
        <w:tc>
          <w:tcPr>
            <w:tcW w:w="427" w:type="pct"/>
            <w:shd w:val="clear" w:color="auto" w:fill="FFFFFF"/>
          </w:tcPr>
          <w:p w:rsidR="005A048C" w:rsidRPr="00E06C32" w:rsidRDefault="005A048C" w:rsidP="0050265A">
            <w:pPr>
              <w:spacing w:after="0"/>
              <w:ind w:firstLine="0"/>
              <w:contextualSpacing/>
            </w:pPr>
          </w:p>
        </w:tc>
        <w:tc>
          <w:tcPr>
            <w:tcW w:w="187" w:type="pct"/>
            <w:shd w:val="clear" w:color="auto" w:fill="FFFFFF"/>
          </w:tcPr>
          <w:p w:rsidR="005A048C" w:rsidRPr="00E06C32" w:rsidRDefault="005A048C" w:rsidP="0050265A">
            <w:pPr>
              <w:spacing w:after="0"/>
              <w:ind w:firstLine="0"/>
              <w:contextualSpacing/>
            </w:pPr>
          </w:p>
        </w:tc>
      </w:tr>
      <w:tr w:rsidR="004159E0" w:rsidRPr="00E06C32" w:rsidTr="00046613">
        <w:trPr>
          <w:trHeight w:val="20"/>
          <w:jc w:val="center"/>
        </w:trPr>
        <w:tc>
          <w:tcPr>
            <w:tcW w:w="286" w:type="pct"/>
            <w:shd w:val="clear" w:color="auto" w:fill="FFFFFF"/>
            <w:vAlign w:val="center"/>
          </w:tcPr>
          <w:p w:rsidR="005A048C" w:rsidRPr="00E85ABF" w:rsidRDefault="00357109" w:rsidP="0050265A">
            <w:pPr>
              <w:pStyle w:val="Vnbnnidung20"/>
              <w:shd w:val="clear" w:color="auto" w:fill="auto"/>
              <w:spacing w:before="120" w:after="0" w:line="240" w:lineRule="auto"/>
              <w:ind w:firstLine="0"/>
              <w:contextualSpacing/>
              <w:jc w:val="center"/>
              <w:rPr>
                <w:b/>
                <w:sz w:val="28"/>
                <w:szCs w:val="28"/>
              </w:rPr>
            </w:pPr>
            <w:r w:rsidRPr="00E85ABF">
              <w:rPr>
                <w:b/>
                <w:sz w:val="28"/>
                <w:szCs w:val="28"/>
              </w:rPr>
              <w:t>3</w:t>
            </w:r>
          </w:p>
        </w:tc>
        <w:tc>
          <w:tcPr>
            <w:tcW w:w="1043" w:type="pct"/>
            <w:shd w:val="clear" w:color="auto" w:fill="FFFFFF"/>
            <w:vAlign w:val="bottom"/>
          </w:tcPr>
          <w:p w:rsidR="005A048C" w:rsidRPr="00E85ABF" w:rsidRDefault="00357109" w:rsidP="0050265A">
            <w:pPr>
              <w:pStyle w:val="Vnbnnidung20"/>
              <w:shd w:val="clear" w:color="auto" w:fill="auto"/>
              <w:spacing w:before="120" w:after="0" w:line="240" w:lineRule="auto"/>
              <w:ind w:firstLine="0"/>
              <w:contextualSpacing/>
              <w:rPr>
                <w:b/>
                <w:sz w:val="28"/>
                <w:szCs w:val="28"/>
              </w:rPr>
            </w:pPr>
            <w:r w:rsidRPr="00E85ABF">
              <w:rPr>
                <w:b/>
                <w:sz w:val="28"/>
                <w:szCs w:val="28"/>
              </w:rPr>
              <w:t>Nộp phí, lệ phí, chi phí khác</w:t>
            </w:r>
          </w:p>
        </w:tc>
        <w:tc>
          <w:tcPr>
            <w:tcW w:w="566" w:type="pct"/>
            <w:shd w:val="clear" w:color="auto" w:fill="FFFFFF"/>
          </w:tcPr>
          <w:p w:rsidR="005A048C" w:rsidRPr="00E06C32" w:rsidRDefault="005A048C" w:rsidP="0050265A">
            <w:pPr>
              <w:spacing w:after="0"/>
              <w:ind w:firstLine="0"/>
              <w:contextualSpacing/>
            </w:pPr>
          </w:p>
        </w:tc>
        <w:tc>
          <w:tcPr>
            <w:tcW w:w="306"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61"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07" w:type="pct"/>
            <w:shd w:val="clear" w:color="auto" w:fill="FFFFFF"/>
          </w:tcPr>
          <w:p w:rsidR="005A048C" w:rsidRPr="00E06C32" w:rsidRDefault="005A048C" w:rsidP="0050265A">
            <w:pPr>
              <w:spacing w:after="0"/>
              <w:ind w:firstLine="0"/>
              <w:contextualSpacing/>
            </w:pPr>
          </w:p>
        </w:tc>
        <w:tc>
          <w:tcPr>
            <w:tcW w:w="359" w:type="pct"/>
            <w:shd w:val="clear" w:color="auto" w:fill="FFFFFF"/>
          </w:tcPr>
          <w:p w:rsidR="005A048C" w:rsidRPr="00E06C32" w:rsidRDefault="005A048C" w:rsidP="0050265A">
            <w:pPr>
              <w:spacing w:after="0"/>
              <w:ind w:firstLine="0"/>
              <w:contextualSpacing/>
            </w:pPr>
          </w:p>
        </w:tc>
        <w:tc>
          <w:tcPr>
            <w:tcW w:w="439" w:type="pct"/>
            <w:shd w:val="clear" w:color="auto" w:fill="FFFFFF"/>
          </w:tcPr>
          <w:p w:rsidR="005A048C" w:rsidRPr="00E06C32" w:rsidRDefault="005A048C" w:rsidP="0050265A">
            <w:pPr>
              <w:spacing w:after="0"/>
              <w:ind w:firstLine="0"/>
              <w:contextualSpacing/>
            </w:pPr>
          </w:p>
        </w:tc>
        <w:tc>
          <w:tcPr>
            <w:tcW w:w="427" w:type="pct"/>
            <w:shd w:val="clear" w:color="auto" w:fill="FFFFFF"/>
          </w:tcPr>
          <w:p w:rsidR="005A048C" w:rsidRPr="00E06C32" w:rsidRDefault="005A048C" w:rsidP="0050265A">
            <w:pPr>
              <w:spacing w:after="0"/>
              <w:ind w:firstLine="0"/>
              <w:contextualSpacing/>
            </w:pPr>
          </w:p>
        </w:tc>
        <w:tc>
          <w:tcPr>
            <w:tcW w:w="187" w:type="pct"/>
            <w:shd w:val="clear" w:color="auto" w:fill="FFFFFF"/>
          </w:tcPr>
          <w:p w:rsidR="005A048C" w:rsidRPr="00E06C32" w:rsidRDefault="005A048C" w:rsidP="0050265A">
            <w:pPr>
              <w:spacing w:after="0"/>
              <w:ind w:firstLine="0"/>
              <w:contextualSpacing/>
            </w:pPr>
          </w:p>
        </w:tc>
      </w:tr>
      <w:tr w:rsidR="004159E0" w:rsidRPr="00E06C32" w:rsidTr="00046613">
        <w:trPr>
          <w:trHeight w:val="20"/>
          <w:jc w:val="center"/>
        </w:trPr>
        <w:tc>
          <w:tcPr>
            <w:tcW w:w="286" w:type="pct"/>
            <w:shd w:val="clear" w:color="auto" w:fill="FFFFFF"/>
          </w:tcPr>
          <w:p w:rsidR="005A048C" w:rsidRPr="00E06C32" w:rsidRDefault="00357109" w:rsidP="0050265A">
            <w:pPr>
              <w:pStyle w:val="Vnbnnidung20"/>
              <w:shd w:val="clear" w:color="auto" w:fill="auto"/>
              <w:spacing w:before="120" w:after="0" w:line="240" w:lineRule="auto"/>
              <w:ind w:firstLine="0"/>
              <w:contextualSpacing/>
              <w:jc w:val="center"/>
              <w:rPr>
                <w:sz w:val="28"/>
                <w:szCs w:val="28"/>
              </w:rPr>
            </w:pPr>
            <w:r w:rsidRPr="00E06C32">
              <w:rPr>
                <w:sz w:val="28"/>
                <w:szCs w:val="28"/>
              </w:rPr>
              <w:t>3.1</w:t>
            </w:r>
          </w:p>
        </w:tc>
        <w:tc>
          <w:tcPr>
            <w:tcW w:w="1043" w:type="pct"/>
            <w:shd w:val="clear" w:color="auto" w:fill="FFFFFF"/>
          </w:tcPr>
          <w:p w:rsidR="005A048C" w:rsidRPr="00E06C32" w:rsidRDefault="00357109" w:rsidP="0050265A">
            <w:pPr>
              <w:pStyle w:val="Vnbnnidung20"/>
              <w:shd w:val="clear" w:color="auto" w:fill="auto"/>
              <w:spacing w:before="120" w:after="0" w:line="240" w:lineRule="auto"/>
              <w:ind w:firstLine="0"/>
              <w:contextualSpacing/>
              <w:rPr>
                <w:sz w:val="28"/>
                <w:szCs w:val="28"/>
              </w:rPr>
            </w:pPr>
            <w:r w:rsidRPr="00E06C32">
              <w:rPr>
                <w:sz w:val="28"/>
                <w:szCs w:val="28"/>
              </w:rPr>
              <w:t>Phí</w:t>
            </w:r>
          </w:p>
        </w:tc>
        <w:tc>
          <w:tcPr>
            <w:tcW w:w="566" w:type="pct"/>
            <w:shd w:val="clear" w:color="auto" w:fill="FFFFFF"/>
          </w:tcPr>
          <w:p w:rsidR="005A048C" w:rsidRPr="00E06C32" w:rsidRDefault="005A048C" w:rsidP="0050265A">
            <w:pPr>
              <w:spacing w:after="0"/>
              <w:ind w:firstLine="0"/>
              <w:contextualSpacing/>
            </w:pPr>
          </w:p>
        </w:tc>
        <w:tc>
          <w:tcPr>
            <w:tcW w:w="306"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61"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07" w:type="pct"/>
            <w:shd w:val="clear" w:color="auto" w:fill="FFFFFF"/>
          </w:tcPr>
          <w:p w:rsidR="005A048C" w:rsidRPr="00E06C32" w:rsidRDefault="005A048C" w:rsidP="0050265A">
            <w:pPr>
              <w:spacing w:after="0"/>
              <w:ind w:firstLine="0"/>
              <w:contextualSpacing/>
            </w:pPr>
          </w:p>
        </w:tc>
        <w:tc>
          <w:tcPr>
            <w:tcW w:w="359" w:type="pct"/>
            <w:shd w:val="clear" w:color="auto" w:fill="FFFFFF"/>
          </w:tcPr>
          <w:p w:rsidR="005A048C" w:rsidRPr="00E06C32" w:rsidRDefault="005A048C" w:rsidP="0050265A">
            <w:pPr>
              <w:spacing w:after="0"/>
              <w:ind w:firstLine="0"/>
              <w:contextualSpacing/>
            </w:pPr>
          </w:p>
        </w:tc>
        <w:tc>
          <w:tcPr>
            <w:tcW w:w="439" w:type="pct"/>
            <w:shd w:val="clear" w:color="auto" w:fill="FFFFFF"/>
          </w:tcPr>
          <w:p w:rsidR="005A048C" w:rsidRPr="00E06C32" w:rsidRDefault="005A048C" w:rsidP="0050265A">
            <w:pPr>
              <w:spacing w:after="0"/>
              <w:ind w:firstLine="0"/>
              <w:contextualSpacing/>
            </w:pPr>
          </w:p>
        </w:tc>
        <w:tc>
          <w:tcPr>
            <w:tcW w:w="427" w:type="pct"/>
            <w:shd w:val="clear" w:color="auto" w:fill="FFFFFF"/>
          </w:tcPr>
          <w:p w:rsidR="005A048C" w:rsidRPr="00E06C32" w:rsidRDefault="005A048C" w:rsidP="0050265A">
            <w:pPr>
              <w:spacing w:after="0"/>
              <w:ind w:firstLine="0"/>
              <w:contextualSpacing/>
            </w:pPr>
          </w:p>
        </w:tc>
        <w:tc>
          <w:tcPr>
            <w:tcW w:w="187" w:type="pct"/>
            <w:shd w:val="clear" w:color="auto" w:fill="FFFFFF"/>
          </w:tcPr>
          <w:p w:rsidR="005A048C" w:rsidRPr="00E06C32" w:rsidRDefault="005A048C" w:rsidP="0050265A">
            <w:pPr>
              <w:spacing w:after="0"/>
              <w:ind w:firstLine="0"/>
              <w:contextualSpacing/>
            </w:pPr>
          </w:p>
        </w:tc>
      </w:tr>
      <w:tr w:rsidR="004159E0" w:rsidRPr="00E06C32" w:rsidTr="00046613">
        <w:trPr>
          <w:trHeight w:val="20"/>
          <w:jc w:val="center"/>
        </w:trPr>
        <w:tc>
          <w:tcPr>
            <w:tcW w:w="286" w:type="pct"/>
            <w:shd w:val="clear" w:color="auto" w:fill="FFFFFF"/>
            <w:vAlign w:val="bottom"/>
          </w:tcPr>
          <w:p w:rsidR="005A048C" w:rsidRPr="00E06C32" w:rsidRDefault="00357109" w:rsidP="0050265A">
            <w:pPr>
              <w:pStyle w:val="Vnbnnidung20"/>
              <w:shd w:val="clear" w:color="auto" w:fill="auto"/>
              <w:spacing w:before="120" w:after="0" w:line="240" w:lineRule="auto"/>
              <w:ind w:firstLine="0"/>
              <w:contextualSpacing/>
              <w:jc w:val="center"/>
              <w:rPr>
                <w:sz w:val="28"/>
                <w:szCs w:val="28"/>
              </w:rPr>
            </w:pPr>
            <w:r w:rsidRPr="00E06C32">
              <w:rPr>
                <w:sz w:val="28"/>
                <w:szCs w:val="28"/>
              </w:rPr>
              <w:t>3.2</w:t>
            </w:r>
          </w:p>
        </w:tc>
        <w:tc>
          <w:tcPr>
            <w:tcW w:w="1043" w:type="pct"/>
            <w:shd w:val="clear" w:color="auto" w:fill="FFFFFF"/>
            <w:vAlign w:val="bottom"/>
          </w:tcPr>
          <w:p w:rsidR="005A048C" w:rsidRPr="00E06C32" w:rsidRDefault="00357109" w:rsidP="0050265A">
            <w:pPr>
              <w:pStyle w:val="Vnbnnidung20"/>
              <w:shd w:val="clear" w:color="auto" w:fill="auto"/>
              <w:spacing w:before="120" w:after="0" w:line="240" w:lineRule="auto"/>
              <w:ind w:firstLine="0"/>
              <w:contextualSpacing/>
              <w:rPr>
                <w:sz w:val="28"/>
                <w:szCs w:val="28"/>
              </w:rPr>
            </w:pPr>
            <w:r w:rsidRPr="00E06C32">
              <w:rPr>
                <w:sz w:val="28"/>
                <w:szCs w:val="28"/>
              </w:rPr>
              <w:t>Lệ phí</w:t>
            </w:r>
          </w:p>
        </w:tc>
        <w:tc>
          <w:tcPr>
            <w:tcW w:w="566" w:type="pct"/>
            <w:shd w:val="clear" w:color="auto" w:fill="FFFFFF"/>
          </w:tcPr>
          <w:p w:rsidR="005A048C" w:rsidRPr="00E06C32" w:rsidRDefault="005A048C" w:rsidP="0050265A">
            <w:pPr>
              <w:spacing w:after="0"/>
              <w:ind w:firstLine="0"/>
              <w:contextualSpacing/>
            </w:pPr>
          </w:p>
        </w:tc>
        <w:tc>
          <w:tcPr>
            <w:tcW w:w="306"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61"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07" w:type="pct"/>
            <w:shd w:val="clear" w:color="auto" w:fill="FFFFFF"/>
          </w:tcPr>
          <w:p w:rsidR="005A048C" w:rsidRPr="00E06C32" w:rsidRDefault="005A048C" w:rsidP="0050265A">
            <w:pPr>
              <w:spacing w:after="0"/>
              <w:ind w:firstLine="0"/>
              <w:contextualSpacing/>
            </w:pPr>
          </w:p>
        </w:tc>
        <w:tc>
          <w:tcPr>
            <w:tcW w:w="359" w:type="pct"/>
            <w:shd w:val="clear" w:color="auto" w:fill="FFFFFF"/>
          </w:tcPr>
          <w:p w:rsidR="005A048C" w:rsidRPr="00E06C32" w:rsidRDefault="005A048C" w:rsidP="0050265A">
            <w:pPr>
              <w:spacing w:after="0"/>
              <w:ind w:firstLine="0"/>
              <w:contextualSpacing/>
            </w:pPr>
          </w:p>
        </w:tc>
        <w:tc>
          <w:tcPr>
            <w:tcW w:w="439" w:type="pct"/>
            <w:shd w:val="clear" w:color="auto" w:fill="FFFFFF"/>
          </w:tcPr>
          <w:p w:rsidR="005A048C" w:rsidRPr="00E06C32" w:rsidRDefault="005A048C" w:rsidP="0050265A">
            <w:pPr>
              <w:spacing w:after="0"/>
              <w:ind w:firstLine="0"/>
              <w:contextualSpacing/>
            </w:pPr>
          </w:p>
        </w:tc>
        <w:tc>
          <w:tcPr>
            <w:tcW w:w="427" w:type="pct"/>
            <w:shd w:val="clear" w:color="auto" w:fill="FFFFFF"/>
          </w:tcPr>
          <w:p w:rsidR="005A048C" w:rsidRPr="00E06C32" w:rsidRDefault="005A048C" w:rsidP="0050265A">
            <w:pPr>
              <w:spacing w:after="0"/>
              <w:ind w:firstLine="0"/>
              <w:contextualSpacing/>
            </w:pPr>
          </w:p>
        </w:tc>
        <w:tc>
          <w:tcPr>
            <w:tcW w:w="187" w:type="pct"/>
            <w:shd w:val="clear" w:color="auto" w:fill="FFFFFF"/>
          </w:tcPr>
          <w:p w:rsidR="005A048C" w:rsidRPr="00E06C32" w:rsidRDefault="005A048C" w:rsidP="0050265A">
            <w:pPr>
              <w:spacing w:after="0"/>
              <w:ind w:firstLine="0"/>
              <w:contextualSpacing/>
            </w:pPr>
          </w:p>
        </w:tc>
      </w:tr>
      <w:tr w:rsidR="004159E0" w:rsidRPr="00E06C32" w:rsidTr="00046613">
        <w:trPr>
          <w:trHeight w:val="20"/>
          <w:jc w:val="center"/>
        </w:trPr>
        <w:tc>
          <w:tcPr>
            <w:tcW w:w="286" w:type="pct"/>
            <w:shd w:val="clear" w:color="auto" w:fill="FFFFFF"/>
            <w:vAlign w:val="bottom"/>
          </w:tcPr>
          <w:p w:rsidR="005A048C" w:rsidRPr="00E06C32" w:rsidRDefault="00357109" w:rsidP="0050265A">
            <w:pPr>
              <w:pStyle w:val="Vnbnnidung20"/>
              <w:shd w:val="clear" w:color="auto" w:fill="auto"/>
              <w:spacing w:before="120" w:after="0" w:line="240" w:lineRule="auto"/>
              <w:ind w:firstLine="0"/>
              <w:contextualSpacing/>
              <w:jc w:val="center"/>
              <w:rPr>
                <w:sz w:val="28"/>
                <w:szCs w:val="28"/>
              </w:rPr>
            </w:pPr>
            <w:r w:rsidRPr="00E06C32">
              <w:rPr>
                <w:sz w:val="28"/>
                <w:szCs w:val="28"/>
              </w:rPr>
              <w:t>3.3</w:t>
            </w:r>
          </w:p>
        </w:tc>
        <w:tc>
          <w:tcPr>
            <w:tcW w:w="1043" w:type="pct"/>
            <w:shd w:val="clear" w:color="auto" w:fill="FFFFFF"/>
            <w:vAlign w:val="bottom"/>
          </w:tcPr>
          <w:p w:rsidR="005A048C" w:rsidRPr="00E06C32" w:rsidRDefault="00357109" w:rsidP="0050265A">
            <w:pPr>
              <w:pStyle w:val="Vnbnnidung20"/>
              <w:shd w:val="clear" w:color="auto" w:fill="auto"/>
              <w:spacing w:before="120" w:after="0" w:line="240" w:lineRule="auto"/>
              <w:ind w:firstLine="0"/>
              <w:contextualSpacing/>
              <w:rPr>
                <w:sz w:val="28"/>
                <w:szCs w:val="28"/>
              </w:rPr>
            </w:pPr>
            <w:r w:rsidRPr="00E06C32">
              <w:rPr>
                <w:sz w:val="28"/>
                <w:szCs w:val="28"/>
              </w:rPr>
              <w:t>Chi phí khác</w:t>
            </w:r>
          </w:p>
        </w:tc>
        <w:tc>
          <w:tcPr>
            <w:tcW w:w="566" w:type="pct"/>
            <w:shd w:val="clear" w:color="auto" w:fill="FFFFFF"/>
          </w:tcPr>
          <w:p w:rsidR="005A048C" w:rsidRPr="00E06C32" w:rsidRDefault="005A048C" w:rsidP="0050265A">
            <w:pPr>
              <w:spacing w:after="0"/>
              <w:ind w:firstLine="0"/>
              <w:contextualSpacing/>
            </w:pPr>
          </w:p>
        </w:tc>
        <w:tc>
          <w:tcPr>
            <w:tcW w:w="306"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61"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07" w:type="pct"/>
            <w:shd w:val="clear" w:color="auto" w:fill="FFFFFF"/>
          </w:tcPr>
          <w:p w:rsidR="005A048C" w:rsidRPr="00E06C32" w:rsidRDefault="005A048C" w:rsidP="0050265A">
            <w:pPr>
              <w:spacing w:after="0"/>
              <w:ind w:firstLine="0"/>
              <w:contextualSpacing/>
            </w:pPr>
          </w:p>
        </w:tc>
        <w:tc>
          <w:tcPr>
            <w:tcW w:w="359" w:type="pct"/>
            <w:shd w:val="clear" w:color="auto" w:fill="FFFFFF"/>
          </w:tcPr>
          <w:p w:rsidR="005A048C" w:rsidRPr="00E06C32" w:rsidRDefault="005A048C" w:rsidP="0050265A">
            <w:pPr>
              <w:spacing w:after="0"/>
              <w:ind w:firstLine="0"/>
              <w:contextualSpacing/>
            </w:pPr>
          </w:p>
        </w:tc>
        <w:tc>
          <w:tcPr>
            <w:tcW w:w="439" w:type="pct"/>
            <w:shd w:val="clear" w:color="auto" w:fill="FFFFFF"/>
          </w:tcPr>
          <w:p w:rsidR="005A048C" w:rsidRPr="00E06C32" w:rsidRDefault="005A048C" w:rsidP="0050265A">
            <w:pPr>
              <w:spacing w:after="0"/>
              <w:ind w:firstLine="0"/>
              <w:contextualSpacing/>
            </w:pPr>
          </w:p>
        </w:tc>
        <w:tc>
          <w:tcPr>
            <w:tcW w:w="427" w:type="pct"/>
            <w:shd w:val="clear" w:color="auto" w:fill="FFFFFF"/>
          </w:tcPr>
          <w:p w:rsidR="005A048C" w:rsidRPr="00E06C32" w:rsidRDefault="005A048C" w:rsidP="0050265A">
            <w:pPr>
              <w:spacing w:after="0"/>
              <w:ind w:firstLine="0"/>
              <w:contextualSpacing/>
            </w:pPr>
          </w:p>
        </w:tc>
        <w:tc>
          <w:tcPr>
            <w:tcW w:w="187" w:type="pct"/>
            <w:shd w:val="clear" w:color="auto" w:fill="FFFFFF"/>
          </w:tcPr>
          <w:p w:rsidR="005A048C" w:rsidRPr="00E06C32" w:rsidRDefault="005A048C" w:rsidP="0050265A">
            <w:pPr>
              <w:spacing w:after="0"/>
              <w:ind w:firstLine="0"/>
              <w:contextualSpacing/>
            </w:pPr>
          </w:p>
        </w:tc>
      </w:tr>
      <w:tr w:rsidR="004159E0" w:rsidRPr="00E06C32" w:rsidTr="00046613">
        <w:trPr>
          <w:trHeight w:val="20"/>
          <w:jc w:val="center"/>
        </w:trPr>
        <w:tc>
          <w:tcPr>
            <w:tcW w:w="286" w:type="pct"/>
            <w:shd w:val="clear" w:color="auto" w:fill="FFFFFF"/>
            <w:vAlign w:val="center"/>
          </w:tcPr>
          <w:p w:rsidR="005A048C" w:rsidRPr="00E85ABF" w:rsidRDefault="00357109" w:rsidP="0050265A">
            <w:pPr>
              <w:pStyle w:val="Vnbnnidung20"/>
              <w:shd w:val="clear" w:color="auto" w:fill="auto"/>
              <w:spacing w:before="120" w:after="0" w:line="240" w:lineRule="auto"/>
              <w:ind w:firstLine="0"/>
              <w:contextualSpacing/>
              <w:jc w:val="center"/>
              <w:rPr>
                <w:b/>
                <w:sz w:val="28"/>
                <w:szCs w:val="28"/>
              </w:rPr>
            </w:pPr>
            <w:r w:rsidRPr="00E85ABF">
              <w:rPr>
                <w:b/>
                <w:sz w:val="28"/>
                <w:szCs w:val="28"/>
              </w:rPr>
              <w:lastRenderedPageBreak/>
              <w:t>4</w:t>
            </w:r>
          </w:p>
        </w:tc>
        <w:tc>
          <w:tcPr>
            <w:tcW w:w="1043" w:type="pct"/>
            <w:shd w:val="clear" w:color="auto" w:fill="FFFFFF"/>
          </w:tcPr>
          <w:p w:rsidR="005A048C" w:rsidRPr="00E85ABF" w:rsidRDefault="00357109" w:rsidP="0050265A">
            <w:pPr>
              <w:pStyle w:val="Vnbnnidung20"/>
              <w:shd w:val="clear" w:color="auto" w:fill="auto"/>
              <w:spacing w:before="120" w:after="0" w:line="240" w:lineRule="auto"/>
              <w:ind w:firstLine="0"/>
              <w:contextualSpacing/>
              <w:jc w:val="left"/>
              <w:rPr>
                <w:b/>
                <w:sz w:val="28"/>
                <w:szCs w:val="28"/>
              </w:rPr>
            </w:pPr>
            <w:r w:rsidRPr="00E85ABF">
              <w:rPr>
                <w:b/>
                <w:sz w:val="28"/>
                <w:szCs w:val="28"/>
              </w:rPr>
              <w:t xml:space="preserve">Chuẩn bị, phục vụ việc kiểm tra, đánh giá của cơ quan có thẩm quyền </w:t>
            </w:r>
            <w:r w:rsidRPr="004159E0">
              <w:rPr>
                <w:sz w:val="28"/>
                <w:szCs w:val="28"/>
              </w:rPr>
              <w:t>(nếu có)</w:t>
            </w:r>
          </w:p>
        </w:tc>
        <w:tc>
          <w:tcPr>
            <w:tcW w:w="566" w:type="pct"/>
            <w:shd w:val="clear" w:color="auto" w:fill="FFFFFF"/>
          </w:tcPr>
          <w:p w:rsidR="005A048C" w:rsidRPr="00E06C32" w:rsidRDefault="005A048C" w:rsidP="0050265A">
            <w:pPr>
              <w:spacing w:after="0"/>
              <w:ind w:firstLine="0"/>
              <w:contextualSpacing/>
            </w:pPr>
          </w:p>
        </w:tc>
        <w:tc>
          <w:tcPr>
            <w:tcW w:w="306"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61"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07" w:type="pct"/>
            <w:shd w:val="clear" w:color="auto" w:fill="FFFFFF"/>
          </w:tcPr>
          <w:p w:rsidR="005A048C" w:rsidRPr="00E06C32" w:rsidRDefault="005A048C" w:rsidP="0050265A">
            <w:pPr>
              <w:spacing w:after="0"/>
              <w:ind w:firstLine="0"/>
              <w:contextualSpacing/>
            </w:pPr>
          </w:p>
        </w:tc>
        <w:tc>
          <w:tcPr>
            <w:tcW w:w="359" w:type="pct"/>
            <w:shd w:val="clear" w:color="auto" w:fill="FFFFFF"/>
          </w:tcPr>
          <w:p w:rsidR="005A048C" w:rsidRPr="00E06C32" w:rsidRDefault="005A048C" w:rsidP="0050265A">
            <w:pPr>
              <w:spacing w:after="0"/>
              <w:ind w:firstLine="0"/>
              <w:contextualSpacing/>
            </w:pPr>
          </w:p>
        </w:tc>
        <w:tc>
          <w:tcPr>
            <w:tcW w:w="439" w:type="pct"/>
            <w:shd w:val="clear" w:color="auto" w:fill="FFFFFF"/>
          </w:tcPr>
          <w:p w:rsidR="005A048C" w:rsidRPr="00E06C32" w:rsidRDefault="005A048C" w:rsidP="0050265A">
            <w:pPr>
              <w:spacing w:after="0"/>
              <w:ind w:firstLine="0"/>
              <w:contextualSpacing/>
            </w:pPr>
          </w:p>
        </w:tc>
        <w:tc>
          <w:tcPr>
            <w:tcW w:w="427" w:type="pct"/>
            <w:shd w:val="clear" w:color="auto" w:fill="FFFFFF"/>
          </w:tcPr>
          <w:p w:rsidR="005A048C" w:rsidRPr="00E06C32" w:rsidRDefault="005A048C" w:rsidP="0050265A">
            <w:pPr>
              <w:spacing w:after="0"/>
              <w:ind w:firstLine="0"/>
              <w:contextualSpacing/>
            </w:pPr>
          </w:p>
        </w:tc>
        <w:tc>
          <w:tcPr>
            <w:tcW w:w="187" w:type="pct"/>
            <w:shd w:val="clear" w:color="auto" w:fill="FFFFFF"/>
          </w:tcPr>
          <w:p w:rsidR="005A048C" w:rsidRPr="00E06C32" w:rsidRDefault="005A048C" w:rsidP="0050265A">
            <w:pPr>
              <w:spacing w:after="0"/>
              <w:ind w:firstLine="0"/>
              <w:contextualSpacing/>
            </w:pPr>
          </w:p>
        </w:tc>
      </w:tr>
      <w:tr w:rsidR="004159E0" w:rsidRPr="00E06C32" w:rsidTr="00046613">
        <w:trPr>
          <w:trHeight w:val="20"/>
          <w:jc w:val="center"/>
        </w:trPr>
        <w:tc>
          <w:tcPr>
            <w:tcW w:w="286" w:type="pct"/>
            <w:shd w:val="clear" w:color="auto" w:fill="FFFFFF"/>
          </w:tcPr>
          <w:p w:rsidR="005A048C" w:rsidRPr="00E06C32" w:rsidRDefault="005A048C" w:rsidP="0050265A">
            <w:pPr>
              <w:spacing w:after="0"/>
              <w:ind w:firstLine="0"/>
              <w:contextualSpacing/>
              <w:jc w:val="center"/>
            </w:pPr>
          </w:p>
        </w:tc>
        <w:tc>
          <w:tcPr>
            <w:tcW w:w="1043" w:type="pct"/>
            <w:shd w:val="clear" w:color="auto" w:fill="FFFFFF"/>
          </w:tcPr>
          <w:p w:rsidR="005A048C" w:rsidRPr="00E06C32" w:rsidRDefault="005A048C" w:rsidP="0050265A">
            <w:pPr>
              <w:spacing w:after="0"/>
              <w:ind w:firstLine="0"/>
              <w:contextualSpacing/>
            </w:pPr>
          </w:p>
        </w:tc>
        <w:tc>
          <w:tcPr>
            <w:tcW w:w="566" w:type="pct"/>
            <w:shd w:val="clear" w:color="auto" w:fill="FFFFFF"/>
            <w:vAlign w:val="bottom"/>
          </w:tcPr>
          <w:p w:rsidR="005A048C" w:rsidRPr="00E06C32" w:rsidRDefault="00357109" w:rsidP="0050265A">
            <w:pPr>
              <w:pStyle w:val="Vnbnnidung20"/>
              <w:shd w:val="clear" w:color="auto" w:fill="auto"/>
              <w:spacing w:before="120" w:after="0" w:line="240" w:lineRule="auto"/>
              <w:ind w:firstLine="0"/>
              <w:contextualSpacing/>
              <w:jc w:val="left"/>
              <w:rPr>
                <w:sz w:val="28"/>
                <w:szCs w:val="28"/>
              </w:rPr>
            </w:pPr>
            <w:r w:rsidRPr="00E06C32">
              <w:rPr>
                <w:sz w:val="28"/>
                <w:szCs w:val="28"/>
              </w:rPr>
              <w:t>Hoạt động 1</w:t>
            </w:r>
          </w:p>
        </w:tc>
        <w:tc>
          <w:tcPr>
            <w:tcW w:w="306"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61" w:type="pct"/>
            <w:shd w:val="clear" w:color="auto" w:fill="FFFFFF"/>
          </w:tcPr>
          <w:p w:rsidR="005A048C" w:rsidRPr="00E06C32" w:rsidRDefault="005A048C" w:rsidP="0050265A">
            <w:pPr>
              <w:spacing w:after="0"/>
              <w:ind w:firstLine="0"/>
              <w:contextualSpacing/>
            </w:pPr>
          </w:p>
        </w:tc>
        <w:tc>
          <w:tcPr>
            <w:tcW w:w="360" w:type="pct"/>
            <w:shd w:val="clear" w:color="auto" w:fill="FFFFFF"/>
          </w:tcPr>
          <w:p w:rsidR="005A048C" w:rsidRPr="00E06C32" w:rsidRDefault="005A048C" w:rsidP="0050265A">
            <w:pPr>
              <w:spacing w:after="0"/>
              <w:ind w:firstLine="0"/>
              <w:contextualSpacing/>
            </w:pPr>
          </w:p>
        </w:tc>
        <w:tc>
          <w:tcPr>
            <w:tcW w:w="307" w:type="pct"/>
            <w:shd w:val="clear" w:color="auto" w:fill="FFFFFF"/>
          </w:tcPr>
          <w:p w:rsidR="005A048C" w:rsidRPr="00E06C32" w:rsidRDefault="005A048C" w:rsidP="0050265A">
            <w:pPr>
              <w:spacing w:after="0"/>
              <w:ind w:firstLine="0"/>
              <w:contextualSpacing/>
            </w:pPr>
          </w:p>
        </w:tc>
        <w:tc>
          <w:tcPr>
            <w:tcW w:w="359" w:type="pct"/>
            <w:shd w:val="clear" w:color="auto" w:fill="FFFFFF"/>
          </w:tcPr>
          <w:p w:rsidR="005A048C" w:rsidRPr="00E06C32" w:rsidRDefault="005A048C" w:rsidP="0050265A">
            <w:pPr>
              <w:spacing w:after="0"/>
              <w:ind w:firstLine="0"/>
              <w:contextualSpacing/>
            </w:pPr>
          </w:p>
        </w:tc>
        <w:tc>
          <w:tcPr>
            <w:tcW w:w="439" w:type="pct"/>
            <w:shd w:val="clear" w:color="auto" w:fill="FFFFFF"/>
          </w:tcPr>
          <w:p w:rsidR="005A048C" w:rsidRPr="00E06C32" w:rsidRDefault="005A048C" w:rsidP="0050265A">
            <w:pPr>
              <w:spacing w:after="0"/>
              <w:ind w:firstLine="0"/>
              <w:contextualSpacing/>
            </w:pPr>
          </w:p>
        </w:tc>
        <w:tc>
          <w:tcPr>
            <w:tcW w:w="427" w:type="pct"/>
            <w:shd w:val="clear" w:color="auto" w:fill="FFFFFF"/>
          </w:tcPr>
          <w:p w:rsidR="005A048C" w:rsidRPr="00E06C32" w:rsidRDefault="005A048C" w:rsidP="0050265A">
            <w:pPr>
              <w:spacing w:after="0"/>
              <w:ind w:firstLine="0"/>
              <w:contextualSpacing/>
            </w:pPr>
          </w:p>
        </w:tc>
        <w:tc>
          <w:tcPr>
            <w:tcW w:w="187" w:type="pct"/>
            <w:shd w:val="clear" w:color="auto" w:fill="FFFFFF"/>
          </w:tcPr>
          <w:p w:rsidR="005A048C" w:rsidRPr="00E06C32" w:rsidRDefault="005A048C" w:rsidP="0050265A">
            <w:pPr>
              <w:spacing w:after="0"/>
              <w:ind w:firstLine="0"/>
              <w:contextualSpacing/>
            </w:pPr>
          </w:p>
        </w:tc>
      </w:tr>
      <w:tr w:rsidR="004159E0" w:rsidRPr="00E06C32" w:rsidTr="00046613">
        <w:trPr>
          <w:trHeight w:val="20"/>
          <w:jc w:val="center"/>
        </w:trPr>
        <w:tc>
          <w:tcPr>
            <w:tcW w:w="286" w:type="pct"/>
            <w:shd w:val="clear" w:color="auto" w:fill="FFFFFF"/>
          </w:tcPr>
          <w:p w:rsidR="000979F1" w:rsidRPr="00E06C32" w:rsidRDefault="000979F1" w:rsidP="0050265A">
            <w:pPr>
              <w:spacing w:after="0"/>
              <w:ind w:firstLine="0"/>
              <w:contextualSpacing/>
              <w:jc w:val="center"/>
            </w:pPr>
          </w:p>
        </w:tc>
        <w:tc>
          <w:tcPr>
            <w:tcW w:w="1043" w:type="pct"/>
            <w:shd w:val="clear" w:color="auto" w:fill="FFFFFF"/>
          </w:tcPr>
          <w:p w:rsidR="000979F1" w:rsidRPr="00E06C32" w:rsidRDefault="000979F1" w:rsidP="0050265A">
            <w:pPr>
              <w:spacing w:after="0"/>
              <w:ind w:firstLine="0"/>
              <w:contextualSpacing/>
            </w:pPr>
          </w:p>
        </w:tc>
        <w:tc>
          <w:tcPr>
            <w:tcW w:w="566" w:type="pct"/>
            <w:shd w:val="clear" w:color="auto" w:fill="FFFFFF"/>
            <w:vAlign w:val="bottom"/>
          </w:tcPr>
          <w:p w:rsidR="000979F1" w:rsidRPr="00E06C32" w:rsidRDefault="000979F1" w:rsidP="0050265A">
            <w:pPr>
              <w:pStyle w:val="Vnbnnidung20"/>
              <w:shd w:val="clear" w:color="auto" w:fill="auto"/>
              <w:spacing w:before="120" w:after="0" w:line="240" w:lineRule="auto"/>
              <w:ind w:firstLine="0"/>
              <w:contextualSpacing/>
              <w:jc w:val="left"/>
              <w:rPr>
                <w:sz w:val="28"/>
                <w:szCs w:val="28"/>
              </w:rPr>
            </w:pPr>
            <w:r w:rsidRPr="00E06C32">
              <w:rPr>
                <w:sz w:val="28"/>
                <w:szCs w:val="28"/>
              </w:rPr>
              <w:t>Hoạt động n</w:t>
            </w:r>
          </w:p>
        </w:tc>
        <w:tc>
          <w:tcPr>
            <w:tcW w:w="306" w:type="pct"/>
            <w:shd w:val="clear" w:color="auto" w:fill="FFFFFF"/>
          </w:tcPr>
          <w:p w:rsidR="000979F1" w:rsidRPr="00E06C32" w:rsidRDefault="000979F1" w:rsidP="0050265A">
            <w:pPr>
              <w:spacing w:after="0"/>
              <w:ind w:firstLine="0"/>
              <w:contextualSpacing/>
            </w:pPr>
          </w:p>
        </w:tc>
        <w:tc>
          <w:tcPr>
            <w:tcW w:w="360" w:type="pct"/>
            <w:shd w:val="clear" w:color="auto" w:fill="FFFFFF"/>
          </w:tcPr>
          <w:p w:rsidR="000979F1" w:rsidRPr="00E06C32" w:rsidRDefault="000979F1" w:rsidP="0050265A">
            <w:pPr>
              <w:spacing w:after="0"/>
              <w:ind w:firstLine="0"/>
              <w:contextualSpacing/>
            </w:pPr>
          </w:p>
        </w:tc>
        <w:tc>
          <w:tcPr>
            <w:tcW w:w="361" w:type="pct"/>
            <w:shd w:val="clear" w:color="auto" w:fill="FFFFFF"/>
          </w:tcPr>
          <w:p w:rsidR="000979F1" w:rsidRPr="00E06C32" w:rsidRDefault="000979F1" w:rsidP="0050265A">
            <w:pPr>
              <w:spacing w:after="0"/>
              <w:ind w:firstLine="0"/>
              <w:contextualSpacing/>
            </w:pPr>
          </w:p>
        </w:tc>
        <w:tc>
          <w:tcPr>
            <w:tcW w:w="360" w:type="pct"/>
            <w:shd w:val="clear" w:color="auto" w:fill="FFFFFF"/>
          </w:tcPr>
          <w:p w:rsidR="000979F1" w:rsidRPr="00E06C32" w:rsidRDefault="000979F1" w:rsidP="0050265A">
            <w:pPr>
              <w:spacing w:after="0"/>
              <w:ind w:firstLine="0"/>
              <w:contextualSpacing/>
            </w:pPr>
          </w:p>
        </w:tc>
        <w:tc>
          <w:tcPr>
            <w:tcW w:w="307" w:type="pct"/>
            <w:shd w:val="clear" w:color="auto" w:fill="FFFFFF"/>
          </w:tcPr>
          <w:p w:rsidR="000979F1" w:rsidRPr="00E06C32" w:rsidRDefault="000979F1" w:rsidP="0050265A">
            <w:pPr>
              <w:spacing w:after="0"/>
              <w:ind w:firstLine="0"/>
              <w:contextualSpacing/>
            </w:pPr>
          </w:p>
        </w:tc>
        <w:tc>
          <w:tcPr>
            <w:tcW w:w="359" w:type="pct"/>
            <w:shd w:val="clear" w:color="auto" w:fill="FFFFFF"/>
          </w:tcPr>
          <w:p w:rsidR="000979F1" w:rsidRPr="00E06C32" w:rsidRDefault="000979F1" w:rsidP="0050265A">
            <w:pPr>
              <w:spacing w:after="0"/>
              <w:ind w:firstLine="0"/>
              <w:contextualSpacing/>
            </w:pPr>
          </w:p>
        </w:tc>
        <w:tc>
          <w:tcPr>
            <w:tcW w:w="439" w:type="pct"/>
            <w:shd w:val="clear" w:color="auto" w:fill="FFFFFF"/>
          </w:tcPr>
          <w:p w:rsidR="000979F1" w:rsidRPr="00E06C32" w:rsidRDefault="000979F1" w:rsidP="0050265A">
            <w:pPr>
              <w:spacing w:after="0"/>
              <w:ind w:firstLine="0"/>
              <w:contextualSpacing/>
            </w:pPr>
          </w:p>
        </w:tc>
        <w:tc>
          <w:tcPr>
            <w:tcW w:w="427" w:type="pct"/>
            <w:shd w:val="clear" w:color="auto" w:fill="FFFFFF"/>
          </w:tcPr>
          <w:p w:rsidR="000979F1" w:rsidRPr="00E06C32" w:rsidRDefault="000979F1" w:rsidP="0050265A">
            <w:pPr>
              <w:spacing w:after="0"/>
              <w:ind w:firstLine="0"/>
              <w:contextualSpacing/>
            </w:pPr>
          </w:p>
        </w:tc>
        <w:tc>
          <w:tcPr>
            <w:tcW w:w="187" w:type="pct"/>
            <w:shd w:val="clear" w:color="auto" w:fill="FFFFFF"/>
          </w:tcPr>
          <w:p w:rsidR="000979F1" w:rsidRPr="00E06C32" w:rsidRDefault="000979F1" w:rsidP="0050265A">
            <w:pPr>
              <w:spacing w:after="0"/>
              <w:ind w:firstLine="0"/>
              <w:contextualSpacing/>
            </w:pPr>
          </w:p>
        </w:tc>
      </w:tr>
      <w:tr w:rsidR="004159E0" w:rsidRPr="00E06C32" w:rsidTr="00046613">
        <w:trPr>
          <w:trHeight w:val="20"/>
          <w:jc w:val="center"/>
        </w:trPr>
        <w:tc>
          <w:tcPr>
            <w:tcW w:w="286" w:type="pct"/>
            <w:shd w:val="clear" w:color="auto" w:fill="FFFFFF"/>
          </w:tcPr>
          <w:p w:rsidR="000979F1" w:rsidRPr="004159E0" w:rsidRDefault="004159E0" w:rsidP="0050265A">
            <w:pPr>
              <w:spacing w:after="0"/>
              <w:ind w:firstLine="0"/>
              <w:contextualSpacing/>
              <w:jc w:val="center"/>
              <w:rPr>
                <w:b/>
                <w:lang w:val="en-US"/>
              </w:rPr>
            </w:pPr>
            <w:r w:rsidRPr="004159E0">
              <w:rPr>
                <w:b/>
                <w:lang w:val="en-US"/>
              </w:rPr>
              <w:t>5</w:t>
            </w:r>
          </w:p>
        </w:tc>
        <w:tc>
          <w:tcPr>
            <w:tcW w:w="1043" w:type="pct"/>
            <w:shd w:val="clear" w:color="auto" w:fill="FFFFFF"/>
            <w:vAlign w:val="bottom"/>
          </w:tcPr>
          <w:p w:rsidR="000979F1" w:rsidRPr="00E06C32" w:rsidRDefault="000979F1" w:rsidP="0050265A">
            <w:pPr>
              <w:spacing w:after="0"/>
              <w:ind w:firstLine="0"/>
              <w:contextualSpacing/>
            </w:pPr>
            <w:r w:rsidRPr="004159E0">
              <w:rPr>
                <w:b/>
              </w:rPr>
              <w:t>Công việc khác</w:t>
            </w:r>
            <w:r>
              <w:t xml:space="preserve"> (nếu c</w:t>
            </w:r>
            <w:r>
              <w:rPr>
                <w:lang w:val="en-US"/>
              </w:rPr>
              <w:t>ó</w:t>
            </w:r>
            <w:r w:rsidRPr="00E06C32">
              <w:t>)</w:t>
            </w:r>
          </w:p>
        </w:tc>
        <w:tc>
          <w:tcPr>
            <w:tcW w:w="566" w:type="pct"/>
            <w:shd w:val="clear" w:color="auto" w:fill="FFFFFF"/>
          </w:tcPr>
          <w:p w:rsidR="000979F1" w:rsidRPr="00E06C32" w:rsidRDefault="000979F1" w:rsidP="0050265A">
            <w:pPr>
              <w:pStyle w:val="Vnbnnidung20"/>
              <w:shd w:val="clear" w:color="auto" w:fill="auto"/>
              <w:spacing w:before="120" w:after="0" w:line="240" w:lineRule="auto"/>
              <w:ind w:firstLine="0"/>
              <w:contextualSpacing/>
              <w:jc w:val="left"/>
              <w:rPr>
                <w:sz w:val="28"/>
                <w:szCs w:val="28"/>
              </w:rPr>
            </w:pPr>
          </w:p>
        </w:tc>
        <w:tc>
          <w:tcPr>
            <w:tcW w:w="306" w:type="pct"/>
            <w:shd w:val="clear" w:color="auto" w:fill="FFFFFF"/>
          </w:tcPr>
          <w:p w:rsidR="000979F1" w:rsidRPr="00E06C32" w:rsidRDefault="000979F1" w:rsidP="0050265A">
            <w:pPr>
              <w:spacing w:after="0"/>
              <w:ind w:firstLine="0"/>
              <w:contextualSpacing/>
            </w:pPr>
          </w:p>
        </w:tc>
        <w:tc>
          <w:tcPr>
            <w:tcW w:w="360" w:type="pct"/>
            <w:shd w:val="clear" w:color="auto" w:fill="FFFFFF"/>
          </w:tcPr>
          <w:p w:rsidR="000979F1" w:rsidRPr="00E06C32" w:rsidRDefault="000979F1" w:rsidP="0050265A">
            <w:pPr>
              <w:spacing w:after="0"/>
              <w:ind w:firstLine="0"/>
              <w:contextualSpacing/>
            </w:pPr>
          </w:p>
        </w:tc>
        <w:tc>
          <w:tcPr>
            <w:tcW w:w="361" w:type="pct"/>
            <w:shd w:val="clear" w:color="auto" w:fill="FFFFFF"/>
          </w:tcPr>
          <w:p w:rsidR="000979F1" w:rsidRPr="00E06C32" w:rsidRDefault="000979F1" w:rsidP="0050265A">
            <w:pPr>
              <w:spacing w:after="0"/>
              <w:ind w:firstLine="0"/>
              <w:contextualSpacing/>
            </w:pPr>
          </w:p>
        </w:tc>
        <w:tc>
          <w:tcPr>
            <w:tcW w:w="360" w:type="pct"/>
            <w:shd w:val="clear" w:color="auto" w:fill="FFFFFF"/>
          </w:tcPr>
          <w:p w:rsidR="000979F1" w:rsidRPr="00E06C32" w:rsidRDefault="000979F1" w:rsidP="0050265A">
            <w:pPr>
              <w:spacing w:after="0"/>
              <w:ind w:firstLine="0"/>
              <w:contextualSpacing/>
            </w:pPr>
          </w:p>
        </w:tc>
        <w:tc>
          <w:tcPr>
            <w:tcW w:w="307" w:type="pct"/>
            <w:shd w:val="clear" w:color="auto" w:fill="FFFFFF"/>
          </w:tcPr>
          <w:p w:rsidR="000979F1" w:rsidRPr="00E06C32" w:rsidRDefault="000979F1" w:rsidP="0050265A">
            <w:pPr>
              <w:spacing w:after="0"/>
              <w:ind w:firstLine="0"/>
              <w:contextualSpacing/>
            </w:pPr>
          </w:p>
        </w:tc>
        <w:tc>
          <w:tcPr>
            <w:tcW w:w="359" w:type="pct"/>
            <w:shd w:val="clear" w:color="auto" w:fill="FFFFFF"/>
          </w:tcPr>
          <w:p w:rsidR="000979F1" w:rsidRPr="00E06C32" w:rsidRDefault="000979F1" w:rsidP="0050265A">
            <w:pPr>
              <w:spacing w:after="0"/>
              <w:ind w:firstLine="0"/>
              <w:contextualSpacing/>
            </w:pPr>
          </w:p>
        </w:tc>
        <w:tc>
          <w:tcPr>
            <w:tcW w:w="439" w:type="pct"/>
            <w:shd w:val="clear" w:color="auto" w:fill="FFFFFF"/>
          </w:tcPr>
          <w:p w:rsidR="000979F1" w:rsidRPr="00E06C32" w:rsidRDefault="000979F1" w:rsidP="0050265A">
            <w:pPr>
              <w:spacing w:after="0"/>
              <w:ind w:firstLine="0"/>
              <w:contextualSpacing/>
            </w:pPr>
          </w:p>
        </w:tc>
        <w:tc>
          <w:tcPr>
            <w:tcW w:w="427" w:type="pct"/>
            <w:shd w:val="clear" w:color="auto" w:fill="FFFFFF"/>
          </w:tcPr>
          <w:p w:rsidR="000979F1" w:rsidRPr="00E06C32" w:rsidRDefault="000979F1" w:rsidP="0050265A">
            <w:pPr>
              <w:spacing w:after="0"/>
              <w:ind w:firstLine="0"/>
              <w:contextualSpacing/>
            </w:pPr>
          </w:p>
        </w:tc>
        <w:tc>
          <w:tcPr>
            <w:tcW w:w="187" w:type="pct"/>
            <w:shd w:val="clear" w:color="auto" w:fill="FFFFFF"/>
          </w:tcPr>
          <w:p w:rsidR="000979F1" w:rsidRPr="00E06C32" w:rsidRDefault="000979F1" w:rsidP="0050265A">
            <w:pPr>
              <w:spacing w:after="0"/>
              <w:ind w:firstLine="0"/>
              <w:contextualSpacing/>
            </w:pPr>
          </w:p>
        </w:tc>
      </w:tr>
      <w:tr w:rsidR="004159E0" w:rsidRPr="00E06C32" w:rsidTr="00046613">
        <w:trPr>
          <w:trHeight w:val="20"/>
          <w:jc w:val="center"/>
        </w:trPr>
        <w:tc>
          <w:tcPr>
            <w:tcW w:w="286" w:type="pct"/>
            <w:shd w:val="clear" w:color="auto" w:fill="FFFFFF"/>
          </w:tcPr>
          <w:p w:rsidR="000979F1" w:rsidRPr="004159E0" w:rsidRDefault="004159E0" w:rsidP="0050265A">
            <w:pPr>
              <w:spacing w:after="0"/>
              <w:ind w:firstLine="0"/>
              <w:contextualSpacing/>
              <w:jc w:val="center"/>
              <w:rPr>
                <w:b/>
                <w:lang w:val="en-US"/>
              </w:rPr>
            </w:pPr>
            <w:r w:rsidRPr="004159E0">
              <w:rPr>
                <w:b/>
                <w:lang w:val="en-US"/>
              </w:rPr>
              <w:t>6</w:t>
            </w:r>
          </w:p>
        </w:tc>
        <w:tc>
          <w:tcPr>
            <w:tcW w:w="1043" w:type="pct"/>
            <w:shd w:val="clear" w:color="auto" w:fill="FFFFFF"/>
          </w:tcPr>
          <w:p w:rsidR="000979F1" w:rsidRPr="004159E0" w:rsidRDefault="000979F1" w:rsidP="0050265A">
            <w:pPr>
              <w:spacing w:after="0"/>
              <w:ind w:firstLine="0"/>
              <w:contextualSpacing/>
              <w:rPr>
                <w:b/>
              </w:rPr>
            </w:pPr>
            <w:r w:rsidRPr="004159E0">
              <w:rPr>
                <w:b/>
              </w:rPr>
              <w:t>Nhận kết quả</w:t>
            </w:r>
          </w:p>
        </w:tc>
        <w:tc>
          <w:tcPr>
            <w:tcW w:w="566" w:type="pct"/>
            <w:shd w:val="clear" w:color="auto" w:fill="FFFFFF"/>
          </w:tcPr>
          <w:p w:rsidR="000979F1" w:rsidRPr="00E06C32" w:rsidRDefault="000979F1" w:rsidP="0050265A">
            <w:pPr>
              <w:pStyle w:val="Vnbnnidung20"/>
              <w:shd w:val="clear" w:color="auto" w:fill="auto"/>
              <w:spacing w:before="120" w:after="0" w:line="240" w:lineRule="auto"/>
              <w:ind w:firstLine="0"/>
              <w:contextualSpacing/>
              <w:jc w:val="left"/>
              <w:rPr>
                <w:sz w:val="28"/>
                <w:szCs w:val="28"/>
              </w:rPr>
            </w:pPr>
            <w:r w:rsidRPr="00E06C32">
              <w:rPr>
                <w:sz w:val="28"/>
                <w:szCs w:val="28"/>
              </w:rPr>
              <w:t>Trực tiếp</w:t>
            </w:r>
          </w:p>
        </w:tc>
        <w:tc>
          <w:tcPr>
            <w:tcW w:w="306" w:type="pct"/>
            <w:shd w:val="clear" w:color="auto" w:fill="FFFFFF"/>
          </w:tcPr>
          <w:p w:rsidR="000979F1" w:rsidRPr="00E06C32" w:rsidRDefault="000979F1" w:rsidP="0050265A">
            <w:pPr>
              <w:spacing w:after="0"/>
              <w:ind w:firstLine="0"/>
              <w:contextualSpacing/>
            </w:pPr>
          </w:p>
        </w:tc>
        <w:tc>
          <w:tcPr>
            <w:tcW w:w="360" w:type="pct"/>
            <w:shd w:val="clear" w:color="auto" w:fill="FFFFFF"/>
          </w:tcPr>
          <w:p w:rsidR="000979F1" w:rsidRPr="00E06C32" w:rsidRDefault="000979F1" w:rsidP="0050265A">
            <w:pPr>
              <w:spacing w:after="0"/>
              <w:ind w:firstLine="0"/>
              <w:contextualSpacing/>
            </w:pPr>
          </w:p>
        </w:tc>
        <w:tc>
          <w:tcPr>
            <w:tcW w:w="361" w:type="pct"/>
            <w:shd w:val="clear" w:color="auto" w:fill="FFFFFF"/>
          </w:tcPr>
          <w:p w:rsidR="000979F1" w:rsidRPr="00E06C32" w:rsidRDefault="000979F1" w:rsidP="0050265A">
            <w:pPr>
              <w:spacing w:after="0"/>
              <w:ind w:firstLine="0"/>
              <w:contextualSpacing/>
            </w:pPr>
          </w:p>
        </w:tc>
        <w:tc>
          <w:tcPr>
            <w:tcW w:w="360" w:type="pct"/>
            <w:shd w:val="clear" w:color="auto" w:fill="FFFFFF"/>
          </w:tcPr>
          <w:p w:rsidR="000979F1" w:rsidRPr="00E06C32" w:rsidRDefault="000979F1" w:rsidP="0050265A">
            <w:pPr>
              <w:spacing w:after="0"/>
              <w:ind w:firstLine="0"/>
              <w:contextualSpacing/>
            </w:pPr>
          </w:p>
        </w:tc>
        <w:tc>
          <w:tcPr>
            <w:tcW w:w="307" w:type="pct"/>
            <w:shd w:val="clear" w:color="auto" w:fill="FFFFFF"/>
          </w:tcPr>
          <w:p w:rsidR="000979F1" w:rsidRPr="00E06C32" w:rsidRDefault="000979F1" w:rsidP="0050265A">
            <w:pPr>
              <w:spacing w:after="0"/>
              <w:ind w:firstLine="0"/>
              <w:contextualSpacing/>
            </w:pPr>
          </w:p>
        </w:tc>
        <w:tc>
          <w:tcPr>
            <w:tcW w:w="359" w:type="pct"/>
            <w:shd w:val="clear" w:color="auto" w:fill="FFFFFF"/>
          </w:tcPr>
          <w:p w:rsidR="000979F1" w:rsidRPr="00E06C32" w:rsidRDefault="000979F1" w:rsidP="0050265A">
            <w:pPr>
              <w:spacing w:after="0"/>
              <w:ind w:firstLine="0"/>
              <w:contextualSpacing/>
            </w:pPr>
          </w:p>
        </w:tc>
        <w:tc>
          <w:tcPr>
            <w:tcW w:w="439" w:type="pct"/>
            <w:shd w:val="clear" w:color="auto" w:fill="FFFFFF"/>
          </w:tcPr>
          <w:p w:rsidR="000979F1" w:rsidRPr="00E06C32" w:rsidRDefault="000979F1" w:rsidP="0050265A">
            <w:pPr>
              <w:spacing w:after="0"/>
              <w:ind w:firstLine="0"/>
              <w:contextualSpacing/>
            </w:pPr>
          </w:p>
        </w:tc>
        <w:tc>
          <w:tcPr>
            <w:tcW w:w="427" w:type="pct"/>
            <w:shd w:val="clear" w:color="auto" w:fill="FFFFFF"/>
          </w:tcPr>
          <w:p w:rsidR="000979F1" w:rsidRPr="00E06C32" w:rsidRDefault="000979F1" w:rsidP="0050265A">
            <w:pPr>
              <w:spacing w:after="0"/>
              <w:ind w:firstLine="0"/>
              <w:contextualSpacing/>
            </w:pPr>
          </w:p>
        </w:tc>
        <w:tc>
          <w:tcPr>
            <w:tcW w:w="187" w:type="pct"/>
            <w:shd w:val="clear" w:color="auto" w:fill="FFFFFF"/>
          </w:tcPr>
          <w:p w:rsidR="000979F1" w:rsidRPr="00E06C32" w:rsidRDefault="000979F1" w:rsidP="0050265A">
            <w:pPr>
              <w:spacing w:after="0"/>
              <w:ind w:firstLine="0"/>
              <w:contextualSpacing/>
            </w:pPr>
          </w:p>
        </w:tc>
      </w:tr>
      <w:tr w:rsidR="004159E0" w:rsidRPr="00E06C32" w:rsidTr="00046613">
        <w:trPr>
          <w:trHeight w:val="20"/>
          <w:jc w:val="center"/>
        </w:trPr>
        <w:tc>
          <w:tcPr>
            <w:tcW w:w="286" w:type="pct"/>
            <w:shd w:val="clear" w:color="auto" w:fill="FFFFFF"/>
          </w:tcPr>
          <w:p w:rsidR="000979F1" w:rsidRPr="00E06C32" w:rsidRDefault="000979F1" w:rsidP="0050265A">
            <w:pPr>
              <w:spacing w:after="0"/>
              <w:ind w:firstLine="0"/>
              <w:contextualSpacing/>
              <w:jc w:val="center"/>
            </w:pPr>
          </w:p>
        </w:tc>
        <w:tc>
          <w:tcPr>
            <w:tcW w:w="1043" w:type="pct"/>
            <w:shd w:val="clear" w:color="auto" w:fill="FFFFFF"/>
          </w:tcPr>
          <w:p w:rsidR="000979F1" w:rsidRPr="00E06C32" w:rsidRDefault="000979F1" w:rsidP="0050265A">
            <w:pPr>
              <w:spacing w:after="0"/>
              <w:ind w:firstLine="0"/>
              <w:contextualSpacing/>
            </w:pPr>
          </w:p>
        </w:tc>
        <w:tc>
          <w:tcPr>
            <w:tcW w:w="566" w:type="pct"/>
            <w:shd w:val="clear" w:color="auto" w:fill="FFFFFF"/>
          </w:tcPr>
          <w:p w:rsidR="000979F1" w:rsidRPr="00E06C32" w:rsidRDefault="000979F1" w:rsidP="0050265A">
            <w:pPr>
              <w:pStyle w:val="Vnbnnidung20"/>
              <w:shd w:val="clear" w:color="auto" w:fill="auto"/>
              <w:spacing w:before="120" w:after="0" w:line="240" w:lineRule="auto"/>
              <w:ind w:firstLine="0"/>
              <w:contextualSpacing/>
              <w:jc w:val="left"/>
              <w:rPr>
                <w:sz w:val="28"/>
                <w:szCs w:val="28"/>
              </w:rPr>
            </w:pPr>
            <w:r w:rsidRPr="00E06C32">
              <w:rPr>
                <w:sz w:val="28"/>
                <w:szCs w:val="28"/>
              </w:rPr>
              <w:t>Bưu điện</w:t>
            </w:r>
          </w:p>
        </w:tc>
        <w:tc>
          <w:tcPr>
            <w:tcW w:w="306" w:type="pct"/>
            <w:shd w:val="clear" w:color="auto" w:fill="FFFFFF"/>
          </w:tcPr>
          <w:p w:rsidR="000979F1" w:rsidRPr="00E06C32" w:rsidRDefault="000979F1" w:rsidP="0050265A">
            <w:pPr>
              <w:spacing w:after="0"/>
              <w:ind w:firstLine="0"/>
              <w:contextualSpacing/>
            </w:pPr>
          </w:p>
        </w:tc>
        <w:tc>
          <w:tcPr>
            <w:tcW w:w="360" w:type="pct"/>
            <w:shd w:val="clear" w:color="auto" w:fill="FFFFFF"/>
          </w:tcPr>
          <w:p w:rsidR="000979F1" w:rsidRPr="00E06C32" w:rsidRDefault="000979F1" w:rsidP="0050265A">
            <w:pPr>
              <w:spacing w:after="0"/>
              <w:ind w:firstLine="0"/>
              <w:contextualSpacing/>
            </w:pPr>
          </w:p>
        </w:tc>
        <w:tc>
          <w:tcPr>
            <w:tcW w:w="361" w:type="pct"/>
            <w:shd w:val="clear" w:color="auto" w:fill="FFFFFF"/>
          </w:tcPr>
          <w:p w:rsidR="000979F1" w:rsidRPr="00E06C32" w:rsidRDefault="000979F1" w:rsidP="0050265A">
            <w:pPr>
              <w:spacing w:after="0"/>
              <w:ind w:firstLine="0"/>
              <w:contextualSpacing/>
            </w:pPr>
          </w:p>
        </w:tc>
        <w:tc>
          <w:tcPr>
            <w:tcW w:w="360" w:type="pct"/>
            <w:shd w:val="clear" w:color="auto" w:fill="FFFFFF"/>
          </w:tcPr>
          <w:p w:rsidR="000979F1" w:rsidRPr="00E06C32" w:rsidRDefault="000979F1" w:rsidP="0050265A">
            <w:pPr>
              <w:spacing w:after="0"/>
              <w:ind w:firstLine="0"/>
              <w:contextualSpacing/>
            </w:pPr>
          </w:p>
        </w:tc>
        <w:tc>
          <w:tcPr>
            <w:tcW w:w="307" w:type="pct"/>
            <w:shd w:val="clear" w:color="auto" w:fill="FFFFFF"/>
          </w:tcPr>
          <w:p w:rsidR="000979F1" w:rsidRPr="00E06C32" w:rsidRDefault="000979F1" w:rsidP="0050265A">
            <w:pPr>
              <w:spacing w:after="0"/>
              <w:ind w:firstLine="0"/>
              <w:contextualSpacing/>
            </w:pPr>
          </w:p>
        </w:tc>
        <w:tc>
          <w:tcPr>
            <w:tcW w:w="359" w:type="pct"/>
            <w:shd w:val="clear" w:color="auto" w:fill="FFFFFF"/>
          </w:tcPr>
          <w:p w:rsidR="000979F1" w:rsidRPr="00E06C32" w:rsidRDefault="000979F1" w:rsidP="0050265A">
            <w:pPr>
              <w:spacing w:after="0"/>
              <w:ind w:firstLine="0"/>
              <w:contextualSpacing/>
            </w:pPr>
          </w:p>
        </w:tc>
        <w:tc>
          <w:tcPr>
            <w:tcW w:w="439" w:type="pct"/>
            <w:shd w:val="clear" w:color="auto" w:fill="FFFFFF"/>
          </w:tcPr>
          <w:p w:rsidR="000979F1" w:rsidRPr="00E06C32" w:rsidRDefault="000979F1" w:rsidP="0050265A">
            <w:pPr>
              <w:spacing w:after="0"/>
              <w:ind w:firstLine="0"/>
              <w:contextualSpacing/>
            </w:pPr>
          </w:p>
        </w:tc>
        <w:tc>
          <w:tcPr>
            <w:tcW w:w="427" w:type="pct"/>
            <w:shd w:val="clear" w:color="auto" w:fill="FFFFFF"/>
          </w:tcPr>
          <w:p w:rsidR="000979F1" w:rsidRPr="00E06C32" w:rsidRDefault="000979F1" w:rsidP="0050265A">
            <w:pPr>
              <w:spacing w:after="0"/>
              <w:ind w:firstLine="0"/>
              <w:contextualSpacing/>
            </w:pPr>
          </w:p>
        </w:tc>
        <w:tc>
          <w:tcPr>
            <w:tcW w:w="187" w:type="pct"/>
            <w:shd w:val="clear" w:color="auto" w:fill="FFFFFF"/>
          </w:tcPr>
          <w:p w:rsidR="000979F1" w:rsidRPr="00E06C32" w:rsidRDefault="000979F1" w:rsidP="0050265A">
            <w:pPr>
              <w:spacing w:after="0"/>
              <w:ind w:firstLine="0"/>
              <w:contextualSpacing/>
            </w:pPr>
          </w:p>
        </w:tc>
      </w:tr>
      <w:tr w:rsidR="004159E0" w:rsidRPr="00E06C32" w:rsidTr="00046613">
        <w:trPr>
          <w:trHeight w:val="20"/>
          <w:jc w:val="center"/>
        </w:trPr>
        <w:tc>
          <w:tcPr>
            <w:tcW w:w="286" w:type="pct"/>
            <w:shd w:val="clear" w:color="auto" w:fill="FFFFFF"/>
          </w:tcPr>
          <w:p w:rsidR="000979F1" w:rsidRPr="00E06C32" w:rsidRDefault="000979F1" w:rsidP="0050265A">
            <w:pPr>
              <w:spacing w:after="0"/>
              <w:ind w:firstLine="0"/>
              <w:contextualSpacing/>
              <w:jc w:val="center"/>
            </w:pPr>
          </w:p>
        </w:tc>
        <w:tc>
          <w:tcPr>
            <w:tcW w:w="1043" w:type="pct"/>
            <w:shd w:val="clear" w:color="auto" w:fill="FFFFFF"/>
          </w:tcPr>
          <w:p w:rsidR="000979F1" w:rsidRPr="00E06C32" w:rsidRDefault="000979F1" w:rsidP="0050265A">
            <w:pPr>
              <w:spacing w:after="0"/>
              <w:ind w:firstLine="0"/>
              <w:contextualSpacing/>
            </w:pPr>
          </w:p>
        </w:tc>
        <w:tc>
          <w:tcPr>
            <w:tcW w:w="566" w:type="pct"/>
            <w:shd w:val="clear" w:color="auto" w:fill="FFFFFF"/>
          </w:tcPr>
          <w:p w:rsidR="000979F1" w:rsidRPr="00E06C32" w:rsidRDefault="000979F1" w:rsidP="0050265A">
            <w:pPr>
              <w:pStyle w:val="Vnbnnidung20"/>
              <w:shd w:val="clear" w:color="auto" w:fill="auto"/>
              <w:spacing w:before="120" w:after="0" w:line="240" w:lineRule="auto"/>
              <w:ind w:firstLine="0"/>
              <w:contextualSpacing/>
              <w:jc w:val="left"/>
              <w:rPr>
                <w:sz w:val="28"/>
                <w:szCs w:val="28"/>
              </w:rPr>
            </w:pPr>
            <w:r w:rsidRPr="00E06C32">
              <w:rPr>
                <w:sz w:val="28"/>
                <w:szCs w:val="28"/>
              </w:rPr>
              <w:t>Internet</w:t>
            </w:r>
          </w:p>
        </w:tc>
        <w:tc>
          <w:tcPr>
            <w:tcW w:w="306" w:type="pct"/>
            <w:shd w:val="clear" w:color="auto" w:fill="FFFFFF"/>
          </w:tcPr>
          <w:p w:rsidR="000979F1" w:rsidRPr="00E06C32" w:rsidRDefault="000979F1" w:rsidP="0050265A">
            <w:pPr>
              <w:spacing w:after="0"/>
              <w:ind w:firstLine="0"/>
              <w:contextualSpacing/>
            </w:pPr>
          </w:p>
        </w:tc>
        <w:tc>
          <w:tcPr>
            <w:tcW w:w="360" w:type="pct"/>
            <w:shd w:val="clear" w:color="auto" w:fill="FFFFFF"/>
          </w:tcPr>
          <w:p w:rsidR="000979F1" w:rsidRPr="00E06C32" w:rsidRDefault="000979F1" w:rsidP="0050265A">
            <w:pPr>
              <w:spacing w:after="0"/>
              <w:ind w:firstLine="0"/>
              <w:contextualSpacing/>
            </w:pPr>
          </w:p>
        </w:tc>
        <w:tc>
          <w:tcPr>
            <w:tcW w:w="361" w:type="pct"/>
            <w:shd w:val="clear" w:color="auto" w:fill="FFFFFF"/>
          </w:tcPr>
          <w:p w:rsidR="000979F1" w:rsidRPr="00E06C32" w:rsidRDefault="000979F1" w:rsidP="0050265A">
            <w:pPr>
              <w:spacing w:after="0"/>
              <w:ind w:firstLine="0"/>
              <w:contextualSpacing/>
            </w:pPr>
          </w:p>
        </w:tc>
        <w:tc>
          <w:tcPr>
            <w:tcW w:w="360" w:type="pct"/>
            <w:shd w:val="clear" w:color="auto" w:fill="FFFFFF"/>
          </w:tcPr>
          <w:p w:rsidR="000979F1" w:rsidRPr="00E06C32" w:rsidRDefault="000979F1" w:rsidP="0050265A">
            <w:pPr>
              <w:spacing w:after="0"/>
              <w:ind w:firstLine="0"/>
              <w:contextualSpacing/>
            </w:pPr>
          </w:p>
        </w:tc>
        <w:tc>
          <w:tcPr>
            <w:tcW w:w="307" w:type="pct"/>
            <w:shd w:val="clear" w:color="auto" w:fill="FFFFFF"/>
          </w:tcPr>
          <w:p w:rsidR="000979F1" w:rsidRPr="00E06C32" w:rsidRDefault="000979F1" w:rsidP="0050265A">
            <w:pPr>
              <w:spacing w:after="0"/>
              <w:ind w:firstLine="0"/>
              <w:contextualSpacing/>
            </w:pPr>
          </w:p>
        </w:tc>
        <w:tc>
          <w:tcPr>
            <w:tcW w:w="359" w:type="pct"/>
            <w:shd w:val="clear" w:color="auto" w:fill="FFFFFF"/>
          </w:tcPr>
          <w:p w:rsidR="000979F1" w:rsidRPr="00E06C32" w:rsidRDefault="000979F1" w:rsidP="0050265A">
            <w:pPr>
              <w:spacing w:after="0"/>
              <w:ind w:firstLine="0"/>
              <w:contextualSpacing/>
            </w:pPr>
          </w:p>
        </w:tc>
        <w:tc>
          <w:tcPr>
            <w:tcW w:w="439" w:type="pct"/>
            <w:shd w:val="clear" w:color="auto" w:fill="FFFFFF"/>
          </w:tcPr>
          <w:p w:rsidR="000979F1" w:rsidRPr="00E06C32" w:rsidRDefault="000979F1" w:rsidP="0050265A">
            <w:pPr>
              <w:spacing w:after="0"/>
              <w:ind w:firstLine="0"/>
              <w:contextualSpacing/>
            </w:pPr>
          </w:p>
        </w:tc>
        <w:tc>
          <w:tcPr>
            <w:tcW w:w="427" w:type="pct"/>
            <w:shd w:val="clear" w:color="auto" w:fill="FFFFFF"/>
          </w:tcPr>
          <w:p w:rsidR="000979F1" w:rsidRPr="00E06C32" w:rsidRDefault="000979F1" w:rsidP="0050265A">
            <w:pPr>
              <w:spacing w:after="0"/>
              <w:ind w:firstLine="0"/>
              <w:contextualSpacing/>
            </w:pPr>
          </w:p>
        </w:tc>
        <w:tc>
          <w:tcPr>
            <w:tcW w:w="187" w:type="pct"/>
            <w:shd w:val="clear" w:color="auto" w:fill="FFFFFF"/>
          </w:tcPr>
          <w:p w:rsidR="000979F1" w:rsidRPr="00E06C32" w:rsidRDefault="000979F1" w:rsidP="0050265A">
            <w:pPr>
              <w:spacing w:after="0"/>
              <w:ind w:firstLine="0"/>
              <w:contextualSpacing/>
            </w:pPr>
          </w:p>
        </w:tc>
      </w:tr>
      <w:tr w:rsidR="004159E0" w:rsidRPr="00E06C32" w:rsidTr="00046613">
        <w:trPr>
          <w:trHeight w:val="20"/>
          <w:jc w:val="center"/>
        </w:trPr>
        <w:tc>
          <w:tcPr>
            <w:tcW w:w="286" w:type="pct"/>
            <w:shd w:val="clear" w:color="auto" w:fill="FFFFFF"/>
          </w:tcPr>
          <w:p w:rsidR="000979F1" w:rsidRPr="00E06C32" w:rsidRDefault="000979F1" w:rsidP="0050265A">
            <w:pPr>
              <w:spacing w:after="0"/>
              <w:ind w:firstLine="0"/>
              <w:contextualSpacing/>
              <w:jc w:val="center"/>
            </w:pPr>
          </w:p>
        </w:tc>
        <w:tc>
          <w:tcPr>
            <w:tcW w:w="1043" w:type="pct"/>
            <w:shd w:val="clear" w:color="auto" w:fill="FFFFFF"/>
          </w:tcPr>
          <w:p w:rsidR="000979F1" w:rsidRPr="00E06C32" w:rsidRDefault="000979F1" w:rsidP="0050265A">
            <w:pPr>
              <w:spacing w:after="0"/>
              <w:ind w:firstLine="0"/>
              <w:contextualSpacing/>
            </w:pPr>
          </w:p>
        </w:tc>
        <w:tc>
          <w:tcPr>
            <w:tcW w:w="566" w:type="pct"/>
            <w:shd w:val="clear" w:color="auto" w:fill="FFFFFF"/>
          </w:tcPr>
          <w:p w:rsidR="000979F1" w:rsidRPr="00E06C32" w:rsidRDefault="000979F1" w:rsidP="0050265A">
            <w:pPr>
              <w:pStyle w:val="Vnbnnidung20"/>
              <w:shd w:val="clear" w:color="auto" w:fill="auto"/>
              <w:spacing w:before="120" w:after="0" w:line="240" w:lineRule="auto"/>
              <w:ind w:firstLine="0"/>
              <w:contextualSpacing/>
              <w:jc w:val="left"/>
              <w:rPr>
                <w:sz w:val="28"/>
                <w:szCs w:val="28"/>
              </w:rPr>
            </w:pPr>
            <w:r w:rsidRPr="00E06C32">
              <w:rPr>
                <w:sz w:val="28"/>
                <w:szCs w:val="28"/>
              </w:rPr>
              <w:t>Khác</w:t>
            </w:r>
          </w:p>
        </w:tc>
        <w:tc>
          <w:tcPr>
            <w:tcW w:w="306" w:type="pct"/>
            <w:shd w:val="clear" w:color="auto" w:fill="FFFFFF"/>
          </w:tcPr>
          <w:p w:rsidR="000979F1" w:rsidRPr="00E06C32" w:rsidRDefault="000979F1" w:rsidP="0050265A">
            <w:pPr>
              <w:spacing w:after="0"/>
              <w:ind w:firstLine="0"/>
              <w:contextualSpacing/>
            </w:pPr>
          </w:p>
        </w:tc>
        <w:tc>
          <w:tcPr>
            <w:tcW w:w="360" w:type="pct"/>
            <w:shd w:val="clear" w:color="auto" w:fill="FFFFFF"/>
          </w:tcPr>
          <w:p w:rsidR="000979F1" w:rsidRPr="00E06C32" w:rsidRDefault="000979F1" w:rsidP="0050265A">
            <w:pPr>
              <w:spacing w:after="0"/>
              <w:ind w:firstLine="0"/>
              <w:contextualSpacing/>
            </w:pPr>
          </w:p>
        </w:tc>
        <w:tc>
          <w:tcPr>
            <w:tcW w:w="361" w:type="pct"/>
            <w:shd w:val="clear" w:color="auto" w:fill="FFFFFF"/>
          </w:tcPr>
          <w:p w:rsidR="000979F1" w:rsidRPr="00E06C32" w:rsidRDefault="000979F1" w:rsidP="0050265A">
            <w:pPr>
              <w:spacing w:after="0"/>
              <w:ind w:firstLine="0"/>
              <w:contextualSpacing/>
            </w:pPr>
          </w:p>
        </w:tc>
        <w:tc>
          <w:tcPr>
            <w:tcW w:w="360" w:type="pct"/>
            <w:shd w:val="clear" w:color="auto" w:fill="FFFFFF"/>
          </w:tcPr>
          <w:p w:rsidR="000979F1" w:rsidRPr="00E06C32" w:rsidRDefault="000979F1" w:rsidP="0050265A">
            <w:pPr>
              <w:spacing w:after="0"/>
              <w:ind w:firstLine="0"/>
              <w:contextualSpacing/>
            </w:pPr>
          </w:p>
        </w:tc>
        <w:tc>
          <w:tcPr>
            <w:tcW w:w="307" w:type="pct"/>
            <w:shd w:val="clear" w:color="auto" w:fill="FFFFFF"/>
          </w:tcPr>
          <w:p w:rsidR="000979F1" w:rsidRPr="00E06C32" w:rsidRDefault="000979F1" w:rsidP="0050265A">
            <w:pPr>
              <w:spacing w:after="0"/>
              <w:ind w:firstLine="0"/>
              <w:contextualSpacing/>
            </w:pPr>
          </w:p>
        </w:tc>
        <w:tc>
          <w:tcPr>
            <w:tcW w:w="359" w:type="pct"/>
            <w:shd w:val="clear" w:color="auto" w:fill="FFFFFF"/>
          </w:tcPr>
          <w:p w:rsidR="000979F1" w:rsidRPr="00E06C32" w:rsidRDefault="000979F1" w:rsidP="0050265A">
            <w:pPr>
              <w:spacing w:after="0"/>
              <w:ind w:firstLine="0"/>
              <w:contextualSpacing/>
            </w:pPr>
          </w:p>
        </w:tc>
        <w:tc>
          <w:tcPr>
            <w:tcW w:w="439" w:type="pct"/>
            <w:shd w:val="clear" w:color="auto" w:fill="FFFFFF"/>
          </w:tcPr>
          <w:p w:rsidR="000979F1" w:rsidRPr="00E06C32" w:rsidRDefault="000979F1" w:rsidP="0050265A">
            <w:pPr>
              <w:spacing w:after="0"/>
              <w:ind w:firstLine="0"/>
              <w:contextualSpacing/>
            </w:pPr>
          </w:p>
        </w:tc>
        <w:tc>
          <w:tcPr>
            <w:tcW w:w="427" w:type="pct"/>
            <w:shd w:val="clear" w:color="auto" w:fill="FFFFFF"/>
          </w:tcPr>
          <w:p w:rsidR="000979F1" w:rsidRPr="00E06C32" w:rsidRDefault="000979F1" w:rsidP="0050265A">
            <w:pPr>
              <w:spacing w:after="0"/>
              <w:ind w:firstLine="0"/>
              <w:contextualSpacing/>
            </w:pPr>
          </w:p>
        </w:tc>
        <w:tc>
          <w:tcPr>
            <w:tcW w:w="187" w:type="pct"/>
            <w:shd w:val="clear" w:color="auto" w:fill="FFFFFF"/>
          </w:tcPr>
          <w:p w:rsidR="000979F1" w:rsidRPr="00E06C32" w:rsidRDefault="000979F1" w:rsidP="0050265A">
            <w:pPr>
              <w:spacing w:after="0"/>
              <w:ind w:firstLine="0"/>
              <w:contextualSpacing/>
            </w:pPr>
          </w:p>
        </w:tc>
      </w:tr>
      <w:tr w:rsidR="004159E0" w:rsidRPr="00E06C32" w:rsidTr="00046613">
        <w:trPr>
          <w:trHeight w:val="20"/>
          <w:jc w:val="center"/>
        </w:trPr>
        <w:tc>
          <w:tcPr>
            <w:tcW w:w="1896" w:type="pct"/>
            <w:gridSpan w:val="3"/>
            <w:shd w:val="clear" w:color="auto" w:fill="FFFFFF"/>
          </w:tcPr>
          <w:p w:rsidR="004159E0" w:rsidRPr="004159E0" w:rsidRDefault="004159E0" w:rsidP="004159E0">
            <w:pPr>
              <w:pStyle w:val="Vnbnnidung20"/>
              <w:shd w:val="clear" w:color="auto" w:fill="auto"/>
              <w:spacing w:before="120" w:after="0" w:line="240" w:lineRule="auto"/>
              <w:ind w:firstLine="0"/>
              <w:contextualSpacing/>
              <w:jc w:val="center"/>
              <w:rPr>
                <w:b/>
                <w:sz w:val="28"/>
                <w:szCs w:val="28"/>
              </w:rPr>
            </w:pPr>
            <w:r w:rsidRPr="004159E0">
              <w:rPr>
                <w:b/>
                <w:lang w:val="en-US"/>
              </w:rPr>
              <w:t>TỔNG</w:t>
            </w:r>
          </w:p>
        </w:tc>
        <w:tc>
          <w:tcPr>
            <w:tcW w:w="306" w:type="pct"/>
            <w:shd w:val="clear" w:color="auto" w:fill="FFFFFF"/>
          </w:tcPr>
          <w:p w:rsidR="004159E0" w:rsidRPr="00E06C32" w:rsidRDefault="004159E0" w:rsidP="0050265A">
            <w:pPr>
              <w:spacing w:after="0"/>
              <w:ind w:firstLine="0"/>
              <w:contextualSpacing/>
            </w:pPr>
          </w:p>
        </w:tc>
        <w:tc>
          <w:tcPr>
            <w:tcW w:w="360" w:type="pct"/>
            <w:shd w:val="clear" w:color="auto" w:fill="FFFFFF"/>
          </w:tcPr>
          <w:p w:rsidR="004159E0" w:rsidRPr="00E06C32" w:rsidRDefault="004159E0" w:rsidP="0050265A">
            <w:pPr>
              <w:spacing w:after="0"/>
              <w:ind w:firstLine="0"/>
              <w:contextualSpacing/>
            </w:pPr>
          </w:p>
        </w:tc>
        <w:tc>
          <w:tcPr>
            <w:tcW w:w="361" w:type="pct"/>
            <w:shd w:val="clear" w:color="auto" w:fill="FFFFFF"/>
          </w:tcPr>
          <w:p w:rsidR="004159E0" w:rsidRPr="00E06C32" w:rsidRDefault="004159E0" w:rsidP="0050265A">
            <w:pPr>
              <w:spacing w:after="0"/>
              <w:ind w:firstLine="0"/>
              <w:contextualSpacing/>
            </w:pPr>
          </w:p>
        </w:tc>
        <w:tc>
          <w:tcPr>
            <w:tcW w:w="360" w:type="pct"/>
            <w:shd w:val="clear" w:color="auto" w:fill="FFFFFF"/>
          </w:tcPr>
          <w:p w:rsidR="004159E0" w:rsidRPr="00E06C32" w:rsidRDefault="004159E0" w:rsidP="0050265A">
            <w:pPr>
              <w:spacing w:after="0"/>
              <w:ind w:firstLine="0"/>
              <w:contextualSpacing/>
            </w:pPr>
          </w:p>
        </w:tc>
        <w:tc>
          <w:tcPr>
            <w:tcW w:w="307" w:type="pct"/>
            <w:shd w:val="clear" w:color="auto" w:fill="FFFFFF"/>
          </w:tcPr>
          <w:p w:rsidR="004159E0" w:rsidRPr="00E06C32" w:rsidRDefault="004159E0" w:rsidP="0050265A">
            <w:pPr>
              <w:spacing w:after="0"/>
              <w:ind w:firstLine="0"/>
              <w:contextualSpacing/>
            </w:pPr>
          </w:p>
        </w:tc>
        <w:tc>
          <w:tcPr>
            <w:tcW w:w="359" w:type="pct"/>
            <w:shd w:val="clear" w:color="auto" w:fill="FFFFFF"/>
          </w:tcPr>
          <w:p w:rsidR="004159E0" w:rsidRPr="00E06C32" w:rsidRDefault="004159E0" w:rsidP="0050265A">
            <w:pPr>
              <w:spacing w:after="0"/>
              <w:ind w:firstLine="0"/>
              <w:contextualSpacing/>
            </w:pPr>
          </w:p>
        </w:tc>
        <w:tc>
          <w:tcPr>
            <w:tcW w:w="439" w:type="pct"/>
            <w:shd w:val="clear" w:color="auto" w:fill="FFFFFF"/>
          </w:tcPr>
          <w:p w:rsidR="004159E0" w:rsidRPr="00E06C32" w:rsidRDefault="004159E0" w:rsidP="0050265A">
            <w:pPr>
              <w:spacing w:after="0"/>
              <w:ind w:firstLine="0"/>
              <w:contextualSpacing/>
            </w:pPr>
          </w:p>
        </w:tc>
        <w:tc>
          <w:tcPr>
            <w:tcW w:w="427" w:type="pct"/>
            <w:shd w:val="clear" w:color="auto" w:fill="FFFFFF"/>
          </w:tcPr>
          <w:p w:rsidR="004159E0" w:rsidRPr="00E06C32" w:rsidRDefault="004159E0" w:rsidP="0050265A">
            <w:pPr>
              <w:spacing w:after="0"/>
              <w:ind w:firstLine="0"/>
              <w:contextualSpacing/>
            </w:pPr>
          </w:p>
        </w:tc>
        <w:tc>
          <w:tcPr>
            <w:tcW w:w="187" w:type="pct"/>
            <w:shd w:val="clear" w:color="auto" w:fill="FFFFFF"/>
          </w:tcPr>
          <w:p w:rsidR="004159E0" w:rsidRPr="00E06C32" w:rsidRDefault="004159E0" w:rsidP="0050265A">
            <w:pPr>
              <w:spacing w:after="0"/>
              <w:ind w:firstLine="0"/>
              <w:contextualSpacing/>
            </w:pPr>
          </w:p>
        </w:tc>
      </w:tr>
    </w:tbl>
    <w:p w:rsidR="00D2735B" w:rsidRPr="00CC1452" w:rsidRDefault="00D2735B" w:rsidP="00CC1452">
      <w:pPr>
        <w:ind w:firstLine="0"/>
        <w:rPr>
          <w:lang w:val="en-US"/>
        </w:rPr>
      </w:pPr>
      <w:r w:rsidRPr="00D2735B">
        <w:rPr>
          <w:b/>
          <w:lang w:val="en-US"/>
        </w:rPr>
        <w:t>2. CHI PHÍ THỰC HIỆN TTHC SAU ĐƠN GIẢN HÓA</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85"/>
        <w:gridCol w:w="2699"/>
        <w:gridCol w:w="1487"/>
        <w:gridCol w:w="811"/>
        <w:gridCol w:w="1083"/>
        <w:gridCol w:w="1086"/>
        <w:gridCol w:w="934"/>
        <w:gridCol w:w="940"/>
        <w:gridCol w:w="1352"/>
        <w:gridCol w:w="1217"/>
        <w:gridCol w:w="1215"/>
        <w:gridCol w:w="516"/>
      </w:tblGrid>
      <w:tr w:rsidR="005A048C" w:rsidRPr="00E85ABF" w:rsidTr="00046613">
        <w:trPr>
          <w:trHeight w:val="20"/>
          <w:jc w:val="center"/>
        </w:trPr>
        <w:tc>
          <w:tcPr>
            <w:tcW w:w="244" w:type="pct"/>
            <w:shd w:val="clear" w:color="auto" w:fill="FFFFFF"/>
            <w:vAlign w:val="center"/>
          </w:tcPr>
          <w:p w:rsidR="005A048C" w:rsidRPr="00E85ABF" w:rsidRDefault="00357109" w:rsidP="00E85ABF">
            <w:pPr>
              <w:pStyle w:val="Vnbnnidung20"/>
              <w:shd w:val="clear" w:color="auto" w:fill="auto"/>
              <w:spacing w:before="0" w:after="0" w:line="240" w:lineRule="auto"/>
              <w:ind w:firstLine="0"/>
              <w:jc w:val="center"/>
              <w:rPr>
                <w:rFonts w:asciiTheme="majorHAnsi" w:hAnsiTheme="majorHAnsi" w:cstheme="majorHAnsi"/>
                <w:b/>
              </w:rPr>
            </w:pPr>
            <w:r w:rsidRPr="00E85ABF">
              <w:rPr>
                <w:rFonts w:asciiTheme="majorHAnsi" w:hAnsiTheme="majorHAnsi" w:cstheme="majorHAnsi"/>
                <w:b/>
              </w:rPr>
              <w:t>STT</w:t>
            </w:r>
          </w:p>
        </w:tc>
        <w:tc>
          <w:tcPr>
            <w:tcW w:w="962" w:type="pct"/>
            <w:shd w:val="clear" w:color="auto" w:fill="FFFFFF"/>
            <w:vAlign w:val="center"/>
          </w:tcPr>
          <w:p w:rsidR="005A048C" w:rsidRPr="00E85ABF" w:rsidRDefault="00357109" w:rsidP="00E85ABF">
            <w:pPr>
              <w:pStyle w:val="Vnbnnidung20"/>
              <w:shd w:val="clear" w:color="auto" w:fill="auto"/>
              <w:spacing w:before="0" w:after="0" w:line="240" w:lineRule="auto"/>
              <w:ind w:firstLine="0"/>
              <w:jc w:val="center"/>
              <w:rPr>
                <w:rFonts w:asciiTheme="majorHAnsi" w:hAnsiTheme="majorHAnsi" w:cstheme="majorHAnsi"/>
                <w:b/>
              </w:rPr>
            </w:pPr>
            <w:r w:rsidRPr="00E85ABF">
              <w:rPr>
                <w:rFonts w:asciiTheme="majorHAnsi" w:hAnsiTheme="majorHAnsi" w:cstheme="majorHAnsi"/>
                <w:b/>
              </w:rPr>
              <w:t>Các công việc khi thực hiện TTHC</w:t>
            </w:r>
          </w:p>
        </w:tc>
        <w:tc>
          <w:tcPr>
            <w:tcW w:w="530" w:type="pct"/>
            <w:shd w:val="clear" w:color="auto" w:fill="FFFFFF"/>
            <w:vAlign w:val="center"/>
          </w:tcPr>
          <w:p w:rsidR="005A048C" w:rsidRPr="00E85ABF" w:rsidRDefault="00D2735B" w:rsidP="00E85ABF">
            <w:pPr>
              <w:pStyle w:val="Vnbnnidung20"/>
              <w:shd w:val="clear" w:color="auto" w:fill="auto"/>
              <w:spacing w:before="0" w:after="0" w:line="240" w:lineRule="auto"/>
              <w:ind w:firstLine="0"/>
              <w:jc w:val="center"/>
              <w:rPr>
                <w:rFonts w:asciiTheme="majorHAnsi" w:hAnsiTheme="majorHAnsi" w:cstheme="majorHAnsi"/>
                <w:b/>
              </w:rPr>
            </w:pPr>
            <w:r>
              <w:rPr>
                <w:rFonts w:asciiTheme="majorHAnsi" w:hAnsiTheme="majorHAnsi" w:cstheme="majorHAnsi"/>
                <w:b/>
              </w:rPr>
              <w:t>C</w:t>
            </w:r>
            <w:r>
              <w:rPr>
                <w:rFonts w:asciiTheme="majorHAnsi" w:hAnsiTheme="majorHAnsi" w:cstheme="majorHAnsi"/>
                <w:b/>
                <w:lang w:val="en-US"/>
              </w:rPr>
              <w:t>á</w:t>
            </w:r>
            <w:r w:rsidR="00357109" w:rsidRPr="00E85ABF">
              <w:rPr>
                <w:rFonts w:asciiTheme="majorHAnsi" w:hAnsiTheme="majorHAnsi" w:cstheme="majorHAnsi"/>
                <w:b/>
              </w:rPr>
              <w:t>c</w:t>
            </w:r>
          </w:p>
          <w:p w:rsidR="005A048C" w:rsidRPr="00E85ABF" w:rsidRDefault="0050265A" w:rsidP="00E85ABF">
            <w:pPr>
              <w:pStyle w:val="Vnbnnidung20"/>
              <w:shd w:val="clear" w:color="auto" w:fill="auto"/>
              <w:spacing w:before="0" w:after="0" w:line="240" w:lineRule="auto"/>
              <w:ind w:firstLine="0"/>
              <w:jc w:val="center"/>
              <w:rPr>
                <w:rFonts w:asciiTheme="majorHAnsi" w:hAnsiTheme="majorHAnsi" w:cstheme="majorHAnsi"/>
                <w:b/>
              </w:rPr>
            </w:pPr>
            <w:r>
              <w:rPr>
                <w:rFonts w:asciiTheme="majorHAnsi" w:hAnsiTheme="majorHAnsi" w:cstheme="majorHAnsi"/>
                <w:b/>
              </w:rPr>
              <w:t>hoạt động/</w:t>
            </w:r>
            <w:r w:rsidR="00357109" w:rsidRPr="00E85ABF">
              <w:rPr>
                <w:rFonts w:asciiTheme="majorHAnsi" w:hAnsiTheme="majorHAnsi" w:cstheme="majorHAnsi"/>
                <w:b/>
              </w:rPr>
              <w:t>cách thức thực hiện cu thể</w:t>
            </w:r>
          </w:p>
        </w:tc>
        <w:tc>
          <w:tcPr>
            <w:tcW w:w="289" w:type="pct"/>
            <w:shd w:val="clear" w:color="auto" w:fill="FFFFFF"/>
            <w:vAlign w:val="center"/>
          </w:tcPr>
          <w:p w:rsidR="005A048C" w:rsidRPr="00E85ABF" w:rsidRDefault="00D2735B" w:rsidP="00E85ABF">
            <w:pPr>
              <w:pStyle w:val="Vnbnnidung20"/>
              <w:shd w:val="clear" w:color="auto" w:fill="auto"/>
              <w:spacing w:before="0" w:after="0" w:line="240" w:lineRule="auto"/>
              <w:ind w:firstLine="0"/>
              <w:jc w:val="center"/>
              <w:rPr>
                <w:rFonts w:asciiTheme="majorHAnsi" w:hAnsiTheme="majorHAnsi" w:cstheme="majorHAnsi"/>
                <w:b/>
              </w:rPr>
            </w:pPr>
            <w:r>
              <w:rPr>
                <w:rFonts w:asciiTheme="majorHAnsi" w:hAnsiTheme="majorHAnsi" w:cstheme="majorHAnsi"/>
                <w:b/>
              </w:rPr>
              <w:t>Th</w:t>
            </w:r>
            <w:r>
              <w:rPr>
                <w:rFonts w:asciiTheme="majorHAnsi" w:hAnsiTheme="majorHAnsi" w:cstheme="majorHAnsi"/>
                <w:b/>
                <w:lang w:val="en-US"/>
              </w:rPr>
              <w:t>ờ</w:t>
            </w:r>
            <w:r w:rsidR="00357109" w:rsidRPr="00E85ABF">
              <w:rPr>
                <w:rFonts w:asciiTheme="majorHAnsi" w:hAnsiTheme="majorHAnsi" w:cstheme="majorHAnsi"/>
                <w:b/>
              </w:rPr>
              <w:t>i</w:t>
            </w:r>
          </w:p>
          <w:p w:rsidR="005A048C" w:rsidRPr="00E85ABF" w:rsidRDefault="00357109" w:rsidP="00E85ABF">
            <w:pPr>
              <w:pStyle w:val="Vnbnnidung20"/>
              <w:shd w:val="clear" w:color="auto" w:fill="auto"/>
              <w:spacing w:before="0" w:after="0" w:line="240" w:lineRule="auto"/>
              <w:ind w:firstLine="0"/>
              <w:jc w:val="center"/>
              <w:rPr>
                <w:rFonts w:asciiTheme="majorHAnsi" w:hAnsiTheme="majorHAnsi" w:cstheme="majorHAnsi"/>
                <w:b/>
              </w:rPr>
            </w:pPr>
            <w:r w:rsidRPr="00E85ABF">
              <w:rPr>
                <w:rFonts w:asciiTheme="majorHAnsi" w:hAnsiTheme="majorHAnsi" w:cstheme="majorHAnsi"/>
                <w:b/>
              </w:rPr>
              <w:t>gian</w:t>
            </w:r>
          </w:p>
          <w:p w:rsidR="005A048C" w:rsidRPr="00E85ABF" w:rsidRDefault="00357109" w:rsidP="00E85ABF">
            <w:pPr>
              <w:pStyle w:val="Vnbnnidung20"/>
              <w:shd w:val="clear" w:color="auto" w:fill="auto"/>
              <w:spacing w:before="0" w:after="0" w:line="240" w:lineRule="auto"/>
              <w:ind w:firstLine="0"/>
              <w:jc w:val="center"/>
              <w:rPr>
                <w:rFonts w:asciiTheme="majorHAnsi" w:hAnsiTheme="majorHAnsi" w:cstheme="majorHAnsi"/>
                <w:b/>
              </w:rPr>
            </w:pPr>
            <w:r w:rsidRPr="00E85ABF">
              <w:rPr>
                <w:rFonts w:asciiTheme="majorHAnsi" w:hAnsiTheme="majorHAnsi" w:cstheme="majorHAnsi"/>
                <w:b/>
              </w:rPr>
              <w:t>thực</w:t>
            </w:r>
          </w:p>
          <w:p w:rsidR="005A048C" w:rsidRPr="00E85ABF" w:rsidRDefault="00357109" w:rsidP="00E85ABF">
            <w:pPr>
              <w:pStyle w:val="Vnbnnidung20"/>
              <w:shd w:val="clear" w:color="auto" w:fill="auto"/>
              <w:spacing w:before="0" w:after="0" w:line="240" w:lineRule="auto"/>
              <w:ind w:firstLine="0"/>
              <w:jc w:val="center"/>
              <w:rPr>
                <w:rFonts w:asciiTheme="majorHAnsi" w:hAnsiTheme="majorHAnsi" w:cstheme="majorHAnsi"/>
                <w:b/>
              </w:rPr>
            </w:pPr>
            <w:r w:rsidRPr="00E85ABF">
              <w:rPr>
                <w:rFonts w:asciiTheme="majorHAnsi" w:hAnsiTheme="majorHAnsi" w:cstheme="majorHAnsi"/>
                <w:b/>
              </w:rPr>
              <w:t>hiện</w:t>
            </w:r>
          </w:p>
          <w:p w:rsidR="005A048C" w:rsidRPr="00E85ABF" w:rsidRDefault="00357109" w:rsidP="00E85ABF">
            <w:pPr>
              <w:pStyle w:val="Vnbnnidung20"/>
              <w:shd w:val="clear" w:color="auto" w:fill="auto"/>
              <w:spacing w:before="0" w:after="0" w:line="240" w:lineRule="auto"/>
              <w:ind w:firstLine="0"/>
              <w:jc w:val="center"/>
              <w:rPr>
                <w:rFonts w:asciiTheme="majorHAnsi" w:hAnsiTheme="majorHAnsi" w:cstheme="majorHAnsi"/>
                <w:b/>
              </w:rPr>
            </w:pPr>
            <w:r w:rsidRPr="00E85ABF">
              <w:rPr>
                <w:rFonts w:asciiTheme="majorHAnsi" w:hAnsiTheme="majorHAnsi" w:cstheme="majorHAnsi"/>
                <w:b/>
              </w:rPr>
              <w:t>(giờ)</w:t>
            </w:r>
          </w:p>
        </w:tc>
        <w:tc>
          <w:tcPr>
            <w:tcW w:w="386" w:type="pct"/>
            <w:shd w:val="clear" w:color="auto" w:fill="FFFFFF"/>
            <w:vAlign w:val="center"/>
          </w:tcPr>
          <w:p w:rsidR="005A048C" w:rsidRPr="00E85ABF" w:rsidRDefault="00357109" w:rsidP="00E85ABF">
            <w:pPr>
              <w:pStyle w:val="Vnbnnidung20"/>
              <w:shd w:val="clear" w:color="auto" w:fill="auto"/>
              <w:spacing w:before="0" w:after="0" w:line="240" w:lineRule="auto"/>
              <w:ind w:firstLine="0"/>
              <w:jc w:val="center"/>
              <w:rPr>
                <w:rFonts w:asciiTheme="majorHAnsi" w:hAnsiTheme="majorHAnsi" w:cstheme="majorHAnsi"/>
                <w:b/>
              </w:rPr>
            </w:pPr>
            <w:r w:rsidRPr="00E85ABF">
              <w:rPr>
                <w:rFonts w:asciiTheme="majorHAnsi" w:hAnsiTheme="majorHAnsi" w:cstheme="majorHAnsi"/>
                <w:b/>
              </w:rPr>
              <w:t>Mức TNBQ /01 giờ làm việc (đồng)</w:t>
            </w:r>
          </w:p>
        </w:tc>
        <w:tc>
          <w:tcPr>
            <w:tcW w:w="387" w:type="pct"/>
            <w:shd w:val="clear" w:color="auto" w:fill="FFFFFF"/>
            <w:vAlign w:val="center"/>
          </w:tcPr>
          <w:p w:rsidR="005A048C" w:rsidRPr="00E85ABF" w:rsidRDefault="00357109" w:rsidP="00E85ABF">
            <w:pPr>
              <w:pStyle w:val="Vnbnnidung20"/>
              <w:shd w:val="clear" w:color="auto" w:fill="auto"/>
              <w:spacing w:before="0" w:after="0" w:line="240" w:lineRule="auto"/>
              <w:ind w:firstLine="0"/>
              <w:jc w:val="center"/>
              <w:rPr>
                <w:rFonts w:asciiTheme="majorHAnsi" w:hAnsiTheme="majorHAnsi" w:cstheme="majorHAnsi"/>
                <w:b/>
              </w:rPr>
            </w:pPr>
            <w:r w:rsidRPr="00E85ABF">
              <w:rPr>
                <w:rFonts w:asciiTheme="majorHAnsi" w:hAnsiTheme="majorHAnsi" w:cstheme="majorHAnsi"/>
                <w:b/>
              </w:rPr>
              <w:t>Mức chi phí thuê tư vấn, dịch vụ (đồng)</w:t>
            </w:r>
          </w:p>
        </w:tc>
        <w:tc>
          <w:tcPr>
            <w:tcW w:w="333" w:type="pct"/>
            <w:shd w:val="clear" w:color="auto" w:fill="FFFFFF"/>
            <w:vAlign w:val="center"/>
          </w:tcPr>
          <w:p w:rsidR="005A048C" w:rsidRPr="00E85ABF" w:rsidRDefault="00357109" w:rsidP="00E85ABF">
            <w:pPr>
              <w:pStyle w:val="Vnbnnidung20"/>
              <w:shd w:val="clear" w:color="auto" w:fill="auto"/>
              <w:spacing w:before="0" w:after="0" w:line="240" w:lineRule="auto"/>
              <w:ind w:firstLine="0"/>
              <w:jc w:val="center"/>
              <w:rPr>
                <w:rFonts w:asciiTheme="majorHAnsi" w:hAnsiTheme="majorHAnsi" w:cstheme="majorHAnsi"/>
                <w:b/>
              </w:rPr>
            </w:pPr>
            <w:r w:rsidRPr="00E85ABF">
              <w:rPr>
                <w:rFonts w:asciiTheme="majorHAnsi" w:hAnsiTheme="majorHAnsi" w:cstheme="majorHAnsi"/>
                <w:b/>
              </w:rPr>
              <w:t>Mức</w:t>
            </w:r>
          </w:p>
          <w:p w:rsidR="005A048C" w:rsidRPr="00E85ABF" w:rsidRDefault="00357109" w:rsidP="00E85ABF">
            <w:pPr>
              <w:pStyle w:val="Vnbnnidung20"/>
              <w:shd w:val="clear" w:color="auto" w:fill="auto"/>
              <w:spacing w:before="0" w:after="0" w:line="240" w:lineRule="auto"/>
              <w:ind w:firstLine="0"/>
              <w:jc w:val="center"/>
              <w:rPr>
                <w:rFonts w:asciiTheme="majorHAnsi" w:hAnsiTheme="majorHAnsi" w:cstheme="majorHAnsi"/>
                <w:b/>
              </w:rPr>
            </w:pPr>
            <w:r w:rsidRPr="00E85ABF">
              <w:rPr>
                <w:rFonts w:asciiTheme="majorHAnsi" w:hAnsiTheme="majorHAnsi" w:cstheme="majorHAnsi"/>
                <w:b/>
              </w:rPr>
              <w:t>phí,</w:t>
            </w:r>
          </w:p>
          <w:p w:rsidR="005A048C" w:rsidRPr="00E85ABF" w:rsidRDefault="00357109" w:rsidP="00E85ABF">
            <w:pPr>
              <w:pStyle w:val="Vnbnnidung20"/>
              <w:shd w:val="clear" w:color="auto" w:fill="auto"/>
              <w:spacing w:before="0" w:after="0" w:line="240" w:lineRule="auto"/>
              <w:ind w:firstLine="0"/>
              <w:jc w:val="center"/>
              <w:rPr>
                <w:rFonts w:asciiTheme="majorHAnsi" w:hAnsiTheme="majorHAnsi" w:cstheme="majorHAnsi"/>
                <w:b/>
              </w:rPr>
            </w:pPr>
            <w:r w:rsidRPr="00E85ABF">
              <w:rPr>
                <w:rFonts w:asciiTheme="majorHAnsi" w:hAnsiTheme="majorHAnsi" w:cstheme="majorHAnsi"/>
                <w:b/>
              </w:rPr>
              <w:t>lệ phí, chi phí khác</w:t>
            </w:r>
          </w:p>
        </w:tc>
        <w:tc>
          <w:tcPr>
            <w:tcW w:w="335" w:type="pct"/>
            <w:shd w:val="clear" w:color="auto" w:fill="FFFFFF"/>
            <w:vAlign w:val="center"/>
          </w:tcPr>
          <w:p w:rsidR="005A048C" w:rsidRPr="00E85ABF" w:rsidRDefault="004159E0" w:rsidP="004159E0">
            <w:pPr>
              <w:pStyle w:val="Vnbnnidung20"/>
              <w:shd w:val="clear" w:color="auto" w:fill="auto"/>
              <w:spacing w:before="0" w:after="0" w:line="240" w:lineRule="auto"/>
              <w:ind w:firstLine="0"/>
              <w:jc w:val="center"/>
              <w:rPr>
                <w:rFonts w:asciiTheme="majorHAnsi" w:hAnsiTheme="majorHAnsi" w:cstheme="majorHAnsi"/>
                <w:b/>
              </w:rPr>
            </w:pPr>
            <w:r>
              <w:rPr>
                <w:rFonts w:asciiTheme="majorHAnsi" w:hAnsiTheme="majorHAnsi" w:cstheme="majorHAnsi"/>
                <w:b/>
              </w:rPr>
              <w:t>số lần thực hi</w:t>
            </w:r>
            <w:r>
              <w:rPr>
                <w:rFonts w:asciiTheme="majorHAnsi" w:hAnsiTheme="majorHAnsi" w:cstheme="majorHAnsi"/>
                <w:b/>
                <w:lang w:val="en-US"/>
              </w:rPr>
              <w:t>ện</w:t>
            </w:r>
            <w:r w:rsidR="0050265A">
              <w:rPr>
                <w:rFonts w:asciiTheme="majorHAnsi" w:hAnsiTheme="majorHAnsi" w:cstheme="majorHAnsi"/>
                <w:b/>
              </w:rPr>
              <w:t>/</w:t>
            </w:r>
            <w:r w:rsidR="00357109" w:rsidRPr="00E85ABF">
              <w:rPr>
                <w:rFonts w:asciiTheme="majorHAnsi" w:hAnsiTheme="majorHAnsi" w:cstheme="majorHAnsi"/>
                <w:b/>
              </w:rPr>
              <w:t>01 năm</w:t>
            </w:r>
          </w:p>
        </w:tc>
        <w:tc>
          <w:tcPr>
            <w:tcW w:w="482" w:type="pct"/>
            <w:shd w:val="clear" w:color="auto" w:fill="FFFFFF"/>
            <w:vAlign w:val="center"/>
          </w:tcPr>
          <w:p w:rsidR="005A048C" w:rsidRPr="00E85ABF" w:rsidRDefault="00357109" w:rsidP="00E85ABF">
            <w:pPr>
              <w:pStyle w:val="Vnbnnidung20"/>
              <w:shd w:val="clear" w:color="auto" w:fill="auto"/>
              <w:spacing w:before="0" w:after="0" w:line="240" w:lineRule="auto"/>
              <w:ind w:firstLine="0"/>
              <w:jc w:val="center"/>
              <w:rPr>
                <w:rFonts w:asciiTheme="majorHAnsi" w:hAnsiTheme="majorHAnsi" w:cstheme="majorHAnsi"/>
                <w:b/>
              </w:rPr>
            </w:pPr>
            <w:r w:rsidRPr="00E85ABF">
              <w:rPr>
                <w:rFonts w:asciiTheme="majorHAnsi" w:hAnsiTheme="majorHAnsi" w:cstheme="majorHAnsi"/>
                <w:b/>
              </w:rPr>
              <w:t>Số lượng đối tượng tuân thủ/ 01 năm</w:t>
            </w:r>
          </w:p>
        </w:tc>
        <w:tc>
          <w:tcPr>
            <w:tcW w:w="434" w:type="pct"/>
            <w:shd w:val="clear" w:color="auto" w:fill="FFFFFF"/>
            <w:vAlign w:val="center"/>
          </w:tcPr>
          <w:p w:rsidR="005A048C" w:rsidRPr="00E85ABF" w:rsidRDefault="00357109" w:rsidP="00E85ABF">
            <w:pPr>
              <w:pStyle w:val="Vnbnnidung20"/>
              <w:shd w:val="clear" w:color="auto" w:fill="auto"/>
              <w:spacing w:before="0" w:after="0" w:line="240" w:lineRule="auto"/>
              <w:ind w:firstLine="0"/>
              <w:jc w:val="center"/>
              <w:rPr>
                <w:rFonts w:asciiTheme="majorHAnsi" w:hAnsiTheme="majorHAnsi" w:cstheme="majorHAnsi"/>
                <w:b/>
              </w:rPr>
            </w:pPr>
            <w:r w:rsidRPr="00E85ABF">
              <w:rPr>
                <w:rFonts w:asciiTheme="majorHAnsi" w:hAnsiTheme="majorHAnsi" w:cstheme="majorHAnsi"/>
                <w:b/>
              </w:rPr>
              <w:t>Chi phí thực hiện TTHC</w:t>
            </w:r>
          </w:p>
          <w:p w:rsidR="005A048C" w:rsidRPr="00E85ABF" w:rsidRDefault="00357109" w:rsidP="00E85ABF">
            <w:pPr>
              <w:pStyle w:val="Vnbnnidung20"/>
              <w:shd w:val="clear" w:color="auto" w:fill="auto"/>
              <w:spacing w:before="0" w:after="0" w:line="240" w:lineRule="auto"/>
              <w:ind w:firstLine="0"/>
              <w:jc w:val="center"/>
              <w:rPr>
                <w:rFonts w:asciiTheme="majorHAnsi" w:hAnsiTheme="majorHAnsi" w:cstheme="majorHAnsi"/>
                <w:b/>
              </w:rPr>
            </w:pPr>
            <w:r w:rsidRPr="00E85ABF">
              <w:rPr>
                <w:rFonts w:asciiTheme="majorHAnsi" w:hAnsiTheme="majorHAnsi" w:cstheme="majorHAnsi"/>
                <w:b/>
              </w:rPr>
              <w:t>(đồng)</w:t>
            </w:r>
          </w:p>
        </w:tc>
        <w:tc>
          <w:tcPr>
            <w:tcW w:w="433" w:type="pct"/>
            <w:shd w:val="clear" w:color="auto" w:fill="FFFFFF"/>
            <w:vAlign w:val="center"/>
          </w:tcPr>
          <w:p w:rsidR="005A048C" w:rsidRPr="00E85ABF" w:rsidRDefault="0050265A" w:rsidP="00E85ABF">
            <w:pPr>
              <w:pStyle w:val="Vnbnnidung20"/>
              <w:shd w:val="clear" w:color="auto" w:fill="auto"/>
              <w:spacing w:before="0" w:after="0" w:line="240" w:lineRule="auto"/>
              <w:ind w:firstLine="0"/>
              <w:jc w:val="center"/>
              <w:rPr>
                <w:rFonts w:asciiTheme="majorHAnsi" w:hAnsiTheme="majorHAnsi" w:cstheme="majorHAnsi"/>
                <w:b/>
              </w:rPr>
            </w:pPr>
            <w:r>
              <w:rPr>
                <w:rFonts w:asciiTheme="majorHAnsi" w:hAnsiTheme="majorHAnsi" w:cstheme="majorHAnsi"/>
                <w:b/>
              </w:rPr>
              <w:t>Tổng chi phí thực hiện TTHC/</w:t>
            </w:r>
            <w:r w:rsidR="00357109" w:rsidRPr="00E85ABF">
              <w:rPr>
                <w:rFonts w:asciiTheme="majorHAnsi" w:hAnsiTheme="majorHAnsi" w:cstheme="majorHAnsi"/>
                <w:b/>
              </w:rPr>
              <w:t>01 năm</w:t>
            </w:r>
          </w:p>
        </w:tc>
        <w:tc>
          <w:tcPr>
            <w:tcW w:w="184" w:type="pct"/>
            <w:shd w:val="clear" w:color="auto" w:fill="FFFFFF"/>
            <w:vAlign w:val="center"/>
          </w:tcPr>
          <w:p w:rsidR="005A048C" w:rsidRPr="00D2735B" w:rsidRDefault="00357109" w:rsidP="00E85ABF">
            <w:pPr>
              <w:pStyle w:val="Vnbnnidung20"/>
              <w:shd w:val="clear" w:color="auto" w:fill="auto"/>
              <w:spacing w:before="0" w:after="0" w:line="240" w:lineRule="auto"/>
              <w:ind w:firstLine="0"/>
              <w:jc w:val="center"/>
              <w:rPr>
                <w:rFonts w:asciiTheme="majorHAnsi" w:hAnsiTheme="majorHAnsi" w:cstheme="majorHAnsi"/>
                <w:b/>
                <w:lang w:val="en-US"/>
              </w:rPr>
            </w:pPr>
            <w:r w:rsidRPr="00E85ABF">
              <w:rPr>
                <w:rFonts w:asciiTheme="majorHAnsi" w:hAnsiTheme="majorHAnsi" w:cstheme="majorHAnsi"/>
                <w:b/>
              </w:rPr>
              <w:t>Ghi c</w:t>
            </w:r>
            <w:r w:rsidR="00D2735B">
              <w:rPr>
                <w:rFonts w:asciiTheme="majorHAnsi" w:hAnsiTheme="majorHAnsi" w:cstheme="majorHAnsi"/>
                <w:b/>
                <w:lang w:val="en-US"/>
              </w:rPr>
              <w:t>hú</w:t>
            </w:r>
          </w:p>
        </w:tc>
      </w:tr>
      <w:tr w:rsidR="005A048C" w:rsidRPr="00E85ABF" w:rsidTr="00046613">
        <w:trPr>
          <w:trHeight w:val="20"/>
          <w:jc w:val="center"/>
        </w:trPr>
        <w:tc>
          <w:tcPr>
            <w:tcW w:w="244" w:type="pct"/>
            <w:shd w:val="clear" w:color="auto" w:fill="FFFFFF"/>
            <w:vAlign w:val="bottom"/>
          </w:tcPr>
          <w:p w:rsidR="005A048C" w:rsidRPr="001F7D90" w:rsidRDefault="00357109" w:rsidP="001F7D90">
            <w:pPr>
              <w:pStyle w:val="Vnbnnidung20"/>
              <w:shd w:val="clear" w:color="auto" w:fill="auto"/>
              <w:spacing w:before="0" w:after="0" w:line="240" w:lineRule="auto"/>
              <w:ind w:firstLine="0"/>
              <w:jc w:val="center"/>
              <w:rPr>
                <w:b/>
                <w:sz w:val="28"/>
                <w:szCs w:val="28"/>
              </w:rPr>
            </w:pPr>
            <w:r w:rsidRPr="001F7D90">
              <w:rPr>
                <w:b/>
                <w:sz w:val="28"/>
                <w:szCs w:val="28"/>
              </w:rPr>
              <w:t>1</w:t>
            </w:r>
          </w:p>
        </w:tc>
        <w:tc>
          <w:tcPr>
            <w:tcW w:w="962" w:type="pct"/>
            <w:shd w:val="clear" w:color="auto" w:fill="FFFFFF"/>
            <w:vAlign w:val="bottom"/>
          </w:tcPr>
          <w:p w:rsidR="005A048C" w:rsidRPr="001F7D90" w:rsidRDefault="00357109" w:rsidP="001F7D90">
            <w:pPr>
              <w:pStyle w:val="Vnbnnidung20"/>
              <w:shd w:val="clear" w:color="auto" w:fill="auto"/>
              <w:spacing w:before="0" w:after="0" w:line="240" w:lineRule="auto"/>
              <w:ind w:firstLine="0"/>
              <w:rPr>
                <w:b/>
                <w:sz w:val="28"/>
                <w:szCs w:val="28"/>
              </w:rPr>
            </w:pPr>
            <w:r w:rsidRPr="001F7D90">
              <w:rPr>
                <w:b/>
                <w:sz w:val="28"/>
                <w:szCs w:val="28"/>
              </w:rPr>
              <w:t>Chuẩn bi hồ sơ</w:t>
            </w:r>
          </w:p>
        </w:tc>
        <w:tc>
          <w:tcPr>
            <w:tcW w:w="530"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vAlign w:val="bottom"/>
          </w:tcPr>
          <w:p w:rsidR="005A048C" w:rsidRPr="00E85ABF" w:rsidRDefault="00357109" w:rsidP="00E85ABF">
            <w:pPr>
              <w:pStyle w:val="Vnbnnidung20"/>
              <w:shd w:val="clear" w:color="auto" w:fill="auto"/>
              <w:spacing w:before="0" w:after="0" w:line="240" w:lineRule="auto"/>
              <w:ind w:left="7" w:firstLine="0"/>
              <w:jc w:val="center"/>
              <w:rPr>
                <w:rFonts w:asciiTheme="majorHAnsi" w:hAnsiTheme="majorHAnsi" w:cstheme="majorHAnsi"/>
              </w:rPr>
            </w:pPr>
            <w:r w:rsidRPr="00E85ABF">
              <w:rPr>
                <w:rFonts w:asciiTheme="majorHAnsi" w:hAnsiTheme="majorHAnsi" w:cstheme="majorHAnsi"/>
              </w:rPr>
              <w:t>1.1</w:t>
            </w:r>
          </w:p>
        </w:tc>
        <w:tc>
          <w:tcPr>
            <w:tcW w:w="962" w:type="pct"/>
            <w:shd w:val="clear" w:color="auto" w:fill="FFFFFF"/>
          </w:tcPr>
          <w:p w:rsidR="005A048C" w:rsidRPr="00E85ABF" w:rsidRDefault="00357109" w:rsidP="00E85ABF">
            <w:pPr>
              <w:pStyle w:val="Vnbnnidung20"/>
              <w:shd w:val="clear" w:color="auto" w:fill="auto"/>
              <w:spacing w:before="0" w:after="0" w:line="240" w:lineRule="auto"/>
              <w:ind w:firstLine="0"/>
              <w:rPr>
                <w:rFonts w:asciiTheme="majorHAnsi" w:hAnsiTheme="majorHAnsi" w:cstheme="majorHAnsi"/>
              </w:rPr>
            </w:pPr>
            <w:r w:rsidRPr="00E85ABF">
              <w:rPr>
                <w:rFonts w:asciiTheme="majorHAnsi" w:hAnsiTheme="majorHAnsi" w:cstheme="majorHAnsi"/>
              </w:rPr>
              <w:t>Thành phần HS 1</w:t>
            </w:r>
          </w:p>
        </w:tc>
        <w:tc>
          <w:tcPr>
            <w:tcW w:w="530" w:type="pct"/>
            <w:shd w:val="clear" w:color="auto" w:fill="FFFFFF"/>
            <w:vAlign w:val="bottom"/>
          </w:tcPr>
          <w:p w:rsidR="005A048C" w:rsidRPr="00E85ABF" w:rsidRDefault="00357109" w:rsidP="00E85ABF">
            <w:pPr>
              <w:pStyle w:val="Vnbnnidung20"/>
              <w:shd w:val="clear" w:color="auto" w:fill="auto"/>
              <w:spacing w:before="0" w:after="0" w:line="240" w:lineRule="auto"/>
              <w:ind w:firstLine="0"/>
              <w:jc w:val="left"/>
              <w:rPr>
                <w:rFonts w:asciiTheme="majorHAnsi" w:hAnsiTheme="majorHAnsi" w:cstheme="majorHAnsi"/>
              </w:rPr>
            </w:pPr>
            <w:r w:rsidRPr="00E85ABF">
              <w:rPr>
                <w:rFonts w:asciiTheme="majorHAnsi" w:hAnsiTheme="majorHAnsi" w:cstheme="majorHAnsi"/>
              </w:rPr>
              <w:t>Hoạt động 1</w:t>
            </w: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tcPr>
          <w:p w:rsidR="005A048C" w:rsidRPr="00E85ABF" w:rsidRDefault="005A048C" w:rsidP="00E85ABF">
            <w:pPr>
              <w:spacing w:before="0" w:after="0"/>
              <w:ind w:left="7" w:firstLine="0"/>
              <w:jc w:val="center"/>
              <w:rPr>
                <w:rFonts w:asciiTheme="majorHAnsi" w:hAnsiTheme="majorHAnsi" w:cstheme="majorHAnsi"/>
                <w:sz w:val="26"/>
                <w:szCs w:val="26"/>
              </w:rPr>
            </w:pPr>
          </w:p>
        </w:tc>
        <w:tc>
          <w:tcPr>
            <w:tcW w:w="96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530" w:type="pct"/>
            <w:shd w:val="clear" w:color="auto" w:fill="FFFFFF"/>
            <w:vAlign w:val="bottom"/>
          </w:tcPr>
          <w:p w:rsidR="005A048C" w:rsidRPr="00E85ABF" w:rsidRDefault="00357109" w:rsidP="00E85ABF">
            <w:pPr>
              <w:pStyle w:val="Vnbnnidung20"/>
              <w:shd w:val="clear" w:color="auto" w:fill="auto"/>
              <w:spacing w:before="0" w:after="0" w:line="240" w:lineRule="auto"/>
              <w:ind w:firstLine="0"/>
              <w:jc w:val="left"/>
              <w:rPr>
                <w:rFonts w:asciiTheme="majorHAnsi" w:hAnsiTheme="majorHAnsi" w:cstheme="majorHAnsi"/>
              </w:rPr>
            </w:pPr>
            <w:r w:rsidRPr="00E85ABF">
              <w:rPr>
                <w:rFonts w:asciiTheme="majorHAnsi" w:hAnsiTheme="majorHAnsi" w:cstheme="majorHAnsi"/>
              </w:rPr>
              <w:t>Hoạt động n</w:t>
            </w: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vAlign w:val="bottom"/>
          </w:tcPr>
          <w:p w:rsidR="005A048C" w:rsidRPr="00E85ABF" w:rsidRDefault="00357109" w:rsidP="00E85ABF">
            <w:pPr>
              <w:pStyle w:val="Vnbnnidung20"/>
              <w:shd w:val="clear" w:color="auto" w:fill="auto"/>
              <w:spacing w:before="0" w:after="0" w:line="240" w:lineRule="auto"/>
              <w:ind w:left="7" w:firstLine="0"/>
              <w:jc w:val="center"/>
              <w:rPr>
                <w:rFonts w:asciiTheme="majorHAnsi" w:hAnsiTheme="majorHAnsi" w:cstheme="majorHAnsi"/>
              </w:rPr>
            </w:pPr>
            <w:r w:rsidRPr="00E85ABF">
              <w:rPr>
                <w:rFonts w:asciiTheme="majorHAnsi" w:hAnsiTheme="majorHAnsi" w:cstheme="majorHAnsi"/>
              </w:rPr>
              <w:t>l.n</w:t>
            </w:r>
          </w:p>
        </w:tc>
        <w:tc>
          <w:tcPr>
            <w:tcW w:w="962" w:type="pct"/>
            <w:shd w:val="clear" w:color="auto" w:fill="FFFFFF"/>
            <w:vAlign w:val="bottom"/>
          </w:tcPr>
          <w:p w:rsidR="005A048C" w:rsidRPr="00E85ABF" w:rsidRDefault="00357109" w:rsidP="00E85ABF">
            <w:pPr>
              <w:pStyle w:val="Vnbnnidung20"/>
              <w:shd w:val="clear" w:color="auto" w:fill="auto"/>
              <w:spacing w:before="0" w:after="0" w:line="240" w:lineRule="auto"/>
              <w:ind w:firstLine="0"/>
              <w:rPr>
                <w:rFonts w:asciiTheme="majorHAnsi" w:hAnsiTheme="majorHAnsi" w:cstheme="majorHAnsi"/>
              </w:rPr>
            </w:pPr>
            <w:r w:rsidRPr="00E85ABF">
              <w:rPr>
                <w:rFonts w:asciiTheme="majorHAnsi" w:hAnsiTheme="majorHAnsi" w:cstheme="majorHAnsi"/>
              </w:rPr>
              <w:t>Thành phần HS n</w:t>
            </w:r>
          </w:p>
        </w:tc>
        <w:tc>
          <w:tcPr>
            <w:tcW w:w="530" w:type="pct"/>
            <w:shd w:val="clear" w:color="auto" w:fill="FFFFFF"/>
            <w:vAlign w:val="bottom"/>
          </w:tcPr>
          <w:p w:rsidR="005A048C" w:rsidRPr="00E85ABF" w:rsidRDefault="00357109" w:rsidP="00E85ABF">
            <w:pPr>
              <w:pStyle w:val="Vnbnnidung20"/>
              <w:shd w:val="clear" w:color="auto" w:fill="auto"/>
              <w:spacing w:before="0" w:after="0" w:line="240" w:lineRule="auto"/>
              <w:ind w:firstLine="0"/>
              <w:jc w:val="left"/>
              <w:rPr>
                <w:rFonts w:asciiTheme="majorHAnsi" w:hAnsiTheme="majorHAnsi" w:cstheme="majorHAnsi"/>
              </w:rPr>
            </w:pPr>
            <w:r w:rsidRPr="00E85ABF">
              <w:rPr>
                <w:rFonts w:asciiTheme="majorHAnsi" w:hAnsiTheme="majorHAnsi" w:cstheme="majorHAnsi"/>
              </w:rPr>
              <w:t>Hoạt đọng 1</w:t>
            </w: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tcPr>
          <w:p w:rsidR="005A048C" w:rsidRPr="00E85ABF" w:rsidRDefault="005A048C" w:rsidP="00E85ABF">
            <w:pPr>
              <w:spacing w:before="0" w:after="0"/>
              <w:ind w:left="7" w:firstLine="0"/>
              <w:jc w:val="center"/>
              <w:rPr>
                <w:rFonts w:asciiTheme="majorHAnsi" w:hAnsiTheme="majorHAnsi" w:cstheme="majorHAnsi"/>
                <w:sz w:val="26"/>
                <w:szCs w:val="26"/>
              </w:rPr>
            </w:pPr>
          </w:p>
        </w:tc>
        <w:tc>
          <w:tcPr>
            <w:tcW w:w="96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530" w:type="pct"/>
            <w:shd w:val="clear" w:color="auto" w:fill="FFFFFF"/>
            <w:vAlign w:val="bottom"/>
          </w:tcPr>
          <w:p w:rsidR="005A048C" w:rsidRPr="00E85ABF" w:rsidRDefault="00357109" w:rsidP="00E85ABF">
            <w:pPr>
              <w:pStyle w:val="Vnbnnidung20"/>
              <w:shd w:val="clear" w:color="auto" w:fill="auto"/>
              <w:spacing w:before="0" w:after="0" w:line="240" w:lineRule="auto"/>
              <w:ind w:firstLine="0"/>
              <w:jc w:val="left"/>
              <w:rPr>
                <w:rFonts w:asciiTheme="majorHAnsi" w:hAnsiTheme="majorHAnsi" w:cstheme="majorHAnsi"/>
              </w:rPr>
            </w:pPr>
            <w:r w:rsidRPr="00E85ABF">
              <w:rPr>
                <w:rFonts w:asciiTheme="majorHAnsi" w:hAnsiTheme="majorHAnsi" w:cstheme="majorHAnsi"/>
              </w:rPr>
              <w:t>Hoạt động n</w:t>
            </w: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vAlign w:val="bottom"/>
          </w:tcPr>
          <w:p w:rsidR="005A048C" w:rsidRPr="001F7D90" w:rsidRDefault="00357109" w:rsidP="001F7D90">
            <w:pPr>
              <w:pStyle w:val="Vnbnnidung20"/>
              <w:shd w:val="clear" w:color="auto" w:fill="auto"/>
              <w:spacing w:before="0" w:after="0" w:line="240" w:lineRule="auto"/>
              <w:ind w:firstLine="0"/>
              <w:jc w:val="center"/>
              <w:rPr>
                <w:b/>
                <w:sz w:val="28"/>
                <w:szCs w:val="28"/>
              </w:rPr>
            </w:pPr>
            <w:r w:rsidRPr="001F7D90">
              <w:rPr>
                <w:b/>
                <w:sz w:val="28"/>
                <w:szCs w:val="28"/>
              </w:rPr>
              <w:t>2</w:t>
            </w:r>
          </w:p>
        </w:tc>
        <w:tc>
          <w:tcPr>
            <w:tcW w:w="962" w:type="pct"/>
            <w:shd w:val="clear" w:color="auto" w:fill="FFFFFF"/>
            <w:vAlign w:val="bottom"/>
          </w:tcPr>
          <w:p w:rsidR="005A048C" w:rsidRPr="001F7D90" w:rsidRDefault="00357109" w:rsidP="001F7D90">
            <w:pPr>
              <w:pStyle w:val="Vnbnnidung20"/>
              <w:shd w:val="clear" w:color="auto" w:fill="auto"/>
              <w:spacing w:before="0" w:after="0" w:line="240" w:lineRule="auto"/>
              <w:ind w:firstLine="0"/>
              <w:rPr>
                <w:b/>
                <w:sz w:val="28"/>
                <w:szCs w:val="28"/>
              </w:rPr>
            </w:pPr>
            <w:r w:rsidRPr="001F7D90">
              <w:rPr>
                <w:b/>
                <w:sz w:val="28"/>
                <w:szCs w:val="28"/>
              </w:rPr>
              <w:t>Nộp hồ sơ</w:t>
            </w:r>
          </w:p>
        </w:tc>
        <w:tc>
          <w:tcPr>
            <w:tcW w:w="530" w:type="pct"/>
            <w:shd w:val="clear" w:color="auto" w:fill="FFFFFF"/>
            <w:vAlign w:val="bottom"/>
          </w:tcPr>
          <w:p w:rsidR="005A048C" w:rsidRPr="00E85ABF" w:rsidRDefault="00357109" w:rsidP="00E85ABF">
            <w:pPr>
              <w:pStyle w:val="Vnbnnidung20"/>
              <w:shd w:val="clear" w:color="auto" w:fill="auto"/>
              <w:spacing w:before="0" w:after="0" w:line="240" w:lineRule="auto"/>
              <w:ind w:firstLine="0"/>
              <w:jc w:val="left"/>
              <w:rPr>
                <w:rFonts w:asciiTheme="majorHAnsi" w:hAnsiTheme="majorHAnsi" w:cstheme="majorHAnsi"/>
              </w:rPr>
            </w:pPr>
            <w:r w:rsidRPr="00E85ABF">
              <w:rPr>
                <w:rFonts w:asciiTheme="majorHAnsi" w:hAnsiTheme="majorHAnsi" w:cstheme="majorHAnsi"/>
              </w:rPr>
              <w:t>Trực tiếp</w:t>
            </w: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tcPr>
          <w:p w:rsidR="005A048C" w:rsidRPr="00E85ABF" w:rsidRDefault="005A048C" w:rsidP="00E85ABF">
            <w:pPr>
              <w:spacing w:before="0" w:after="0"/>
              <w:ind w:left="7" w:firstLine="0"/>
              <w:jc w:val="center"/>
              <w:rPr>
                <w:rFonts w:asciiTheme="majorHAnsi" w:hAnsiTheme="majorHAnsi" w:cstheme="majorHAnsi"/>
                <w:sz w:val="26"/>
                <w:szCs w:val="26"/>
              </w:rPr>
            </w:pPr>
          </w:p>
        </w:tc>
        <w:tc>
          <w:tcPr>
            <w:tcW w:w="96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530" w:type="pct"/>
            <w:shd w:val="clear" w:color="auto" w:fill="FFFFFF"/>
            <w:vAlign w:val="bottom"/>
          </w:tcPr>
          <w:p w:rsidR="005A048C" w:rsidRPr="00E85ABF" w:rsidRDefault="00357109" w:rsidP="00E85ABF">
            <w:pPr>
              <w:pStyle w:val="Vnbnnidung20"/>
              <w:shd w:val="clear" w:color="auto" w:fill="auto"/>
              <w:spacing w:before="0" w:after="0" w:line="240" w:lineRule="auto"/>
              <w:ind w:firstLine="0"/>
              <w:jc w:val="left"/>
              <w:rPr>
                <w:rFonts w:asciiTheme="majorHAnsi" w:hAnsiTheme="majorHAnsi" w:cstheme="majorHAnsi"/>
              </w:rPr>
            </w:pPr>
            <w:r w:rsidRPr="00E85ABF">
              <w:rPr>
                <w:rFonts w:asciiTheme="majorHAnsi" w:hAnsiTheme="majorHAnsi" w:cstheme="majorHAnsi"/>
              </w:rPr>
              <w:t>Bưu điện</w:t>
            </w: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tcPr>
          <w:p w:rsidR="005A048C" w:rsidRPr="00E85ABF" w:rsidRDefault="005A048C" w:rsidP="00E85ABF">
            <w:pPr>
              <w:spacing w:before="0" w:after="0"/>
              <w:ind w:left="7" w:firstLine="0"/>
              <w:jc w:val="center"/>
              <w:rPr>
                <w:rFonts w:asciiTheme="majorHAnsi" w:hAnsiTheme="majorHAnsi" w:cstheme="majorHAnsi"/>
                <w:sz w:val="26"/>
                <w:szCs w:val="26"/>
              </w:rPr>
            </w:pPr>
          </w:p>
        </w:tc>
        <w:tc>
          <w:tcPr>
            <w:tcW w:w="96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530" w:type="pct"/>
            <w:shd w:val="clear" w:color="auto" w:fill="FFFFFF"/>
            <w:vAlign w:val="bottom"/>
          </w:tcPr>
          <w:p w:rsidR="005A048C" w:rsidRPr="00E85ABF" w:rsidRDefault="00357109" w:rsidP="00E85ABF">
            <w:pPr>
              <w:pStyle w:val="Vnbnnidung20"/>
              <w:shd w:val="clear" w:color="auto" w:fill="auto"/>
              <w:spacing w:before="0" w:after="0" w:line="240" w:lineRule="auto"/>
              <w:ind w:firstLine="0"/>
              <w:jc w:val="left"/>
              <w:rPr>
                <w:rFonts w:asciiTheme="majorHAnsi" w:hAnsiTheme="majorHAnsi" w:cstheme="majorHAnsi"/>
              </w:rPr>
            </w:pPr>
            <w:r w:rsidRPr="00E85ABF">
              <w:rPr>
                <w:rFonts w:asciiTheme="majorHAnsi" w:hAnsiTheme="majorHAnsi" w:cstheme="majorHAnsi"/>
              </w:rPr>
              <w:t>Internet</w:t>
            </w: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vAlign w:val="center"/>
          </w:tcPr>
          <w:p w:rsidR="005A048C" w:rsidRPr="001F7D90" w:rsidRDefault="00357109" w:rsidP="001F7D90">
            <w:pPr>
              <w:pStyle w:val="Vnbnnidung20"/>
              <w:shd w:val="clear" w:color="auto" w:fill="auto"/>
              <w:spacing w:before="0" w:after="0" w:line="240" w:lineRule="auto"/>
              <w:ind w:firstLine="0"/>
              <w:jc w:val="center"/>
              <w:rPr>
                <w:b/>
                <w:sz w:val="28"/>
                <w:szCs w:val="28"/>
              </w:rPr>
            </w:pPr>
            <w:r w:rsidRPr="001F7D90">
              <w:rPr>
                <w:b/>
                <w:sz w:val="28"/>
                <w:szCs w:val="28"/>
              </w:rPr>
              <w:lastRenderedPageBreak/>
              <w:t>3</w:t>
            </w:r>
          </w:p>
        </w:tc>
        <w:tc>
          <w:tcPr>
            <w:tcW w:w="962" w:type="pct"/>
            <w:shd w:val="clear" w:color="auto" w:fill="FFFFFF"/>
            <w:vAlign w:val="bottom"/>
          </w:tcPr>
          <w:p w:rsidR="005A048C" w:rsidRPr="001F7D90" w:rsidRDefault="00357109" w:rsidP="001F7D90">
            <w:pPr>
              <w:pStyle w:val="Vnbnnidung20"/>
              <w:shd w:val="clear" w:color="auto" w:fill="auto"/>
              <w:spacing w:before="0" w:after="0" w:line="240" w:lineRule="auto"/>
              <w:ind w:firstLine="0"/>
              <w:rPr>
                <w:b/>
                <w:sz w:val="28"/>
                <w:szCs w:val="28"/>
              </w:rPr>
            </w:pPr>
            <w:r w:rsidRPr="001F7D90">
              <w:rPr>
                <w:b/>
                <w:sz w:val="28"/>
                <w:szCs w:val="28"/>
              </w:rPr>
              <w:t>Nộp phí, lệ phí, chi phí khác</w:t>
            </w:r>
          </w:p>
        </w:tc>
        <w:tc>
          <w:tcPr>
            <w:tcW w:w="530"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tcPr>
          <w:p w:rsidR="005A048C" w:rsidRPr="00E85ABF" w:rsidRDefault="00357109" w:rsidP="00E85ABF">
            <w:pPr>
              <w:pStyle w:val="Vnbnnidung20"/>
              <w:shd w:val="clear" w:color="auto" w:fill="auto"/>
              <w:spacing w:before="0" w:after="0" w:line="240" w:lineRule="auto"/>
              <w:ind w:left="7" w:firstLine="0"/>
              <w:jc w:val="center"/>
              <w:rPr>
                <w:rFonts w:asciiTheme="majorHAnsi" w:hAnsiTheme="majorHAnsi" w:cstheme="majorHAnsi"/>
              </w:rPr>
            </w:pPr>
            <w:r w:rsidRPr="00E85ABF">
              <w:rPr>
                <w:rFonts w:asciiTheme="majorHAnsi" w:hAnsiTheme="majorHAnsi" w:cstheme="majorHAnsi"/>
              </w:rPr>
              <w:t>3.1</w:t>
            </w:r>
          </w:p>
        </w:tc>
        <w:tc>
          <w:tcPr>
            <w:tcW w:w="962" w:type="pct"/>
            <w:shd w:val="clear" w:color="auto" w:fill="FFFFFF"/>
          </w:tcPr>
          <w:p w:rsidR="005A048C" w:rsidRPr="00E85ABF" w:rsidRDefault="00357109" w:rsidP="00E85ABF">
            <w:pPr>
              <w:pStyle w:val="Vnbnnidung20"/>
              <w:shd w:val="clear" w:color="auto" w:fill="auto"/>
              <w:spacing w:before="0" w:after="0" w:line="240" w:lineRule="auto"/>
              <w:ind w:firstLine="0"/>
              <w:rPr>
                <w:rFonts w:asciiTheme="majorHAnsi" w:hAnsiTheme="majorHAnsi" w:cstheme="majorHAnsi"/>
              </w:rPr>
            </w:pPr>
            <w:r w:rsidRPr="00E85ABF">
              <w:rPr>
                <w:rFonts w:asciiTheme="majorHAnsi" w:hAnsiTheme="majorHAnsi" w:cstheme="majorHAnsi"/>
              </w:rPr>
              <w:t>Phí</w:t>
            </w:r>
          </w:p>
        </w:tc>
        <w:tc>
          <w:tcPr>
            <w:tcW w:w="530"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vAlign w:val="bottom"/>
          </w:tcPr>
          <w:p w:rsidR="005A048C" w:rsidRPr="00E85ABF" w:rsidRDefault="00357109" w:rsidP="00E85ABF">
            <w:pPr>
              <w:pStyle w:val="Vnbnnidung20"/>
              <w:shd w:val="clear" w:color="auto" w:fill="auto"/>
              <w:spacing w:before="0" w:after="0" w:line="240" w:lineRule="auto"/>
              <w:ind w:left="7" w:firstLine="0"/>
              <w:jc w:val="center"/>
              <w:rPr>
                <w:rFonts w:asciiTheme="majorHAnsi" w:hAnsiTheme="majorHAnsi" w:cstheme="majorHAnsi"/>
              </w:rPr>
            </w:pPr>
            <w:r w:rsidRPr="00E85ABF">
              <w:rPr>
                <w:rFonts w:asciiTheme="majorHAnsi" w:hAnsiTheme="majorHAnsi" w:cstheme="majorHAnsi"/>
              </w:rPr>
              <w:t>3.2</w:t>
            </w:r>
          </w:p>
        </w:tc>
        <w:tc>
          <w:tcPr>
            <w:tcW w:w="962" w:type="pct"/>
            <w:shd w:val="clear" w:color="auto" w:fill="FFFFFF"/>
            <w:vAlign w:val="bottom"/>
          </w:tcPr>
          <w:p w:rsidR="005A048C" w:rsidRPr="00E85ABF" w:rsidRDefault="00357109" w:rsidP="00E85ABF">
            <w:pPr>
              <w:pStyle w:val="Vnbnnidung20"/>
              <w:shd w:val="clear" w:color="auto" w:fill="auto"/>
              <w:spacing w:before="0" w:after="0" w:line="240" w:lineRule="auto"/>
              <w:ind w:firstLine="0"/>
              <w:rPr>
                <w:rFonts w:asciiTheme="majorHAnsi" w:hAnsiTheme="majorHAnsi" w:cstheme="majorHAnsi"/>
              </w:rPr>
            </w:pPr>
            <w:r w:rsidRPr="00E85ABF">
              <w:rPr>
                <w:rFonts w:asciiTheme="majorHAnsi" w:hAnsiTheme="majorHAnsi" w:cstheme="majorHAnsi"/>
              </w:rPr>
              <w:t>Lệ phí</w:t>
            </w:r>
          </w:p>
        </w:tc>
        <w:tc>
          <w:tcPr>
            <w:tcW w:w="530"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vAlign w:val="bottom"/>
          </w:tcPr>
          <w:p w:rsidR="005A048C" w:rsidRPr="00E85ABF" w:rsidRDefault="00357109" w:rsidP="00E85ABF">
            <w:pPr>
              <w:pStyle w:val="Vnbnnidung20"/>
              <w:shd w:val="clear" w:color="auto" w:fill="auto"/>
              <w:spacing w:before="0" w:after="0" w:line="240" w:lineRule="auto"/>
              <w:ind w:left="7" w:firstLine="0"/>
              <w:jc w:val="center"/>
              <w:rPr>
                <w:rFonts w:asciiTheme="majorHAnsi" w:hAnsiTheme="majorHAnsi" w:cstheme="majorHAnsi"/>
              </w:rPr>
            </w:pPr>
            <w:r w:rsidRPr="00E85ABF">
              <w:rPr>
                <w:rFonts w:asciiTheme="majorHAnsi" w:hAnsiTheme="majorHAnsi" w:cstheme="majorHAnsi"/>
              </w:rPr>
              <w:t>3.3</w:t>
            </w:r>
          </w:p>
        </w:tc>
        <w:tc>
          <w:tcPr>
            <w:tcW w:w="962" w:type="pct"/>
            <w:shd w:val="clear" w:color="auto" w:fill="FFFFFF"/>
            <w:vAlign w:val="bottom"/>
          </w:tcPr>
          <w:p w:rsidR="005A048C" w:rsidRPr="00E85ABF" w:rsidRDefault="00357109" w:rsidP="00E85ABF">
            <w:pPr>
              <w:pStyle w:val="Vnbnnidung20"/>
              <w:shd w:val="clear" w:color="auto" w:fill="auto"/>
              <w:spacing w:before="0" w:after="0" w:line="240" w:lineRule="auto"/>
              <w:ind w:firstLine="0"/>
              <w:rPr>
                <w:rFonts w:asciiTheme="majorHAnsi" w:hAnsiTheme="majorHAnsi" w:cstheme="majorHAnsi"/>
              </w:rPr>
            </w:pPr>
            <w:r w:rsidRPr="00E85ABF">
              <w:rPr>
                <w:rFonts w:asciiTheme="majorHAnsi" w:hAnsiTheme="majorHAnsi" w:cstheme="majorHAnsi"/>
              </w:rPr>
              <w:t>Chi phí khác</w:t>
            </w:r>
          </w:p>
        </w:tc>
        <w:tc>
          <w:tcPr>
            <w:tcW w:w="530"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vAlign w:val="center"/>
          </w:tcPr>
          <w:p w:rsidR="005A048C" w:rsidRPr="001F7D90" w:rsidRDefault="00357109" w:rsidP="001F7D90">
            <w:pPr>
              <w:pStyle w:val="Vnbnnidung20"/>
              <w:shd w:val="clear" w:color="auto" w:fill="auto"/>
              <w:spacing w:before="0" w:after="0" w:line="240" w:lineRule="auto"/>
              <w:ind w:firstLine="0"/>
              <w:jc w:val="center"/>
              <w:rPr>
                <w:b/>
                <w:sz w:val="28"/>
                <w:szCs w:val="28"/>
              </w:rPr>
            </w:pPr>
            <w:r w:rsidRPr="001F7D90">
              <w:rPr>
                <w:b/>
                <w:sz w:val="28"/>
                <w:szCs w:val="28"/>
              </w:rPr>
              <w:t>4</w:t>
            </w:r>
          </w:p>
        </w:tc>
        <w:tc>
          <w:tcPr>
            <w:tcW w:w="962" w:type="pct"/>
            <w:shd w:val="clear" w:color="auto" w:fill="FFFFFF"/>
          </w:tcPr>
          <w:p w:rsidR="005A048C" w:rsidRPr="001F7D90" w:rsidRDefault="00357109" w:rsidP="000979F1">
            <w:pPr>
              <w:pStyle w:val="Vnbnnidung20"/>
              <w:shd w:val="clear" w:color="auto" w:fill="auto"/>
              <w:spacing w:before="0" w:after="0" w:line="240" w:lineRule="auto"/>
              <w:ind w:firstLine="0"/>
              <w:jc w:val="left"/>
              <w:rPr>
                <w:b/>
                <w:sz w:val="28"/>
                <w:szCs w:val="28"/>
              </w:rPr>
            </w:pPr>
            <w:r w:rsidRPr="001F7D90">
              <w:rPr>
                <w:b/>
                <w:sz w:val="28"/>
                <w:szCs w:val="28"/>
              </w:rPr>
              <w:t xml:space="preserve">Chuẩn bị, phục vụ việc kiểm tra, đánh gỉá của cơ quan có thẩm quyền </w:t>
            </w:r>
            <w:r w:rsidRPr="004159E0">
              <w:rPr>
                <w:sz w:val="28"/>
                <w:szCs w:val="28"/>
              </w:rPr>
              <w:t>(nếu có)</w:t>
            </w:r>
          </w:p>
        </w:tc>
        <w:tc>
          <w:tcPr>
            <w:tcW w:w="530"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tcPr>
          <w:p w:rsidR="005A048C" w:rsidRPr="00E85ABF" w:rsidRDefault="005A048C" w:rsidP="00E85ABF">
            <w:pPr>
              <w:spacing w:before="0" w:after="0"/>
              <w:ind w:left="7" w:firstLine="0"/>
              <w:jc w:val="center"/>
              <w:rPr>
                <w:rFonts w:asciiTheme="majorHAnsi" w:hAnsiTheme="majorHAnsi" w:cstheme="majorHAnsi"/>
                <w:sz w:val="26"/>
                <w:szCs w:val="26"/>
              </w:rPr>
            </w:pPr>
          </w:p>
        </w:tc>
        <w:tc>
          <w:tcPr>
            <w:tcW w:w="96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530" w:type="pct"/>
            <w:shd w:val="clear" w:color="auto" w:fill="FFFFFF"/>
            <w:vAlign w:val="bottom"/>
          </w:tcPr>
          <w:p w:rsidR="005A048C" w:rsidRPr="00E85ABF" w:rsidRDefault="00357109" w:rsidP="00E85ABF">
            <w:pPr>
              <w:pStyle w:val="Vnbnnidung20"/>
              <w:shd w:val="clear" w:color="auto" w:fill="auto"/>
              <w:spacing w:before="0" w:after="0" w:line="240" w:lineRule="auto"/>
              <w:ind w:firstLine="0"/>
              <w:jc w:val="left"/>
              <w:rPr>
                <w:rFonts w:asciiTheme="majorHAnsi" w:hAnsiTheme="majorHAnsi" w:cstheme="majorHAnsi"/>
              </w:rPr>
            </w:pPr>
            <w:r w:rsidRPr="00E85ABF">
              <w:rPr>
                <w:rFonts w:asciiTheme="majorHAnsi" w:hAnsiTheme="majorHAnsi" w:cstheme="majorHAnsi"/>
              </w:rPr>
              <w:t>Hoạt động 1</w:t>
            </w: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tcPr>
          <w:p w:rsidR="005A048C" w:rsidRPr="00E85ABF" w:rsidRDefault="005A048C" w:rsidP="00E85ABF">
            <w:pPr>
              <w:spacing w:before="0" w:after="0"/>
              <w:ind w:left="7" w:firstLine="0"/>
              <w:jc w:val="center"/>
              <w:rPr>
                <w:rFonts w:asciiTheme="majorHAnsi" w:hAnsiTheme="majorHAnsi" w:cstheme="majorHAnsi"/>
                <w:sz w:val="26"/>
                <w:szCs w:val="26"/>
              </w:rPr>
            </w:pPr>
          </w:p>
        </w:tc>
        <w:tc>
          <w:tcPr>
            <w:tcW w:w="96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530" w:type="pct"/>
            <w:shd w:val="clear" w:color="auto" w:fill="FFFFFF"/>
            <w:vAlign w:val="bottom"/>
          </w:tcPr>
          <w:p w:rsidR="005A048C" w:rsidRPr="00E85ABF" w:rsidRDefault="00357109" w:rsidP="00E85ABF">
            <w:pPr>
              <w:pStyle w:val="Vnbnnidung20"/>
              <w:shd w:val="clear" w:color="auto" w:fill="auto"/>
              <w:spacing w:before="0" w:after="0" w:line="240" w:lineRule="auto"/>
              <w:ind w:firstLine="0"/>
              <w:jc w:val="left"/>
              <w:rPr>
                <w:rFonts w:asciiTheme="majorHAnsi" w:hAnsiTheme="majorHAnsi" w:cstheme="majorHAnsi"/>
              </w:rPr>
            </w:pPr>
            <w:r w:rsidRPr="00E85ABF">
              <w:rPr>
                <w:rFonts w:asciiTheme="majorHAnsi" w:hAnsiTheme="majorHAnsi" w:cstheme="majorHAnsi"/>
              </w:rPr>
              <w:t>Hoạt động n</w:t>
            </w: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vAlign w:val="center"/>
          </w:tcPr>
          <w:p w:rsidR="005A048C" w:rsidRPr="001F7D90" w:rsidRDefault="00357109" w:rsidP="001F7D90">
            <w:pPr>
              <w:pStyle w:val="Vnbnnidung20"/>
              <w:shd w:val="clear" w:color="auto" w:fill="auto"/>
              <w:spacing w:before="0" w:after="0" w:line="240" w:lineRule="auto"/>
              <w:ind w:firstLine="0"/>
              <w:jc w:val="center"/>
              <w:rPr>
                <w:b/>
                <w:sz w:val="28"/>
                <w:szCs w:val="28"/>
              </w:rPr>
            </w:pPr>
            <w:r w:rsidRPr="001F7D90">
              <w:rPr>
                <w:b/>
                <w:sz w:val="28"/>
                <w:szCs w:val="28"/>
              </w:rPr>
              <w:t>5</w:t>
            </w:r>
          </w:p>
        </w:tc>
        <w:tc>
          <w:tcPr>
            <w:tcW w:w="962" w:type="pct"/>
            <w:shd w:val="clear" w:color="auto" w:fill="FFFFFF"/>
            <w:vAlign w:val="bottom"/>
          </w:tcPr>
          <w:p w:rsidR="005A048C" w:rsidRPr="001F7D90" w:rsidRDefault="00357109" w:rsidP="001F7D90">
            <w:pPr>
              <w:pStyle w:val="Vnbnnidung20"/>
              <w:shd w:val="clear" w:color="auto" w:fill="auto"/>
              <w:spacing w:before="0" w:after="0" w:line="240" w:lineRule="auto"/>
              <w:ind w:firstLine="0"/>
              <w:rPr>
                <w:b/>
                <w:sz w:val="28"/>
                <w:szCs w:val="28"/>
              </w:rPr>
            </w:pPr>
            <w:r w:rsidRPr="001F7D90">
              <w:rPr>
                <w:b/>
                <w:sz w:val="28"/>
                <w:szCs w:val="28"/>
              </w:rPr>
              <w:t>Công việc khác</w:t>
            </w:r>
          </w:p>
          <w:p w:rsidR="005A048C" w:rsidRPr="001F7D90" w:rsidRDefault="00357109" w:rsidP="001F7D90">
            <w:pPr>
              <w:pStyle w:val="Vnbnnidung20"/>
              <w:shd w:val="clear" w:color="auto" w:fill="auto"/>
              <w:spacing w:before="0" w:after="0" w:line="240" w:lineRule="auto"/>
              <w:ind w:firstLine="0"/>
              <w:rPr>
                <w:b/>
                <w:sz w:val="28"/>
                <w:szCs w:val="28"/>
              </w:rPr>
            </w:pPr>
            <w:r w:rsidRPr="001F7D90">
              <w:rPr>
                <w:b/>
                <w:sz w:val="28"/>
                <w:szCs w:val="28"/>
              </w:rPr>
              <w:t>(nếu có)</w:t>
            </w:r>
          </w:p>
        </w:tc>
        <w:tc>
          <w:tcPr>
            <w:tcW w:w="530"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vAlign w:val="bottom"/>
          </w:tcPr>
          <w:p w:rsidR="005A048C" w:rsidRPr="001F7D90" w:rsidRDefault="00357109" w:rsidP="001F7D90">
            <w:pPr>
              <w:pStyle w:val="Vnbnnidung20"/>
              <w:shd w:val="clear" w:color="auto" w:fill="auto"/>
              <w:spacing w:before="0" w:after="0" w:line="240" w:lineRule="auto"/>
              <w:ind w:firstLine="0"/>
              <w:jc w:val="center"/>
              <w:rPr>
                <w:b/>
                <w:sz w:val="28"/>
                <w:szCs w:val="28"/>
              </w:rPr>
            </w:pPr>
            <w:r w:rsidRPr="001F7D90">
              <w:rPr>
                <w:b/>
                <w:sz w:val="28"/>
                <w:szCs w:val="28"/>
              </w:rPr>
              <w:t>6</w:t>
            </w:r>
          </w:p>
        </w:tc>
        <w:tc>
          <w:tcPr>
            <w:tcW w:w="962" w:type="pct"/>
            <w:shd w:val="clear" w:color="auto" w:fill="FFFFFF"/>
          </w:tcPr>
          <w:p w:rsidR="005A048C" w:rsidRPr="001F7D90" w:rsidRDefault="00357109" w:rsidP="001F7D90">
            <w:pPr>
              <w:pStyle w:val="Vnbnnidung20"/>
              <w:shd w:val="clear" w:color="auto" w:fill="auto"/>
              <w:spacing w:before="0" w:after="0" w:line="240" w:lineRule="auto"/>
              <w:ind w:firstLine="0"/>
              <w:rPr>
                <w:b/>
                <w:sz w:val="28"/>
                <w:szCs w:val="28"/>
              </w:rPr>
            </w:pPr>
            <w:r w:rsidRPr="001F7D90">
              <w:rPr>
                <w:b/>
                <w:sz w:val="28"/>
                <w:szCs w:val="28"/>
              </w:rPr>
              <w:t>Nhận kết quả</w:t>
            </w:r>
          </w:p>
        </w:tc>
        <w:tc>
          <w:tcPr>
            <w:tcW w:w="530" w:type="pct"/>
            <w:shd w:val="clear" w:color="auto" w:fill="FFFFFF"/>
          </w:tcPr>
          <w:p w:rsidR="005A048C" w:rsidRPr="00E85ABF" w:rsidRDefault="00357109" w:rsidP="00E85ABF">
            <w:pPr>
              <w:pStyle w:val="Vnbnnidung20"/>
              <w:shd w:val="clear" w:color="auto" w:fill="auto"/>
              <w:spacing w:before="0" w:after="0" w:line="240" w:lineRule="auto"/>
              <w:ind w:firstLine="0"/>
              <w:jc w:val="left"/>
              <w:rPr>
                <w:rFonts w:asciiTheme="majorHAnsi" w:hAnsiTheme="majorHAnsi" w:cstheme="majorHAnsi"/>
              </w:rPr>
            </w:pPr>
            <w:r w:rsidRPr="00E85ABF">
              <w:rPr>
                <w:rFonts w:asciiTheme="majorHAnsi" w:hAnsiTheme="majorHAnsi" w:cstheme="majorHAnsi"/>
              </w:rPr>
              <w:t>Trực tiếp</w:t>
            </w: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tcPr>
          <w:p w:rsidR="005A048C" w:rsidRPr="00E85ABF" w:rsidRDefault="005A048C" w:rsidP="00E85ABF">
            <w:pPr>
              <w:spacing w:before="0" w:after="0"/>
              <w:ind w:left="7" w:firstLine="0"/>
              <w:jc w:val="center"/>
              <w:rPr>
                <w:rFonts w:asciiTheme="majorHAnsi" w:hAnsiTheme="majorHAnsi" w:cstheme="majorHAnsi"/>
                <w:sz w:val="26"/>
                <w:szCs w:val="26"/>
              </w:rPr>
            </w:pPr>
          </w:p>
        </w:tc>
        <w:tc>
          <w:tcPr>
            <w:tcW w:w="96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530" w:type="pct"/>
            <w:shd w:val="clear" w:color="auto" w:fill="FFFFFF"/>
            <w:vAlign w:val="bottom"/>
          </w:tcPr>
          <w:p w:rsidR="005A048C" w:rsidRPr="00E85ABF" w:rsidRDefault="00357109" w:rsidP="00E85ABF">
            <w:pPr>
              <w:pStyle w:val="Vnbnnidung20"/>
              <w:shd w:val="clear" w:color="auto" w:fill="auto"/>
              <w:spacing w:before="0" w:after="0" w:line="240" w:lineRule="auto"/>
              <w:ind w:firstLine="0"/>
              <w:jc w:val="left"/>
              <w:rPr>
                <w:rFonts w:asciiTheme="majorHAnsi" w:hAnsiTheme="majorHAnsi" w:cstheme="majorHAnsi"/>
              </w:rPr>
            </w:pPr>
            <w:r w:rsidRPr="00E85ABF">
              <w:rPr>
                <w:rFonts w:asciiTheme="majorHAnsi" w:hAnsiTheme="majorHAnsi" w:cstheme="majorHAnsi"/>
              </w:rPr>
              <w:t>Bưu điện</w:t>
            </w: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tcPr>
          <w:p w:rsidR="005A048C" w:rsidRPr="00E85ABF" w:rsidRDefault="005A048C" w:rsidP="00E85ABF">
            <w:pPr>
              <w:spacing w:before="0" w:after="0"/>
              <w:ind w:left="7" w:firstLine="0"/>
              <w:jc w:val="center"/>
              <w:rPr>
                <w:rFonts w:asciiTheme="majorHAnsi" w:hAnsiTheme="majorHAnsi" w:cstheme="majorHAnsi"/>
                <w:sz w:val="26"/>
                <w:szCs w:val="26"/>
              </w:rPr>
            </w:pPr>
          </w:p>
        </w:tc>
        <w:tc>
          <w:tcPr>
            <w:tcW w:w="96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530" w:type="pct"/>
            <w:shd w:val="clear" w:color="auto" w:fill="FFFFFF"/>
          </w:tcPr>
          <w:p w:rsidR="005A048C" w:rsidRPr="00E85ABF" w:rsidRDefault="00357109" w:rsidP="00E85ABF">
            <w:pPr>
              <w:pStyle w:val="Vnbnnidung20"/>
              <w:shd w:val="clear" w:color="auto" w:fill="auto"/>
              <w:spacing w:before="0" w:after="0" w:line="240" w:lineRule="auto"/>
              <w:ind w:firstLine="0"/>
              <w:jc w:val="left"/>
              <w:rPr>
                <w:rFonts w:asciiTheme="majorHAnsi" w:hAnsiTheme="majorHAnsi" w:cstheme="majorHAnsi"/>
              </w:rPr>
            </w:pPr>
            <w:r w:rsidRPr="00E85ABF">
              <w:rPr>
                <w:rFonts w:asciiTheme="majorHAnsi" w:hAnsiTheme="majorHAnsi" w:cstheme="majorHAnsi"/>
              </w:rPr>
              <w:t>Internet</w:t>
            </w: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244" w:type="pct"/>
            <w:shd w:val="clear" w:color="auto" w:fill="FFFFFF"/>
          </w:tcPr>
          <w:p w:rsidR="005A048C" w:rsidRPr="00E85ABF" w:rsidRDefault="005A048C" w:rsidP="00E85ABF">
            <w:pPr>
              <w:spacing w:before="0" w:after="0"/>
              <w:ind w:left="7" w:firstLine="0"/>
              <w:jc w:val="center"/>
              <w:rPr>
                <w:rFonts w:asciiTheme="majorHAnsi" w:hAnsiTheme="majorHAnsi" w:cstheme="majorHAnsi"/>
                <w:sz w:val="26"/>
                <w:szCs w:val="26"/>
              </w:rPr>
            </w:pPr>
          </w:p>
        </w:tc>
        <w:tc>
          <w:tcPr>
            <w:tcW w:w="96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530" w:type="pct"/>
            <w:shd w:val="clear" w:color="auto" w:fill="FFFFFF"/>
          </w:tcPr>
          <w:p w:rsidR="005A048C" w:rsidRPr="00E85ABF" w:rsidRDefault="00357109" w:rsidP="00E85ABF">
            <w:pPr>
              <w:pStyle w:val="Vnbnnidung20"/>
              <w:shd w:val="clear" w:color="auto" w:fill="auto"/>
              <w:spacing w:before="0" w:after="0" w:line="240" w:lineRule="auto"/>
              <w:ind w:firstLine="0"/>
              <w:jc w:val="left"/>
              <w:rPr>
                <w:rFonts w:asciiTheme="majorHAnsi" w:hAnsiTheme="majorHAnsi" w:cstheme="majorHAnsi"/>
              </w:rPr>
            </w:pPr>
            <w:r w:rsidRPr="00E85ABF">
              <w:rPr>
                <w:rFonts w:asciiTheme="majorHAnsi" w:hAnsiTheme="majorHAnsi" w:cstheme="majorHAnsi"/>
              </w:rPr>
              <w:t>Khác</w:t>
            </w:r>
          </w:p>
        </w:tc>
        <w:tc>
          <w:tcPr>
            <w:tcW w:w="289"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6"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87"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335"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82"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433"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c>
          <w:tcPr>
            <w:tcW w:w="184" w:type="pct"/>
            <w:shd w:val="clear" w:color="auto" w:fill="FFFFFF"/>
          </w:tcPr>
          <w:p w:rsidR="005A048C" w:rsidRPr="00E85ABF" w:rsidRDefault="005A048C" w:rsidP="00E85ABF">
            <w:pPr>
              <w:spacing w:before="0" w:after="0"/>
              <w:ind w:firstLine="0"/>
              <w:rPr>
                <w:rFonts w:asciiTheme="majorHAnsi" w:hAnsiTheme="majorHAnsi" w:cstheme="majorHAnsi"/>
                <w:sz w:val="26"/>
                <w:szCs w:val="26"/>
              </w:rPr>
            </w:pPr>
          </w:p>
        </w:tc>
      </w:tr>
      <w:tr w:rsidR="005A048C" w:rsidRPr="00E85ABF" w:rsidTr="00046613">
        <w:trPr>
          <w:trHeight w:val="20"/>
          <w:jc w:val="center"/>
        </w:trPr>
        <w:tc>
          <w:tcPr>
            <w:tcW w:w="1736" w:type="pct"/>
            <w:gridSpan w:val="3"/>
            <w:shd w:val="clear" w:color="auto" w:fill="FFFFFF"/>
          </w:tcPr>
          <w:p w:rsidR="005A048C" w:rsidRPr="001F7D90" w:rsidRDefault="00696C9C" w:rsidP="00696C9C">
            <w:pPr>
              <w:pStyle w:val="Vnbnnidung20"/>
              <w:shd w:val="clear" w:color="auto" w:fill="auto"/>
              <w:spacing w:before="120" w:after="0" w:line="240" w:lineRule="auto"/>
              <w:ind w:firstLine="0"/>
              <w:jc w:val="center"/>
              <w:rPr>
                <w:b/>
                <w:sz w:val="28"/>
                <w:szCs w:val="28"/>
              </w:rPr>
            </w:pPr>
            <w:r>
              <w:rPr>
                <w:b/>
                <w:sz w:val="28"/>
                <w:szCs w:val="28"/>
              </w:rPr>
              <w:t>T</w:t>
            </w:r>
            <w:r>
              <w:rPr>
                <w:b/>
                <w:sz w:val="28"/>
                <w:szCs w:val="28"/>
                <w:lang w:val="en-US"/>
              </w:rPr>
              <w:t>Ổ</w:t>
            </w:r>
            <w:r w:rsidR="00357109" w:rsidRPr="001F7D90">
              <w:rPr>
                <w:b/>
                <w:sz w:val="28"/>
                <w:szCs w:val="28"/>
              </w:rPr>
              <w:t>NG</w:t>
            </w:r>
          </w:p>
        </w:tc>
        <w:tc>
          <w:tcPr>
            <w:tcW w:w="289" w:type="pct"/>
            <w:shd w:val="clear" w:color="auto" w:fill="FFFFFF"/>
          </w:tcPr>
          <w:p w:rsidR="005A048C" w:rsidRPr="00E85ABF" w:rsidRDefault="005A048C" w:rsidP="00342A12">
            <w:pPr>
              <w:rPr>
                <w:rFonts w:asciiTheme="majorHAnsi" w:hAnsiTheme="majorHAnsi" w:cstheme="majorHAnsi"/>
                <w:sz w:val="26"/>
                <w:szCs w:val="26"/>
              </w:rPr>
            </w:pPr>
          </w:p>
        </w:tc>
        <w:tc>
          <w:tcPr>
            <w:tcW w:w="386" w:type="pct"/>
            <w:shd w:val="clear" w:color="auto" w:fill="FFFFFF"/>
          </w:tcPr>
          <w:p w:rsidR="005A048C" w:rsidRPr="00E85ABF" w:rsidRDefault="005A048C" w:rsidP="00342A12">
            <w:pPr>
              <w:rPr>
                <w:rFonts w:asciiTheme="majorHAnsi" w:hAnsiTheme="majorHAnsi" w:cstheme="majorHAnsi"/>
                <w:sz w:val="26"/>
                <w:szCs w:val="26"/>
              </w:rPr>
            </w:pPr>
          </w:p>
        </w:tc>
        <w:tc>
          <w:tcPr>
            <w:tcW w:w="387" w:type="pct"/>
            <w:shd w:val="clear" w:color="auto" w:fill="FFFFFF"/>
          </w:tcPr>
          <w:p w:rsidR="005A048C" w:rsidRPr="00E85ABF" w:rsidRDefault="005A048C" w:rsidP="00342A12">
            <w:pPr>
              <w:rPr>
                <w:rFonts w:asciiTheme="majorHAnsi" w:hAnsiTheme="majorHAnsi" w:cstheme="majorHAnsi"/>
                <w:sz w:val="26"/>
                <w:szCs w:val="26"/>
              </w:rPr>
            </w:pPr>
          </w:p>
        </w:tc>
        <w:tc>
          <w:tcPr>
            <w:tcW w:w="333" w:type="pct"/>
            <w:shd w:val="clear" w:color="auto" w:fill="FFFFFF"/>
          </w:tcPr>
          <w:p w:rsidR="005A048C" w:rsidRPr="00E85ABF" w:rsidRDefault="005A048C" w:rsidP="00342A12">
            <w:pPr>
              <w:rPr>
                <w:rFonts w:asciiTheme="majorHAnsi" w:hAnsiTheme="majorHAnsi" w:cstheme="majorHAnsi"/>
                <w:sz w:val="26"/>
                <w:szCs w:val="26"/>
              </w:rPr>
            </w:pPr>
          </w:p>
        </w:tc>
        <w:tc>
          <w:tcPr>
            <w:tcW w:w="335" w:type="pct"/>
            <w:shd w:val="clear" w:color="auto" w:fill="FFFFFF"/>
          </w:tcPr>
          <w:p w:rsidR="005A048C" w:rsidRPr="00E85ABF" w:rsidRDefault="005A048C" w:rsidP="00342A12">
            <w:pPr>
              <w:rPr>
                <w:rFonts w:asciiTheme="majorHAnsi" w:hAnsiTheme="majorHAnsi" w:cstheme="majorHAnsi"/>
                <w:sz w:val="26"/>
                <w:szCs w:val="26"/>
              </w:rPr>
            </w:pPr>
          </w:p>
        </w:tc>
        <w:tc>
          <w:tcPr>
            <w:tcW w:w="482" w:type="pct"/>
            <w:shd w:val="clear" w:color="auto" w:fill="FFFFFF"/>
          </w:tcPr>
          <w:p w:rsidR="005A048C" w:rsidRPr="00E85ABF" w:rsidRDefault="005A048C" w:rsidP="00342A12">
            <w:pPr>
              <w:rPr>
                <w:rFonts w:asciiTheme="majorHAnsi" w:hAnsiTheme="majorHAnsi" w:cstheme="majorHAnsi"/>
                <w:sz w:val="26"/>
                <w:szCs w:val="26"/>
              </w:rPr>
            </w:pPr>
          </w:p>
        </w:tc>
        <w:tc>
          <w:tcPr>
            <w:tcW w:w="434" w:type="pct"/>
            <w:shd w:val="clear" w:color="auto" w:fill="FFFFFF"/>
          </w:tcPr>
          <w:p w:rsidR="005A048C" w:rsidRPr="00E85ABF" w:rsidRDefault="005A048C" w:rsidP="00342A12">
            <w:pPr>
              <w:rPr>
                <w:rFonts w:asciiTheme="majorHAnsi" w:hAnsiTheme="majorHAnsi" w:cstheme="majorHAnsi"/>
                <w:sz w:val="26"/>
                <w:szCs w:val="26"/>
              </w:rPr>
            </w:pPr>
          </w:p>
        </w:tc>
        <w:tc>
          <w:tcPr>
            <w:tcW w:w="433" w:type="pct"/>
            <w:shd w:val="clear" w:color="auto" w:fill="FFFFFF"/>
          </w:tcPr>
          <w:p w:rsidR="005A048C" w:rsidRPr="00E85ABF" w:rsidRDefault="005A048C" w:rsidP="00342A12">
            <w:pPr>
              <w:rPr>
                <w:rFonts w:asciiTheme="majorHAnsi" w:hAnsiTheme="majorHAnsi" w:cstheme="majorHAnsi"/>
                <w:sz w:val="26"/>
                <w:szCs w:val="26"/>
              </w:rPr>
            </w:pPr>
          </w:p>
        </w:tc>
        <w:tc>
          <w:tcPr>
            <w:tcW w:w="184" w:type="pct"/>
            <w:shd w:val="clear" w:color="auto" w:fill="FFFFFF"/>
          </w:tcPr>
          <w:p w:rsidR="005A048C" w:rsidRPr="00E85ABF" w:rsidRDefault="005A048C" w:rsidP="00342A12">
            <w:pPr>
              <w:rPr>
                <w:rFonts w:asciiTheme="majorHAnsi" w:hAnsiTheme="majorHAnsi" w:cstheme="majorHAnsi"/>
                <w:sz w:val="26"/>
                <w:szCs w:val="26"/>
              </w:rPr>
            </w:pPr>
          </w:p>
        </w:tc>
      </w:tr>
    </w:tbl>
    <w:p w:rsidR="005A048C" w:rsidRPr="002035BE" w:rsidRDefault="005A048C" w:rsidP="002035BE">
      <w:pPr>
        <w:ind w:firstLine="0"/>
        <w:rPr>
          <w:lang w:val="en-US"/>
        </w:rPr>
        <w:sectPr w:rsidR="005A048C" w:rsidRPr="002035BE" w:rsidSect="00993090">
          <w:footerReference w:type="even" r:id="rId24"/>
          <w:footerReference w:type="default" r:id="rId25"/>
          <w:type w:val="continuous"/>
          <w:pgSz w:w="16840" w:h="11900" w:orient="landscape"/>
          <w:pgMar w:top="1134" w:right="1134" w:bottom="1134" w:left="1701" w:header="0" w:footer="3" w:gutter="0"/>
          <w:cols w:space="720"/>
          <w:noEndnote/>
          <w:docGrid w:linePitch="360"/>
        </w:sectPr>
      </w:pPr>
    </w:p>
    <w:p w:rsidR="005A048C" w:rsidRPr="002035BE" w:rsidRDefault="005A048C" w:rsidP="002035BE">
      <w:pPr>
        <w:ind w:firstLine="0"/>
        <w:rPr>
          <w:lang w:val="en-US"/>
        </w:rPr>
      </w:pPr>
    </w:p>
    <w:sectPr w:rsidR="005A048C" w:rsidRPr="002035BE" w:rsidSect="00CC1452">
      <w:footerReference w:type="even" r:id="rId26"/>
      <w:footerReference w:type="default" r:id="rId27"/>
      <w:pgSz w:w="11900" w:h="16840"/>
      <w:pgMar w:top="426" w:right="851" w:bottom="1134" w:left="1701" w:header="0" w:footer="6" w:gutter="0"/>
      <w:pgNumType w:start="44"/>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1E3" w:rsidRDefault="00F361E3">
      <w:r>
        <w:separator/>
      </w:r>
    </w:p>
  </w:endnote>
  <w:endnote w:type="continuationSeparator" w:id="1">
    <w:p w:rsidR="00F361E3" w:rsidRDefault="00F361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47" w:rsidRDefault="00D12647">
    <w:pPr>
      <w:rPr>
        <w:sz w:val="2"/>
        <w:szCs w:val="2"/>
      </w:rPr>
    </w:pPr>
    <w:r w:rsidRPr="003B087F">
      <w:rPr>
        <w:noProof/>
        <w:lang w:val="en-US" w:eastAsia="en-US" w:bidi="ar-SA"/>
      </w:rPr>
      <w:pict>
        <v:shapetype id="_x0000_t202" coordsize="21600,21600" o:spt="202" path="m,l,21600r21600,l21600,xe">
          <v:stroke joinstyle="miter"/>
          <v:path gradientshapeok="t" o:connecttype="rect"/>
        </v:shapetype>
        <v:shape id="Text Box 28" o:spid="_x0000_s4106" type="#_x0000_t202" style="position:absolute;left:0;text-align:left;margin-left:789pt;margin-top:535.65pt;width:6.05pt;height:13.8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" filled="f" stroked="f">
          <v:textbox style="mso-fit-shape-to-text:t" inset="0,0,0,0">
            <w:txbxContent>
              <w:p w:rsidR="00D12647" w:rsidRDefault="00D12647">
                <w:pPr>
                  <w:pStyle w:val="utranghocchntrang0"/>
                  <w:shd w:val="clear" w:color="auto" w:fill="auto"/>
                  <w:spacing w:line="240" w:lineRule="auto"/>
                </w:pPr>
                <w:r w:rsidRPr="003B087F">
                  <w:fldChar w:fldCharType="begin"/>
                </w:r>
                <w:r>
                  <w:instrText xml:space="preserve"> PAGE \* MERGEFORMAT </w:instrText>
                </w:r>
                <w:r w:rsidRPr="003B087F">
                  <w:fldChar w:fldCharType="separate"/>
                </w:r>
                <w:r w:rsidRPr="001375FF">
                  <w:rPr>
                    <w:rStyle w:val="utranghocchntrang12pt"/>
                    <w:noProof/>
                  </w:rPr>
                  <w:t>1</w:t>
                </w:r>
                <w:r>
                  <w:rPr>
                    <w:rStyle w:val="utranghocchntrang12pt"/>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47" w:rsidRDefault="00D12647">
    <w:pPr>
      <w:rPr>
        <w:sz w:val="2"/>
        <w:szCs w:val="2"/>
      </w:rPr>
    </w:pPr>
    <w:r w:rsidRPr="003B087F">
      <w:rPr>
        <w:noProof/>
        <w:lang w:val="en-US" w:eastAsia="en-US" w:bidi="ar-SA"/>
      </w:rPr>
      <w:pict>
        <v:shapetype id="_x0000_t202" coordsize="21600,21600" o:spt="202" path="m,l,21600r21600,l21600,xe">
          <v:stroke joinstyle="miter"/>
          <v:path gradientshapeok="t" o:connecttype="rect"/>
        </v:shapetype>
        <v:shape id="Text Box 4" o:spid="_x0000_s4097" type="#_x0000_t202" style="position:absolute;left:0;text-align:left;margin-left:775.55pt;margin-top:573.7pt;width:12.05pt;height:13.8pt;z-index:-18874403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" filled="f" stroked="f">
          <v:textbox style="mso-fit-shape-to-text:t" inset="0,0,0,0">
            <w:txbxContent>
              <w:p w:rsidR="00D12647" w:rsidRDefault="00D12647">
                <w:pPr>
                  <w:pStyle w:val="utranghocchntrang0"/>
                  <w:shd w:val="clear" w:color="auto" w:fill="auto"/>
                  <w:spacing w:line="240" w:lineRule="auto"/>
                </w:pPr>
                <w:r w:rsidRPr="003B087F">
                  <w:fldChar w:fldCharType="begin"/>
                </w:r>
                <w:r>
                  <w:instrText xml:space="preserve"> PAGE \* MERGEFORMAT </w:instrText>
                </w:r>
                <w:r w:rsidRPr="003B087F">
                  <w:fldChar w:fldCharType="separate"/>
                </w:r>
                <w:r w:rsidRPr="00801FEA">
                  <w:rPr>
                    <w:rStyle w:val="utranghocchntrang12pt"/>
                    <w:noProof/>
                  </w:rPr>
                  <w:t>38</w:t>
                </w:r>
                <w:r>
                  <w:rPr>
                    <w:rStyle w:val="utranghocchntrang12pt"/>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47" w:rsidRDefault="00D12647">
    <w:pPr>
      <w:rPr>
        <w:sz w:val="2"/>
        <w:szCs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47" w:rsidRDefault="00D12647"/>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47" w:rsidRDefault="00D1264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47" w:rsidRDefault="00D12647">
    <w:pPr>
      <w:pStyle w:val="Footer"/>
      <w:jc w:val="center"/>
    </w:pPr>
  </w:p>
  <w:p w:rsidR="00D12647" w:rsidRDefault="00D12647">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47" w:rsidRDefault="00D12647">
    <w:pPr>
      <w:rPr>
        <w:sz w:val="2"/>
        <w:szCs w:val="2"/>
      </w:rPr>
    </w:pPr>
    <w:r w:rsidRPr="003B087F">
      <w:rPr>
        <w:noProof/>
        <w:lang w:val="en-US" w:eastAsia="en-US" w:bidi="ar-SA"/>
      </w:rPr>
      <w:pict>
        <v:shapetype id="_x0000_t202" coordsize="21600,21600" o:spt="202" path="m,l,21600r21600,l21600,xe">
          <v:stroke joinstyle="miter"/>
          <v:path gradientshapeok="t" o:connecttype="rect"/>
        </v:shapetype>
        <v:shape id="Text Box 25" o:spid="_x0000_s4105" type="#_x0000_t202" style="position:absolute;left:0;text-align:left;margin-left:529pt;margin-top:753.7pt;width:6.05pt;height:13.8pt;z-index:-18874405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6fJrgIAAK4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" filled="f" stroked="f">
          <v:textbox style="mso-fit-shape-to-text:t" inset="0,0,0,0">
            <w:txbxContent>
              <w:p w:rsidR="00D12647" w:rsidRPr="00216A21" w:rsidRDefault="00D12647" w:rsidP="00216A21"/>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47" w:rsidRDefault="00D12647">
    <w:pPr>
      <w:rPr>
        <w:sz w:val="2"/>
        <w:szCs w:val="2"/>
      </w:rPr>
    </w:pPr>
    <w:r w:rsidRPr="003B087F">
      <w:rPr>
        <w:noProof/>
        <w:lang w:val="en-US" w:eastAsia="en-US" w:bidi="ar-SA"/>
      </w:rPr>
      <w:pict>
        <v:shapetype id="_x0000_t202" coordsize="21600,21600" o:spt="202" path="m,l,21600r21600,l21600,xe">
          <v:stroke joinstyle="miter"/>
          <v:path gradientshapeok="t" o:connecttype="rect"/>
        </v:shapetype>
        <v:shape id="Text Box 24" o:spid="_x0000_s4104" type="#_x0000_t202" style="position:absolute;left:0;text-align:left;margin-left:528.9pt;margin-top:731.85pt;width:12.05pt;height:13.8pt;z-index:-18874405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" filled="f" stroked="f">
          <v:textbox style="mso-fit-shape-to-text:t" inset="0,0,0,0">
            <w:txbxContent>
              <w:p w:rsidR="00D12647" w:rsidRDefault="00D12647">
                <w:pPr>
                  <w:pStyle w:val="utranghocchntrang0"/>
                  <w:shd w:val="clear" w:color="auto" w:fill="auto"/>
                  <w:spacing w:line="240" w:lineRule="auto"/>
                </w:pPr>
                <w:r w:rsidRPr="003B087F">
                  <w:fldChar w:fldCharType="begin"/>
                </w:r>
                <w:r>
                  <w:instrText xml:space="preserve"> PAGE \* MERGEFORMAT </w:instrText>
                </w:r>
                <w:r w:rsidRPr="003B087F">
                  <w:fldChar w:fldCharType="separate"/>
                </w:r>
                <w:r w:rsidRPr="002E6AF9">
                  <w:rPr>
                    <w:rStyle w:val="utranghocchntrang12pt"/>
                    <w:noProof/>
                  </w:rPr>
                  <w:t>16</w:t>
                </w:r>
                <w:r>
                  <w:rPr>
                    <w:rStyle w:val="utranghocchntrang12pt"/>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47" w:rsidRDefault="00D12647">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47" w:rsidRDefault="00D12647">
    <w:pPr>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47" w:rsidRDefault="00D12647">
    <w:pPr>
      <w:rPr>
        <w:sz w:val="2"/>
        <w:szCs w:val="2"/>
      </w:rPr>
    </w:pPr>
    <w:r w:rsidRPr="003B087F">
      <w:rPr>
        <w:noProof/>
        <w:lang w:val="en-US" w:eastAsia="en-US" w:bidi="ar-SA"/>
      </w:rPr>
      <w:pict>
        <v:shapetype id="_x0000_t202" coordsize="21600,21600" o:spt="202" path="m,l,21600r21600,l21600,xe">
          <v:stroke joinstyle="miter"/>
          <v:path gradientshapeok="t" o:connecttype="rect"/>
        </v:shapetype>
        <v:shape id="Text Box 17" o:spid="_x0000_s4099" type="#_x0000_t202" style="position:absolute;left:0;text-align:left;margin-left:529.5pt;margin-top:725.65pt;width:12.05pt;height:13.8pt;z-index:-18873788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" filled="f" stroked="f">
          <v:textbox style="mso-fit-shape-to-text:t" inset="0,0,0,0">
            <w:txbxContent>
              <w:p w:rsidR="00D12647" w:rsidRDefault="00D12647">
                <w:r w:rsidRPr="003B087F">
                  <w:fldChar w:fldCharType="begin"/>
                </w:r>
                <w:r>
                  <w:instrText xml:space="preserve"> PAGE \* MERGEFORMAT </w:instrText>
                </w:r>
                <w:r w:rsidRPr="003B087F">
                  <w:fldChar w:fldCharType="separate"/>
                </w:r>
                <w:r w:rsidRPr="002E6AF9">
                  <w:rPr>
                    <w:rStyle w:val="utranghocchntrang12pt0"/>
                    <w:rFonts w:eastAsia="Microsoft Sans Serif"/>
                    <w:noProof/>
                  </w:rPr>
                  <w:t>18</w:t>
                </w:r>
                <w:r>
                  <w:rPr>
                    <w:rStyle w:val="utranghocchntrang12pt0"/>
                    <w:rFonts w:eastAsia="Microsoft Sans Serif"/>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47" w:rsidRDefault="00D12647">
    <w:pPr>
      <w:rPr>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47" w:rsidRDefault="00D1264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1E3" w:rsidRDefault="00F361E3"/>
  </w:footnote>
  <w:footnote w:type="continuationSeparator" w:id="1">
    <w:p w:rsidR="00F361E3" w:rsidRDefault="00F361E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5937"/>
      <w:docPartObj>
        <w:docPartGallery w:val="Page Numbers (Top of Page)"/>
        <w:docPartUnique/>
      </w:docPartObj>
    </w:sdtPr>
    <w:sdtContent>
      <w:p w:rsidR="00D12647" w:rsidRPr="00F61B5D" w:rsidRDefault="00D12647" w:rsidP="00F61B5D">
        <w:pPr>
          <w:pStyle w:val="Header"/>
          <w:jc w:val="center"/>
        </w:pPr>
        <w:fldSimple w:instr=" PAGE   \* MERGEFORMAT ">
          <w:r w:rsidR="00BA5BAC">
            <w:rPr>
              <w:noProof/>
            </w:rPr>
            <w:t>3</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47" w:rsidRPr="00A70CAC" w:rsidRDefault="00D12647" w:rsidP="00A70CAC">
    <w:pPr>
      <w:pStyle w:val="Header"/>
      <w:ind w:firstLine="0"/>
      <w:rPr>
        <w:lang w:val="en-US"/>
      </w:rPr>
    </w:pPr>
  </w:p>
  <w:p w:rsidR="00D12647" w:rsidRDefault="00D12647">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5425399"/>
      <w:docPartObj>
        <w:docPartGallery w:val="Page Numbers (Top of Page)"/>
        <w:docPartUnique/>
      </w:docPartObj>
    </w:sdtPr>
    <w:sdtEndPr>
      <w:rPr>
        <w:noProof/>
      </w:rPr>
    </w:sdtEndPr>
    <w:sdtContent>
      <w:p w:rsidR="00D12647" w:rsidRPr="00F61B5D" w:rsidRDefault="00D12647" w:rsidP="00F61B5D">
        <w:pPr>
          <w:pStyle w:val="Header"/>
          <w:jc w:val="center"/>
        </w:pPr>
        <w:fldSimple w:instr=" PAGE   \* MERGEFORMAT ">
          <w:r w:rsidR="00BA5BAC">
            <w:rPr>
              <w:noProof/>
            </w:rPr>
            <w:t>6</w:t>
          </w:r>
        </w:fldSimple>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177365"/>
      <w:docPartObj>
        <w:docPartGallery w:val="Page Numbers (Top of Page)"/>
        <w:docPartUnique/>
      </w:docPartObj>
    </w:sdtPr>
    <w:sdtEndPr>
      <w:rPr>
        <w:noProof/>
      </w:rPr>
    </w:sdtEndPr>
    <w:sdtContent>
      <w:p w:rsidR="00D12647" w:rsidRDefault="00D12647">
        <w:pPr>
          <w:pStyle w:val="Header"/>
          <w:jc w:val="center"/>
        </w:pPr>
        <w:fldSimple w:instr=" PAGE   \* MERGEFORMAT ">
          <w:r w:rsidR="00BA5BAC">
            <w:rPr>
              <w:noProof/>
            </w:rPr>
            <w:t>5</w:t>
          </w:r>
        </w:fldSimple>
      </w:p>
    </w:sdtContent>
  </w:sdt>
  <w:p w:rsidR="00D12647" w:rsidRDefault="00D1264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47" w:rsidRDefault="00D12647">
    <w:pPr>
      <w:rPr>
        <w:sz w:val="2"/>
        <w:szCs w:val="2"/>
      </w:rPr>
    </w:pPr>
    <w:r w:rsidRPr="003B087F">
      <w:rPr>
        <w:noProof/>
        <w:lang w:val="en-US" w:eastAsia="en-US" w:bidi="ar-SA"/>
      </w:rPr>
      <w:pict>
        <v:shapetype id="_x0000_t202" coordsize="21600,21600" o:spt="202" path="m,l,21600r21600,l21600,xe">
          <v:stroke joinstyle="miter"/>
          <v:path gradientshapeok="t" o:connecttype="rect"/>
        </v:shapetype>
        <v:shape id="Text Box 21" o:spid="_x0000_s4103" type="#_x0000_t202" style="position:absolute;left:0;text-align:left;margin-left:302.7pt;margin-top:51.95pt;width:54.45pt;height:16.1pt;z-index:-18874198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" filled="f" stroked="f">
          <v:textbox style="mso-fit-shape-to-text:t" inset="0,0,0,0">
            <w:txbxContent>
              <w:p w:rsidR="00D12647" w:rsidRDefault="00D12647">
                <w:r>
                  <w:t>Mẩu số 2</w:t>
                </w:r>
              </w:p>
            </w:txbxContent>
          </v:textbox>
          <w10:wrap anchorx="page" anchory="page"/>
        </v:shape>
      </w:pict>
    </w:r>
    <w:r w:rsidRPr="003B087F">
      <w:rPr>
        <w:noProof/>
        <w:lang w:val="en-US" w:eastAsia="en-US" w:bidi="ar-SA"/>
      </w:rPr>
      <w:pict>
        <v:shape id="Text Box 20" o:spid="_x0000_s4102" type="#_x0000_t202" style="position:absolute;left:0;text-align:left;margin-left:98.4pt;margin-top:86.5pt;width:152.05pt;height:16.1pt;z-index:-1887409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" filled="f" stroked="f">
          <v:textbox style="mso-fit-shape-to-text:t" inset="0,0,0,0">
            <w:txbxContent>
              <w:p w:rsidR="00D12647" w:rsidRDefault="00D12647">
                <w:r>
                  <w:t>TÊN Cơ QUAN, ĐƠN VỊ</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DED" w:rsidRDefault="005A2DED">
    <w:pPr>
      <w:pStyle w:val="Header"/>
      <w:jc w:val="center"/>
    </w:pPr>
  </w:p>
  <w:p w:rsidR="00D12647" w:rsidRDefault="00D12647">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1439"/>
    <w:multiLevelType w:val="multilevel"/>
    <w:tmpl w:val="EF18F4BA"/>
    <w:lvl w:ilvl="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609E8"/>
    <w:multiLevelType w:val="multilevel"/>
    <w:tmpl w:val="8100595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3457B1"/>
    <w:multiLevelType w:val="multilevel"/>
    <w:tmpl w:val="B61858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BC5302"/>
    <w:multiLevelType w:val="multilevel"/>
    <w:tmpl w:val="925698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D85348"/>
    <w:multiLevelType w:val="multilevel"/>
    <w:tmpl w:val="4E4295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4534B8"/>
    <w:multiLevelType w:val="multilevel"/>
    <w:tmpl w:val="79E847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BA34DB"/>
    <w:multiLevelType w:val="multilevel"/>
    <w:tmpl w:val="CC1A76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C66CC4"/>
    <w:multiLevelType w:val="multilevel"/>
    <w:tmpl w:val="CFB4D6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1316E7"/>
    <w:multiLevelType w:val="multilevel"/>
    <w:tmpl w:val="8FF42FE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3B6D18"/>
    <w:multiLevelType w:val="multilevel"/>
    <w:tmpl w:val="EC481C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771990"/>
    <w:multiLevelType w:val="multilevel"/>
    <w:tmpl w:val="AD9609F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3C52A6"/>
    <w:multiLevelType w:val="multilevel"/>
    <w:tmpl w:val="DE8C5D36"/>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0453D0"/>
    <w:multiLevelType w:val="multilevel"/>
    <w:tmpl w:val="1CF657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C09491A"/>
    <w:multiLevelType w:val="multilevel"/>
    <w:tmpl w:val="70281A0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502BE0"/>
    <w:multiLevelType w:val="multilevel"/>
    <w:tmpl w:val="C45220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151754"/>
    <w:multiLevelType w:val="multilevel"/>
    <w:tmpl w:val="608417A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995626"/>
    <w:multiLevelType w:val="multilevel"/>
    <w:tmpl w:val="6056508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1F24BD"/>
    <w:multiLevelType w:val="multilevel"/>
    <w:tmpl w:val="36EA26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34D092A"/>
    <w:multiLevelType w:val="multilevel"/>
    <w:tmpl w:val="9B2C67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4273308"/>
    <w:multiLevelType w:val="multilevel"/>
    <w:tmpl w:val="DB6C797C"/>
    <w:lvl w:ilvl="0">
      <w:numFmt w:val="decimal"/>
      <w:lvlText w:val="2.%1."/>
      <w:lvlJc w:val="left"/>
      <w:rPr>
        <w:rFonts w:ascii="Consolas" w:eastAsia="Consolas" w:hAnsi="Consolas" w:cs="Consolas"/>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B703FC"/>
    <w:multiLevelType w:val="multilevel"/>
    <w:tmpl w:val="02C22FC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A006CAD"/>
    <w:multiLevelType w:val="multilevel"/>
    <w:tmpl w:val="D8F4995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A750B13"/>
    <w:multiLevelType w:val="multilevel"/>
    <w:tmpl w:val="0C44EE2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B1455B7"/>
    <w:multiLevelType w:val="hybridMultilevel"/>
    <w:tmpl w:val="0F0EDED8"/>
    <w:lvl w:ilvl="0" w:tplc="FB0CB0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2BD849D3"/>
    <w:multiLevelType w:val="multilevel"/>
    <w:tmpl w:val="B2760E0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C445A12"/>
    <w:multiLevelType w:val="multilevel"/>
    <w:tmpl w:val="67C6A156"/>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CF9019E"/>
    <w:multiLevelType w:val="multilevel"/>
    <w:tmpl w:val="4E70A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F8A04D5"/>
    <w:multiLevelType w:val="multilevel"/>
    <w:tmpl w:val="0BE820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03937D3"/>
    <w:multiLevelType w:val="hybridMultilevel"/>
    <w:tmpl w:val="3998C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201D7A"/>
    <w:multiLevelType w:val="multilevel"/>
    <w:tmpl w:val="EF22A432"/>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85858E9"/>
    <w:multiLevelType w:val="multilevel"/>
    <w:tmpl w:val="55A614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85C7327"/>
    <w:multiLevelType w:val="multilevel"/>
    <w:tmpl w:val="FE9A18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97B6C86"/>
    <w:multiLevelType w:val="multilevel"/>
    <w:tmpl w:val="432A34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A2860C7"/>
    <w:multiLevelType w:val="multilevel"/>
    <w:tmpl w:val="1096A5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DEE1E80"/>
    <w:multiLevelType w:val="multilevel"/>
    <w:tmpl w:val="724E8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571517F"/>
    <w:multiLevelType w:val="hybridMultilevel"/>
    <w:tmpl w:val="B74EBFD8"/>
    <w:lvl w:ilvl="0" w:tplc="54AA88A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45A87C53"/>
    <w:multiLevelType w:val="multilevel"/>
    <w:tmpl w:val="996AF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833183E"/>
    <w:multiLevelType w:val="multilevel"/>
    <w:tmpl w:val="0A26A11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A317D02"/>
    <w:multiLevelType w:val="multilevel"/>
    <w:tmpl w:val="CBD0735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CA21D23"/>
    <w:multiLevelType w:val="hybridMultilevel"/>
    <w:tmpl w:val="7B32A844"/>
    <w:lvl w:ilvl="0" w:tplc="54AA88A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502431DE"/>
    <w:multiLevelType w:val="multilevel"/>
    <w:tmpl w:val="7B10A5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13934A0"/>
    <w:multiLevelType w:val="multilevel"/>
    <w:tmpl w:val="44AAA7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2B365EA"/>
    <w:multiLevelType w:val="multilevel"/>
    <w:tmpl w:val="3596187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69E2438"/>
    <w:multiLevelType w:val="multilevel"/>
    <w:tmpl w:val="8728705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7B33DDE"/>
    <w:multiLevelType w:val="multilevel"/>
    <w:tmpl w:val="67FA56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9862940"/>
    <w:multiLevelType w:val="multilevel"/>
    <w:tmpl w:val="66DA20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A84507A"/>
    <w:multiLevelType w:val="multilevel"/>
    <w:tmpl w:val="324ABA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C7E06B0"/>
    <w:multiLevelType w:val="multilevel"/>
    <w:tmpl w:val="7F4A989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E87257C"/>
    <w:multiLevelType w:val="hybridMultilevel"/>
    <w:tmpl w:val="B74EBFD8"/>
    <w:lvl w:ilvl="0" w:tplc="54AA88A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nsid w:val="5EF3510B"/>
    <w:multiLevelType w:val="multilevel"/>
    <w:tmpl w:val="C9CA09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0E32810"/>
    <w:multiLevelType w:val="multilevel"/>
    <w:tmpl w:val="6F08F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0E57ADD"/>
    <w:multiLevelType w:val="multilevel"/>
    <w:tmpl w:val="A210E6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1B110CC"/>
    <w:multiLevelType w:val="multilevel"/>
    <w:tmpl w:val="47449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45F4AA4"/>
    <w:multiLevelType w:val="multilevel"/>
    <w:tmpl w:val="5AF8759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4E86BFE"/>
    <w:multiLevelType w:val="multilevel"/>
    <w:tmpl w:val="898066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6A756BF"/>
    <w:multiLevelType w:val="multilevel"/>
    <w:tmpl w:val="607E3F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7E3394A"/>
    <w:multiLevelType w:val="multilevel"/>
    <w:tmpl w:val="F24292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8415E25"/>
    <w:multiLevelType w:val="multilevel"/>
    <w:tmpl w:val="DCB460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8A422E1"/>
    <w:multiLevelType w:val="multilevel"/>
    <w:tmpl w:val="8876853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B1B3A5E"/>
    <w:multiLevelType w:val="multilevel"/>
    <w:tmpl w:val="D838647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F0F6B5F"/>
    <w:multiLevelType w:val="multilevel"/>
    <w:tmpl w:val="515CCBF0"/>
    <w:lvl w:ilvl="0">
      <w:start w:val="3"/>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FFD12A7"/>
    <w:multiLevelType w:val="multilevel"/>
    <w:tmpl w:val="7ADE1B0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1BE4F01"/>
    <w:multiLevelType w:val="multilevel"/>
    <w:tmpl w:val="5A12BC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44717AB"/>
    <w:multiLevelType w:val="multilevel"/>
    <w:tmpl w:val="41B8B27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50506A1"/>
    <w:multiLevelType w:val="hybridMultilevel"/>
    <w:tmpl w:val="69766C9E"/>
    <w:lvl w:ilvl="0" w:tplc="0D5A915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5">
    <w:nsid w:val="777B71AE"/>
    <w:multiLevelType w:val="multilevel"/>
    <w:tmpl w:val="F72606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A195BB6"/>
    <w:multiLevelType w:val="multilevel"/>
    <w:tmpl w:val="205830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D1F6F6F"/>
    <w:multiLevelType w:val="hybridMultilevel"/>
    <w:tmpl w:val="F2E03040"/>
    <w:lvl w:ilvl="0" w:tplc="8B7E051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5"/>
  </w:num>
  <w:num w:numId="2">
    <w:abstractNumId w:val="9"/>
  </w:num>
  <w:num w:numId="3">
    <w:abstractNumId w:val="5"/>
  </w:num>
  <w:num w:numId="4">
    <w:abstractNumId w:val="47"/>
  </w:num>
  <w:num w:numId="5">
    <w:abstractNumId w:val="11"/>
  </w:num>
  <w:num w:numId="6">
    <w:abstractNumId w:val="20"/>
  </w:num>
  <w:num w:numId="7">
    <w:abstractNumId w:val="14"/>
  </w:num>
  <w:num w:numId="8">
    <w:abstractNumId w:val="24"/>
  </w:num>
  <w:num w:numId="9">
    <w:abstractNumId w:val="2"/>
  </w:num>
  <w:num w:numId="10">
    <w:abstractNumId w:val="31"/>
  </w:num>
  <w:num w:numId="11">
    <w:abstractNumId w:val="30"/>
  </w:num>
  <w:num w:numId="12">
    <w:abstractNumId w:val="33"/>
  </w:num>
  <w:num w:numId="13">
    <w:abstractNumId w:val="36"/>
  </w:num>
  <w:num w:numId="14">
    <w:abstractNumId w:val="66"/>
  </w:num>
  <w:num w:numId="15">
    <w:abstractNumId w:val="52"/>
  </w:num>
  <w:num w:numId="16">
    <w:abstractNumId w:val="54"/>
  </w:num>
  <w:num w:numId="17">
    <w:abstractNumId w:val="25"/>
  </w:num>
  <w:num w:numId="18">
    <w:abstractNumId w:val="46"/>
  </w:num>
  <w:num w:numId="19">
    <w:abstractNumId w:val="40"/>
  </w:num>
  <w:num w:numId="20">
    <w:abstractNumId w:val="57"/>
  </w:num>
  <w:num w:numId="21">
    <w:abstractNumId w:val="27"/>
  </w:num>
  <w:num w:numId="22">
    <w:abstractNumId w:val="45"/>
  </w:num>
  <w:num w:numId="23">
    <w:abstractNumId w:val="49"/>
  </w:num>
  <w:num w:numId="24">
    <w:abstractNumId w:val="62"/>
  </w:num>
  <w:num w:numId="25">
    <w:abstractNumId w:val="7"/>
  </w:num>
  <w:num w:numId="26">
    <w:abstractNumId w:val="50"/>
  </w:num>
  <w:num w:numId="27">
    <w:abstractNumId w:val="41"/>
  </w:num>
  <w:num w:numId="28">
    <w:abstractNumId w:val="29"/>
  </w:num>
  <w:num w:numId="29">
    <w:abstractNumId w:val="37"/>
  </w:num>
  <w:num w:numId="30">
    <w:abstractNumId w:val="44"/>
  </w:num>
  <w:num w:numId="31">
    <w:abstractNumId w:val="13"/>
  </w:num>
  <w:num w:numId="32">
    <w:abstractNumId w:val="58"/>
  </w:num>
  <w:num w:numId="33">
    <w:abstractNumId w:val="4"/>
  </w:num>
  <w:num w:numId="34">
    <w:abstractNumId w:val="55"/>
  </w:num>
  <w:num w:numId="35">
    <w:abstractNumId w:val="51"/>
  </w:num>
  <w:num w:numId="36">
    <w:abstractNumId w:val="12"/>
  </w:num>
  <w:num w:numId="37">
    <w:abstractNumId w:val="42"/>
  </w:num>
  <w:num w:numId="38">
    <w:abstractNumId w:val="53"/>
  </w:num>
  <w:num w:numId="39">
    <w:abstractNumId w:val="6"/>
  </w:num>
  <w:num w:numId="40">
    <w:abstractNumId w:val="43"/>
  </w:num>
  <w:num w:numId="41">
    <w:abstractNumId w:val="34"/>
  </w:num>
  <w:num w:numId="42">
    <w:abstractNumId w:val="10"/>
  </w:num>
  <w:num w:numId="43">
    <w:abstractNumId w:val="18"/>
  </w:num>
  <w:num w:numId="44">
    <w:abstractNumId w:val="26"/>
  </w:num>
  <w:num w:numId="45">
    <w:abstractNumId w:val="59"/>
  </w:num>
  <w:num w:numId="46">
    <w:abstractNumId w:val="32"/>
  </w:num>
  <w:num w:numId="47">
    <w:abstractNumId w:val="1"/>
  </w:num>
  <w:num w:numId="48">
    <w:abstractNumId w:val="22"/>
  </w:num>
  <w:num w:numId="49">
    <w:abstractNumId w:val="16"/>
  </w:num>
  <w:num w:numId="50">
    <w:abstractNumId w:val="17"/>
  </w:num>
  <w:num w:numId="51">
    <w:abstractNumId w:val="63"/>
  </w:num>
  <w:num w:numId="52">
    <w:abstractNumId w:val="21"/>
  </w:num>
  <w:num w:numId="53">
    <w:abstractNumId w:val="56"/>
  </w:num>
  <w:num w:numId="54">
    <w:abstractNumId w:val="8"/>
  </w:num>
  <w:num w:numId="55">
    <w:abstractNumId w:val="60"/>
  </w:num>
  <w:num w:numId="56">
    <w:abstractNumId w:val="0"/>
  </w:num>
  <w:num w:numId="57">
    <w:abstractNumId w:val="19"/>
  </w:num>
  <w:num w:numId="58">
    <w:abstractNumId w:val="65"/>
  </w:num>
  <w:num w:numId="59">
    <w:abstractNumId w:val="3"/>
  </w:num>
  <w:num w:numId="60">
    <w:abstractNumId w:val="38"/>
  </w:num>
  <w:num w:numId="61">
    <w:abstractNumId w:val="61"/>
  </w:num>
  <w:num w:numId="62">
    <w:abstractNumId w:val="2"/>
    <w:lvlOverride w:ilvl="0">
      <w:startOverride w:val="2"/>
    </w:lvlOverride>
    <w:lvlOverride w:ilvl="1"/>
    <w:lvlOverride w:ilvl="2"/>
    <w:lvlOverride w:ilvl="3"/>
    <w:lvlOverride w:ilvl="4"/>
    <w:lvlOverride w:ilvl="5"/>
    <w:lvlOverride w:ilvl="6"/>
    <w:lvlOverride w:ilvl="7"/>
    <w:lvlOverride w:ilvl="8"/>
  </w:num>
  <w:num w:numId="63">
    <w:abstractNumId w:val="31"/>
    <w:lvlOverride w:ilvl="0">
      <w:startOverride w:val="1"/>
    </w:lvlOverride>
    <w:lvlOverride w:ilvl="1"/>
    <w:lvlOverride w:ilvl="2"/>
    <w:lvlOverride w:ilvl="3"/>
    <w:lvlOverride w:ilvl="4"/>
    <w:lvlOverride w:ilvl="5"/>
    <w:lvlOverride w:ilvl="6"/>
    <w:lvlOverride w:ilvl="7"/>
    <w:lvlOverride w:ilvl="8"/>
  </w:num>
  <w:num w:numId="64">
    <w:abstractNumId w:val="67"/>
  </w:num>
  <w:num w:numId="65">
    <w:abstractNumId w:val="48"/>
  </w:num>
  <w:num w:numId="66">
    <w:abstractNumId w:val="35"/>
  </w:num>
  <w:num w:numId="67">
    <w:abstractNumId w:val="39"/>
  </w:num>
  <w:num w:numId="68">
    <w:abstractNumId w:val="64"/>
  </w:num>
  <w:num w:numId="69">
    <w:abstractNumId w:val="23"/>
  </w:num>
  <w:num w:numId="70">
    <w:abstractNumId w:val="28"/>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181"/>
  <w:displayHorizontalDrawingGridEvery w:val="2"/>
  <w:characterSpacingControl w:val="compressPunctuation"/>
  <w:hdrShapeDefaults>
    <o:shapedefaults v:ext="edit" spidmax="17410"/>
    <o:shapelayout v:ext="edit">
      <o:idmap v:ext="edit" data="4"/>
    </o:shapelayout>
  </w:hdrShapeDefaults>
  <w:footnotePr>
    <w:footnote w:id="0"/>
    <w:footnote w:id="1"/>
  </w:footnotePr>
  <w:endnotePr>
    <w:endnote w:id="0"/>
    <w:endnote w:id="1"/>
  </w:endnotePr>
  <w:compat>
    <w:doNotExpandShiftReturn/>
  </w:compat>
  <w:rsids>
    <w:rsidRoot w:val="005A048C"/>
    <w:rsid w:val="00010A8F"/>
    <w:rsid w:val="00012F8B"/>
    <w:rsid w:val="00023F70"/>
    <w:rsid w:val="00025DF1"/>
    <w:rsid w:val="00026439"/>
    <w:rsid w:val="00041BBC"/>
    <w:rsid w:val="00046613"/>
    <w:rsid w:val="0005724A"/>
    <w:rsid w:val="000757EF"/>
    <w:rsid w:val="0008612A"/>
    <w:rsid w:val="0009219F"/>
    <w:rsid w:val="0009553A"/>
    <w:rsid w:val="000979F1"/>
    <w:rsid w:val="000A3EA0"/>
    <w:rsid w:val="000B4816"/>
    <w:rsid w:val="000D412F"/>
    <w:rsid w:val="000E299F"/>
    <w:rsid w:val="000E4964"/>
    <w:rsid w:val="000F15D3"/>
    <w:rsid w:val="000F25BA"/>
    <w:rsid w:val="000F44B4"/>
    <w:rsid w:val="0011079F"/>
    <w:rsid w:val="00134750"/>
    <w:rsid w:val="001375FF"/>
    <w:rsid w:val="00144754"/>
    <w:rsid w:val="0017206A"/>
    <w:rsid w:val="00184E3F"/>
    <w:rsid w:val="00197D64"/>
    <w:rsid w:val="001A0B9D"/>
    <w:rsid w:val="001A69B9"/>
    <w:rsid w:val="001C18DF"/>
    <w:rsid w:val="001C52BF"/>
    <w:rsid w:val="001E17CE"/>
    <w:rsid w:val="001E72E4"/>
    <w:rsid w:val="001F7D90"/>
    <w:rsid w:val="002035BE"/>
    <w:rsid w:val="002036FB"/>
    <w:rsid w:val="00213CBE"/>
    <w:rsid w:val="00216A21"/>
    <w:rsid w:val="0022483D"/>
    <w:rsid w:val="002250BB"/>
    <w:rsid w:val="00227F8D"/>
    <w:rsid w:val="00254EF9"/>
    <w:rsid w:val="002565D0"/>
    <w:rsid w:val="002669B5"/>
    <w:rsid w:val="00295439"/>
    <w:rsid w:val="002D338F"/>
    <w:rsid w:val="002E0819"/>
    <w:rsid w:val="002E225D"/>
    <w:rsid w:val="002E6AF9"/>
    <w:rsid w:val="002F7C15"/>
    <w:rsid w:val="00303470"/>
    <w:rsid w:val="0031682B"/>
    <w:rsid w:val="00325CFC"/>
    <w:rsid w:val="0032693F"/>
    <w:rsid w:val="00342A12"/>
    <w:rsid w:val="003446AA"/>
    <w:rsid w:val="003465B2"/>
    <w:rsid w:val="00352314"/>
    <w:rsid w:val="00352EDE"/>
    <w:rsid w:val="00356C6D"/>
    <w:rsid w:val="00357109"/>
    <w:rsid w:val="00375B8C"/>
    <w:rsid w:val="0038020E"/>
    <w:rsid w:val="003B087F"/>
    <w:rsid w:val="003B1CAA"/>
    <w:rsid w:val="003B378E"/>
    <w:rsid w:val="003D4044"/>
    <w:rsid w:val="004159E0"/>
    <w:rsid w:val="004258C5"/>
    <w:rsid w:val="004268D4"/>
    <w:rsid w:val="00443762"/>
    <w:rsid w:val="004571E4"/>
    <w:rsid w:val="00463ED1"/>
    <w:rsid w:val="00470CCB"/>
    <w:rsid w:val="00474505"/>
    <w:rsid w:val="0047685B"/>
    <w:rsid w:val="004814F9"/>
    <w:rsid w:val="00496C06"/>
    <w:rsid w:val="004A3FB9"/>
    <w:rsid w:val="004A776C"/>
    <w:rsid w:val="004A7A34"/>
    <w:rsid w:val="004C69FC"/>
    <w:rsid w:val="004D4A0A"/>
    <w:rsid w:val="004E3B1E"/>
    <w:rsid w:val="004F0488"/>
    <w:rsid w:val="004F4020"/>
    <w:rsid w:val="004F4518"/>
    <w:rsid w:val="0050265A"/>
    <w:rsid w:val="0052711B"/>
    <w:rsid w:val="0055198B"/>
    <w:rsid w:val="00553A2C"/>
    <w:rsid w:val="005569D1"/>
    <w:rsid w:val="00557206"/>
    <w:rsid w:val="00565E58"/>
    <w:rsid w:val="0056733F"/>
    <w:rsid w:val="005832F0"/>
    <w:rsid w:val="005864FA"/>
    <w:rsid w:val="005943F4"/>
    <w:rsid w:val="00596B7F"/>
    <w:rsid w:val="005A048C"/>
    <w:rsid w:val="005A2DED"/>
    <w:rsid w:val="005A5697"/>
    <w:rsid w:val="005C5FF4"/>
    <w:rsid w:val="005C7754"/>
    <w:rsid w:val="005E6E3D"/>
    <w:rsid w:val="005F62D4"/>
    <w:rsid w:val="005F6675"/>
    <w:rsid w:val="005F7D66"/>
    <w:rsid w:val="0066376B"/>
    <w:rsid w:val="00674675"/>
    <w:rsid w:val="0067522A"/>
    <w:rsid w:val="00685F3E"/>
    <w:rsid w:val="00692233"/>
    <w:rsid w:val="00696C9C"/>
    <w:rsid w:val="006A7C9D"/>
    <w:rsid w:val="006C0447"/>
    <w:rsid w:val="006C221E"/>
    <w:rsid w:val="006D2C91"/>
    <w:rsid w:val="006D60AD"/>
    <w:rsid w:val="006E034B"/>
    <w:rsid w:val="006F677F"/>
    <w:rsid w:val="00700B45"/>
    <w:rsid w:val="007010E6"/>
    <w:rsid w:val="0072017B"/>
    <w:rsid w:val="00722AD6"/>
    <w:rsid w:val="007302A2"/>
    <w:rsid w:val="00733DED"/>
    <w:rsid w:val="007443B6"/>
    <w:rsid w:val="0074617C"/>
    <w:rsid w:val="00772DC8"/>
    <w:rsid w:val="00777130"/>
    <w:rsid w:val="0077783B"/>
    <w:rsid w:val="0079351F"/>
    <w:rsid w:val="00795E48"/>
    <w:rsid w:val="007A1AA5"/>
    <w:rsid w:val="007A2E23"/>
    <w:rsid w:val="007B5F74"/>
    <w:rsid w:val="007B78DC"/>
    <w:rsid w:val="007D1EC9"/>
    <w:rsid w:val="00801FEA"/>
    <w:rsid w:val="008133EC"/>
    <w:rsid w:val="00825B16"/>
    <w:rsid w:val="00830840"/>
    <w:rsid w:val="00833D40"/>
    <w:rsid w:val="00840F54"/>
    <w:rsid w:val="008565BA"/>
    <w:rsid w:val="00862FF8"/>
    <w:rsid w:val="00872642"/>
    <w:rsid w:val="00890547"/>
    <w:rsid w:val="00891FAB"/>
    <w:rsid w:val="008A4813"/>
    <w:rsid w:val="008A6882"/>
    <w:rsid w:val="008C3303"/>
    <w:rsid w:val="008C5D83"/>
    <w:rsid w:val="008D4176"/>
    <w:rsid w:val="008F7AF5"/>
    <w:rsid w:val="00915EFB"/>
    <w:rsid w:val="0092644E"/>
    <w:rsid w:val="009439F1"/>
    <w:rsid w:val="00975CDB"/>
    <w:rsid w:val="00984A57"/>
    <w:rsid w:val="00993090"/>
    <w:rsid w:val="009A37B3"/>
    <w:rsid w:val="009A6C99"/>
    <w:rsid w:val="009D1401"/>
    <w:rsid w:val="009E6203"/>
    <w:rsid w:val="009E7794"/>
    <w:rsid w:val="009E7D37"/>
    <w:rsid w:val="009F539E"/>
    <w:rsid w:val="00A10A58"/>
    <w:rsid w:val="00A2399C"/>
    <w:rsid w:val="00A24CF3"/>
    <w:rsid w:val="00A4376E"/>
    <w:rsid w:val="00A54525"/>
    <w:rsid w:val="00A5521A"/>
    <w:rsid w:val="00A55B3D"/>
    <w:rsid w:val="00A615EF"/>
    <w:rsid w:val="00A62CD9"/>
    <w:rsid w:val="00A63895"/>
    <w:rsid w:val="00A70CAC"/>
    <w:rsid w:val="00A75FD5"/>
    <w:rsid w:val="00A81FFD"/>
    <w:rsid w:val="00AA3742"/>
    <w:rsid w:val="00AC40E9"/>
    <w:rsid w:val="00AC6823"/>
    <w:rsid w:val="00AC6D2D"/>
    <w:rsid w:val="00AD6D07"/>
    <w:rsid w:val="00AE69D1"/>
    <w:rsid w:val="00AF1FB2"/>
    <w:rsid w:val="00AF4306"/>
    <w:rsid w:val="00AF6F82"/>
    <w:rsid w:val="00B00F87"/>
    <w:rsid w:val="00B2014A"/>
    <w:rsid w:val="00B20D0D"/>
    <w:rsid w:val="00B27A1A"/>
    <w:rsid w:val="00B3595B"/>
    <w:rsid w:val="00B646A0"/>
    <w:rsid w:val="00B9511D"/>
    <w:rsid w:val="00BA4DCB"/>
    <w:rsid w:val="00BA5BAC"/>
    <w:rsid w:val="00BA77A6"/>
    <w:rsid w:val="00BA7AC5"/>
    <w:rsid w:val="00BC0A56"/>
    <w:rsid w:val="00BC7466"/>
    <w:rsid w:val="00BD29D6"/>
    <w:rsid w:val="00BD5CD7"/>
    <w:rsid w:val="00BD6B20"/>
    <w:rsid w:val="00BF1A27"/>
    <w:rsid w:val="00BF3C25"/>
    <w:rsid w:val="00C02865"/>
    <w:rsid w:val="00C15ED7"/>
    <w:rsid w:val="00C1708A"/>
    <w:rsid w:val="00C32CCC"/>
    <w:rsid w:val="00C54BDA"/>
    <w:rsid w:val="00C846B1"/>
    <w:rsid w:val="00C86718"/>
    <w:rsid w:val="00C86F33"/>
    <w:rsid w:val="00CA3C85"/>
    <w:rsid w:val="00CA63A9"/>
    <w:rsid w:val="00CC1452"/>
    <w:rsid w:val="00CF7F8A"/>
    <w:rsid w:val="00D04E6F"/>
    <w:rsid w:val="00D053C5"/>
    <w:rsid w:val="00D12647"/>
    <w:rsid w:val="00D2735B"/>
    <w:rsid w:val="00D27D62"/>
    <w:rsid w:val="00D50D31"/>
    <w:rsid w:val="00D716B1"/>
    <w:rsid w:val="00DA5595"/>
    <w:rsid w:val="00DB14B1"/>
    <w:rsid w:val="00DB175A"/>
    <w:rsid w:val="00DB4767"/>
    <w:rsid w:val="00DC3965"/>
    <w:rsid w:val="00DE755B"/>
    <w:rsid w:val="00E06C32"/>
    <w:rsid w:val="00E2101C"/>
    <w:rsid w:val="00E212B6"/>
    <w:rsid w:val="00E25AC0"/>
    <w:rsid w:val="00E3735A"/>
    <w:rsid w:val="00E64C1B"/>
    <w:rsid w:val="00E71762"/>
    <w:rsid w:val="00E72A10"/>
    <w:rsid w:val="00E82818"/>
    <w:rsid w:val="00E85ABF"/>
    <w:rsid w:val="00E86311"/>
    <w:rsid w:val="00E95043"/>
    <w:rsid w:val="00E96A65"/>
    <w:rsid w:val="00EA172B"/>
    <w:rsid w:val="00EA55D7"/>
    <w:rsid w:val="00EB71C1"/>
    <w:rsid w:val="00EC3E48"/>
    <w:rsid w:val="00EE58EA"/>
    <w:rsid w:val="00F00573"/>
    <w:rsid w:val="00F06ADD"/>
    <w:rsid w:val="00F1198E"/>
    <w:rsid w:val="00F344A3"/>
    <w:rsid w:val="00F361E3"/>
    <w:rsid w:val="00F37D45"/>
    <w:rsid w:val="00F51F32"/>
    <w:rsid w:val="00F60CAA"/>
    <w:rsid w:val="00F61B5D"/>
    <w:rsid w:val="00F67ED0"/>
    <w:rsid w:val="00F70BDD"/>
    <w:rsid w:val="00F74875"/>
    <w:rsid w:val="00FA4446"/>
    <w:rsid w:val="00FB2EDF"/>
    <w:rsid w:val="00FC049B"/>
    <w:rsid w:val="00FC317A"/>
    <w:rsid w:val="00FE38CC"/>
    <w:rsid w:val="00FE72F9"/>
    <w:rsid w:val="00FF64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3" type="connector" idref="#AutoShape 7"/>
        <o:r id="V:Rule4"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icrosoft Sans Serif" w:hAnsi="Times New Roman" w:cs="Times New Roman"/>
        <w:color w:val="000000"/>
        <w:sz w:val="28"/>
        <w:szCs w:val="28"/>
        <w:lang w:val="vi-VN" w:eastAsia="vi-VN" w:bidi="vi-VN"/>
      </w:rPr>
    </w:rPrDefault>
    <w:pPrDefault>
      <w:pPr>
        <w:spacing w:before="120" w:after="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22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221E"/>
    <w:rPr>
      <w:color w:val="0066CC"/>
      <w:u w:val="single"/>
    </w:rPr>
  </w:style>
  <w:style w:type="character" w:customStyle="1" w:styleId="Vnbnnidung3Exact">
    <w:name w:val="Văn bản nội dung (3) Exact"/>
    <w:basedOn w:val="DefaultParagraphFont"/>
    <w:rsid w:val="006C221E"/>
    <w:rPr>
      <w:rFonts w:ascii="Times New Roman" w:eastAsia="Times New Roman" w:hAnsi="Times New Roman" w:cs="Times New Roman"/>
      <w:b/>
      <w:bCs/>
      <w:i w:val="0"/>
      <w:iCs w:val="0"/>
      <w:smallCaps w:val="0"/>
      <w:strike w:val="0"/>
      <w:sz w:val="26"/>
      <w:szCs w:val="26"/>
      <w:u w:val="none"/>
    </w:rPr>
  </w:style>
  <w:style w:type="character" w:customStyle="1" w:styleId="Vnbnnidung2Exact">
    <w:name w:val="Văn bản nội dung (2) Exact"/>
    <w:basedOn w:val="DefaultParagraphFont"/>
    <w:rsid w:val="006C221E"/>
    <w:rPr>
      <w:rFonts w:ascii="Times New Roman" w:eastAsia="Times New Roman" w:hAnsi="Times New Roman" w:cs="Times New Roman"/>
      <w:b w:val="0"/>
      <w:bCs w:val="0"/>
      <w:i w:val="0"/>
      <w:iCs w:val="0"/>
      <w:smallCaps w:val="0"/>
      <w:strike w:val="0"/>
      <w:sz w:val="26"/>
      <w:szCs w:val="26"/>
      <w:u w:val="none"/>
    </w:rPr>
  </w:style>
  <w:style w:type="character" w:customStyle="1" w:styleId="Vnbnnidung2Inm">
    <w:name w:val="Văn bản nội dung (2) + In đậm"/>
    <w:aliases w:val="In nghiêng,Giãn cách 2 pt Exact"/>
    <w:basedOn w:val="Vnbnnidung2"/>
    <w:rsid w:val="006C221E"/>
    <w:rPr>
      <w:rFonts w:ascii="Times New Roman" w:eastAsia="Times New Roman" w:hAnsi="Times New Roman" w:cs="Times New Roman"/>
      <w:b/>
      <w:bCs/>
      <w:i/>
      <w:iCs/>
      <w:smallCaps w:val="0"/>
      <w:strike w:val="0"/>
      <w:spacing w:val="40"/>
      <w:sz w:val="26"/>
      <w:szCs w:val="26"/>
      <w:u w:val="none"/>
    </w:rPr>
  </w:style>
  <w:style w:type="character" w:customStyle="1" w:styleId="Vnbnnidung3">
    <w:name w:val="Văn bản nội dung (3)_"/>
    <w:basedOn w:val="DefaultParagraphFont"/>
    <w:link w:val="Vnbnnidung30"/>
    <w:rsid w:val="006C221E"/>
    <w:rPr>
      <w:rFonts w:ascii="Times New Roman" w:eastAsia="Times New Roman" w:hAnsi="Times New Roman" w:cs="Times New Roman"/>
      <w:b/>
      <w:bCs/>
      <w:i w:val="0"/>
      <w:iCs w:val="0"/>
      <w:smallCaps w:val="0"/>
      <w:strike w:val="0"/>
      <w:sz w:val="26"/>
      <w:szCs w:val="26"/>
      <w:u w:val="none"/>
    </w:rPr>
  </w:style>
  <w:style w:type="character" w:customStyle="1" w:styleId="Vnbnnidung312pt">
    <w:name w:val="Văn bản nội dung (3) + 12 pt"/>
    <w:aliases w:val="Không in đậm"/>
    <w:basedOn w:val="Vnbnnidung3"/>
    <w:rsid w:val="006C221E"/>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Vnbnnidung31">
    <w:name w:val="Văn bản nội dung (3)"/>
    <w:basedOn w:val="Vnbnnidung3"/>
    <w:rsid w:val="006C221E"/>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utranghocchntrang">
    <w:name w:val="Đầu trang hoặc chân trang_"/>
    <w:basedOn w:val="DefaultParagraphFont"/>
    <w:link w:val="utranghocchntrang0"/>
    <w:rsid w:val="006C221E"/>
    <w:rPr>
      <w:rFonts w:ascii="Times New Roman" w:eastAsia="Times New Roman" w:hAnsi="Times New Roman" w:cs="Times New Roman"/>
      <w:b/>
      <w:bCs/>
      <w:i w:val="0"/>
      <w:iCs w:val="0"/>
      <w:smallCaps w:val="0"/>
      <w:strike w:val="0"/>
      <w:sz w:val="28"/>
      <w:szCs w:val="28"/>
      <w:u w:val="none"/>
    </w:rPr>
  </w:style>
  <w:style w:type="character" w:customStyle="1" w:styleId="utranghocchntrang12pt">
    <w:name w:val="Đầu trang hoặc chân trang + 12 pt"/>
    <w:aliases w:val="Không in đậm"/>
    <w:basedOn w:val="utranghocchntrang"/>
    <w:rsid w:val="006C221E"/>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4">
    <w:name w:val="Văn bản nội dung (4)_"/>
    <w:basedOn w:val="DefaultParagraphFont"/>
    <w:link w:val="Vnbnnidung40"/>
    <w:rsid w:val="006C221E"/>
    <w:rPr>
      <w:rFonts w:ascii="Times New Roman" w:eastAsia="Times New Roman" w:hAnsi="Times New Roman" w:cs="Times New Roman"/>
      <w:b w:val="0"/>
      <w:bCs w:val="0"/>
      <w:i/>
      <w:iCs/>
      <w:smallCaps w:val="0"/>
      <w:strike w:val="0"/>
      <w:sz w:val="26"/>
      <w:szCs w:val="26"/>
      <w:u w:val="none"/>
    </w:rPr>
  </w:style>
  <w:style w:type="character" w:customStyle="1" w:styleId="Vnbnnidung4Inm">
    <w:name w:val="Văn bản nội dung (4) + In đậm"/>
    <w:aliases w:val="Không in nghiêng"/>
    <w:basedOn w:val="Vnbnnidung4"/>
    <w:rsid w:val="006C221E"/>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
    <w:name w:val="Văn bản nội dung (2)_"/>
    <w:basedOn w:val="DefaultParagraphFont"/>
    <w:link w:val="Vnbnnidung20"/>
    <w:rsid w:val="006C221E"/>
    <w:rPr>
      <w:rFonts w:ascii="Times New Roman" w:eastAsia="Times New Roman" w:hAnsi="Times New Roman" w:cs="Times New Roman"/>
      <w:b w:val="0"/>
      <w:bCs w:val="0"/>
      <w:i w:val="0"/>
      <w:iCs w:val="0"/>
      <w:smallCaps w:val="0"/>
      <w:strike w:val="0"/>
      <w:sz w:val="26"/>
      <w:szCs w:val="26"/>
      <w:u w:val="none"/>
    </w:rPr>
  </w:style>
  <w:style w:type="character" w:customStyle="1" w:styleId="Vnbnnidung2Inm0">
    <w:name w:val="Văn bản nội dung (2) + In đậm"/>
    <w:aliases w:val="In nghiêng"/>
    <w:basedOn w:val="Vnbnnidung2"/>
    <w:rsid w:val="006C221E"/>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5">
    <w:name w:val="Văn bản nội dung (5)_"/>
    <w:basedOn w:val="DefaultParagraphFont"/>
    <w:link w:val="Vnbnnidung50"/>
    <w:rsid w:val="006C221E"/>
    <w:rPr>
      <w:rFonts w:ascii="Times New Roman" w:eastAsia="Times New Roman" w:hAnsi="Times New Roman" w:cs="Times New Roman"/>
      <w:b/>
      <w:bCs/>
      <w:i/>
      <w:iCs/>
      <w:smallCaps w:val="0"/>
      <w:strike w:val="0"/>
      <w:sz w:val="26"/>
      <w:szCs w:val="26"/>
      <w:u w:val="none"/>
    </w:rPr>
  </w:style>
  <w:style w:type="character" w:customStyle="1" w:styleId="Vnbnnidung6">
    <w:name w:val="Văn bản nội dung (6)_"/>
    <w:basedOn w:val="DefaultParagraphFont"/>
    <w:link w:val="Vnbnnidung60"/>
    <w:rsid w:val="006C221E"/>
    <w:rPr>
      <w:rFonts w:ascii="Times New Roman" w:eastAsia="Times New Roman" w:hAnsi="Times New Roman" w:cs="Times New Roman"/>
      <w:b w:val="0"/>
      <w:bCs w:val="0"/>
      <w:i w:val="0"/>
      <w:iCs w:val="0"/>
      <w:smallCaps w:val="0"/>
      <w:strike w:val="0"/>
      <w:sz w:val="20"/>
      <w:szCs w:val="20"/>
      <w:u w:val="none"/>
    </w:rPr>
  </w:style>
  <w:style w:type="character" w:customStyle="1" w:styleId="Vnbnnidung2Inm1">
    <w:name w:val="Văn bản nội dung (2) + In đậm"/>
    <w:basedOn w:val="Vnbnnidung2"/>
    <w:rsid w:val="006C221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iu2">
    <w:name w:val="Tiêu đề #2_"/>
    <w:basedOn w:val="DefaultParagraphFont"/>
    <w:link w:val="Tiu20"/>
    <w:rsid w:val="006C221E"/>
    <w:rPr>
      <w:rFonts w:ascii="Times New Roman" w:eastAsia="Times New Roman" w:hAnsi="Times New Roman" w:cs="Times New Roman"/>
      <w:b/>
      <w:bCs/>
      <w:i w:val="0"/>
      <w:iCs w:val="0"/>
      <w:smallCaps w:val="0"/>
      <w:strike w:val="0"/>
      <w:sz w:val="26"/>
      <w:szCs w:val="26"/>
      <w:u w:val="none"/>
    </w:rPr>
  </w:style>
  <w:style w:type="character" w:customStyle="1" w:styleId="Tiu214pt">
    <w:name w:val="Tiêu đề #2 + 14 pt"/>
    <w:aliases w:val="Không in đậm"/>
    <w:basedOn w:val="Tiu2"/>
    <w:rsid w:val="006C221E"/>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utranghocchntrang75pt">
    <w:name w:val="Đầu trang hoặc chân trang + 7.5 pt"/>
    <w:aliases w:val="Không in đậm"/>
    <w:basedOn w:val="utranghocchntrang"/>
    <w:rsid w:val="006C221E"/>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style>
  <w:style w:type="character" w:customStyle="1" w:styleId="Vnbnnidung7">
    <w:name w:val="Văn bản nội dung (7)_"/>
    <w:basedOn w:val="DefaultParagraphFont"/>
    <w:link w:val="Vnbnnidung70"/>
    <w:rsid w:val="006C221E"/>
    <w:rPr>
      <w:rFonts w:ascii="Times New Roman" w:eastAsia="Times New Roman" w:hAnsi="Times New Roman" w:cs="Times New Roman"/>
      <w:b w:val="0"/>
      <w:bCs w:val="0"/>
      <w:i/>
      <w:iCs/>
      <w:smallCaps w:val="0"/>
      <w:strike w:val="0"/>
      <w:sz w:val="26"/>
      <w:szCs w:val="26"/>
      <w:u w:val="none"/>
    </w:rPr>
  </w:style>
  <w:style w:type="character" w:customStyle="1" w:styleId="Vnbnnidung8">
    <w:name w:val="Văn bản nội dung (8)_"/>
    <w:basedOn w:val="DefaultParagraphFont"/>
    <w:link w:val="Vnbnnidung80"/>
    <w:rsid w:val="006C221E"/>
    <w:rPr>
      <w:rFonts w:ascii="Times New Roman" w:eastAsia="Times New Roman" w:hAnsi="Times New Roman" w:cs="Times New Roman"/>
      <w:b w:val="0"/>
      <w:bCs w:val="0"/>
      <w:i w:val="0"/>
      <w:iCs w:val="0"/>
      <w:smallCaps w:val="0"/>
      <w:strike w:val="0"/>
      <w:sz w:val="20"/>
      <w:szCs w:val="20"/>
      <w:u w:val="none"/>
    </w:rPr>
  </w:style>
  <w:style w:type="character" w:customStyle="1" w:styleId="Vnbnnidung9">
    <w:name w:val="Văn bản nội dung (9)_"/>
    <w:basedOn w:val="DefaultParagraphFont"/>
    <w:link w:val="Vnbnnidung90"/>
    <w:rsid w:val="006C221E"/>
    <w:rPr>
      <w:rFonts w:ascii="Times New Roman" w:eastAsia="Times New Roman" w:hAnsi="Times New Roman" w:cs="Times New Roman"/>
      <w:b w:val="0"/>
      <w:bCs w:val="0"/>
      <w:i/>
      <w:iCs/>
      <w:smallCaps w:val="0"/>
      <w:strike w:val="0"/>
      <w:sz w:val="26"/>
      <w:szCs w:val="26"/>
      <w:u w:val="none"/>
    </w:rPr>
  </w:style>
  <w:style w:type="character" w:customStyle="1" w:styleId="utranghocchntrangCourierNew">
    <w:name w:val="Đầu trang hoặc chân trang + Courier New"/>
    <w:aliases w:val="4.5 pt,Không in đậm,In nghiêng"/>
    <w:basedOn w:val="utranghocchntrang"/>
    <w:rsid w:val="006C221E"/>
    <w:rPr>
      <w:rFonts w:ascii="Courier New" w:eastAsia="Courier New" w:hAnsi="Courier New" w:cs="Courier New"/>
      <w:b/>
      <w:bCs/>
      <w:i/>
      <w:iCs/>
      <w:smallCaps w:val="0"/>
      <w:strike w:val="0"/>
      <w:color w:val="000000"/>
      <w:spacing w:val="0"/>
      <w:w w:val="100"/>
      <w:position w:val="0"/>
      <w:sz w:val="9"/>
      <w:szCs w:val="9"/>
      <w:u w:val="none"/>
      <w:lang w:val="vi-VN" w:eastAsia="vi-VN" w:bidi="vi-VN"/>
    </w:rPr>
  </w:style>
  <w:style w:type="character" w:customStyle="1" w:styleId="ChthchbngExact">
    <w:name w:val="Chú thích bảng Exact"/>
    <w:basedOn w:val="DefaultParagraphFont"/>
    <w:rsid w:val="006C221E"/>
    <w:rPr>
      <w:rFonts w:ascii="Times New Roman" w:eastAsia="Times New Roman" w:hAnsi="Times New Roman" w:cs="Times New Roman"/>
      <w:b/>
      <w:bCs/>
      <w:i w:val="0"/>
      <w:iCs w:val="0"/>
      <w:smallCaps w:val="0"/>
      <w:strike w:val="0"/>
      <w:sz w:val="26"/>
      <w:szCs w:val="26"/>
      <w:u w:val="none"/>
    </w:rPr>
  </w:style>
  <w:style w:type="character" w:customStyle="1" w:styleId="Chthchbng2Exact">
    <w:name w:val="Chú thích bảng (2) Exact"/>
    <w:basedOn w:val="DefaultParagraphFont"/>
    <w:rsid w:val="006C221E"/>
    <w:rPr>
      <w:rFonts w:ascii="Times New Roman" w:eastAsia="Times New Roman" w:hAnsi="Times New Roman" w:cs="Times New Roman"/>
      <w:b w:val="0"/>
      <w:bCs w:val="0"/>
      <w:i/>
      <w:iCs/>
      <w:smallCaps w:val="0"/>
      <w:strike w:val="0"/>
      <w:sz w:val="26"/>
      <w:szCs w:val="26"/>
      <w:u w:val="none"/>
    </w:rPr>
  </w:style>
  <w:style w:type="character" w:customStyle="1" w:styleId="Chthchbng2Gincch3ptExact">
    <w:name w:val="Chú thích bảng (2) + Giãn cách 3 pt Exact"/>
    <w:basedOn w:val="Chthchbng2"/>
    <w:rsid w:val="006C221E"/>
    <w:rPr>
      <w:rFonts w:ascii="Times New Roman" w:eastAsia="Times New Roman" w:hAnsi="Times New Roman" w:cs="Times New Roman"/>
      <w:b w:val="0"/>
      <w:bCs w:val="0"/>
      <w:i/>
      <w:iCs/>
      <w:smallCaps w:val="0"/>
      <w:strike w:val="0"/>
      <w:spacing w:val="70"/>
      <w:sz w:val="26"/>
      <w:szCs w:val="26"/>
      <w:u w:val="none"/>
    </w:rPr>
  </w:style>
  <w:style w:type="character" w:customStyle="1" w:styleId="Vnbnnidung2Inm2">
    <w:name w:val="Văn bản nội dung (2) + In đậm"/>
    <w:basedOn w:val="Vnbnnidung2"/>
    <w:rsid w:val="006C221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95pt">
    <w:name w:val="Văn bản nội dung (2) + 9.5 pt"/>
    <w:basedOn w:val="Vnbnnidung2"/>
    <w:rsid w:val="006C221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Vnbnnidung29pt">
    <w:name w:val="Văn bản nội dung (2) + 9 pt"/>
    <w:aliases w:val="In đậm,Giãn cách 1 pt"/>
    <w:basedOn w:val="Vnbnnidung2"/>
    <w:rsid w:val="006C221E"/>
    <w:rPr>
      <w:rFonts w:ascii="Times New Roman" w:eastAsia="Times New Roman" w:hAnsi="Times New Roman" w:cs="Times New Roman"/>
      <w:b/>
      <w:bCs/>
      <w:i w:val="0"/>
      <w:iCs w:val="0"/>
      <w:smallCaps w:val="0"/>
      <w:strike w:val="0"/>
      <w:color w:val="000000"/>
      <w:spacing w:val="20"/>
      <w:w w:val="100"/>
      <w:position w:val="0"/>
      <w:sz w:val="18"/>
      <w:szCs w:val="18"/>
      <w:u w:val="none"/>
      <w:lang w:val="vi-VN" w:eastAsia="vi-VN" w:bidi="vi-VN"/>
    </w:rPr>
  </w:style>
  <w:style w:type="character" w:customStyle="1" w:styleId="Vnbnnidung2Inm3">
    <w:name w:val="Văn bản nội dung (2) + In đậm"/>
    <w:aliases w:val="In nghiêng Exact"/>
    <w:basedOn w:val="Vnbnnidung2"/>
    <w:rsid w:val="006C221E"/>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Chthchbng">
    <w:name w:val="Chú thích bảng_"/>
    <w:basedOn w:val="DefaultParagraphFont"/>
    <w:link w:val="Chthchbng0"/>
    <w:rsid w:val="006C221E"/>
    <w:rPr>
      <w:rFonts w:ascii="Times New Roman" w:eastAsia="Times New Roman" w:hAnsi="Times New Roman" w:cs="Times New Roman"/>
      <w:b/>
      <w:bCs/>
      <w:i w:val="0"/>
      <w:iCs w:val="0"/>
      <w:smallCaps w:val="0"/>
      <w:strike w:val="0"/>
      <w:sz w:val="26"/>
      <w:szCs w:val="26"/>
      <w:u w:val="none"/>
    </w:rPr>
  </w:style>
  <w:style w:type="character" w:customStyle="1" w:styleId="Vnbnnidung25pt">
    <w:name w:val="Văn bản nội dung (2) + 5 pt"/>
    <w:basedOn w:val="Vnbnnidung2"/>
    <w:rsid w:val="006C221E"/>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eastAsia="vi-VN" w:bidi="vi-VN"/>
    </w:rPr>
  </w:style>
  <w:style w:type="character" w:customStyle="1" w:styleId="Vnbnnidung21">
    <w:name w:val="Văn bản nội dung (2)"/>
    <w:basedOn w:val="Vnbnnidung2"/>
    <w:rsid w:val="006C221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ChthchbngCambria">
    <w:name w:val="Chú thích bảng + Cambria"/>
    <w:aliases w:val="20 pt,Giãn cách -1 pt"/>
    <w:basedOn w:val="Chthchbng"/>
    <w:rsid w:val="006C221E"/>
    <w:rPr>
      <w:rFonts w:ascii="Cambria" w:eastAsia="Cambria" w:hAnsi="Cambria" w:cs="Cambria"/>
      <w:b/>
      <w:bCs/>
      <w:i w:val="0"/>
      <w:iCs w:val="0"/>
      <w:smallCaps w:val="0"/>
      <w:strike w:val="0"/>
      <w:color w:val="000000"/>
      <w:spacing w:val="-20"/>
      <w:w w:val="100"/>
      <w:position w:val="0"/>
      <w:sz w:val="40"/>
      <w:szCs w:val="40"/>
      <w:u w:val="none"/>
      <w:lang w:val="vi-VN" w:eastAsia="vi-VN" w:bidi="vi-VN"/>
    </w:rPr>
  </w:style>
  <w:style w:type="character" w:customStyle="1" w:styleId="Chthchbng3">
    <w:name w:val="Chú thích bảng (3)_"/>
    <w:basedOn w:val="DefaultParagraphFont"/>
    <w:link w:val="Chthchbng30"/>
    <w:rsid w:val="006C221E"/>
    <w:rPr>
      <w:rFonts w:ascii="Times New Roman" w:eastAsia="Times New Roman" w:hAnsi="Times New Roman" w:cs="Times New Roman"/>
      <w:b/>
      <w:bCs/>
      <w:i/>
      <w:iCs/>
      <w:smallCaps w:val="0"/>
      <w:strike w:val="0"/>
      <w:sz w:val="26"/>
      <w:szCs w:val="26"/>
      <w:u w:val="none"/>
    </w:rPr>
  </w:style>
  <w:style w:type="character" w:customStyle="1" w:styleId="Vnbnnidung24pt">
    <w:name w:val="Văn bản nội dung (2) + 4 pt"/>
    <w:aliases w:val="Giãn cách 1 pt"/>
    <w:basedOn w:val="Vnbnnidung2"/>
    <w:rsid w:val="006C221E"/>
    <w:rPr>
      <w:rFonts w:ascii="Times New Roman" w:eastAsia="Times New Roman" w:hAnsi="Times New Roman" w:cs="Times New Roman"/>
      <w:b w:val="0"/>
      <w:bCs w:val="0"/>
      <w:i w:val="0"/>
      <w:iCs w:val="0"/>
      <w:smallCaps w:val="0"/>
      <w:strike w:val="0"/>
      <w:color w:val="000000"/>
      <w:spacing w:val="20"/>
      <w:w w:val="100"/>
      <w:position w:val="0"/>
      <w:sz w:val="8"/>
      <w:szCs w:val="8"/>
      <w:u w:val="none"/>
      <w:lang w:val="vi-VN" w:eastAsia="vi-VN" w:bidi="vi-VN"/>
    </w:rPr>
  </w:style>
  <w:style w:type="character" w:customStyle="1" w:styleId="Vnbnnidung215pt">
    <w:name w:val="Văn bản nội dung (2) + 15 pt"/>
    <w:aliases w:val="In đậm"/>
    <w:basedOn w:val="Vnbnnidung2"/>
    <w:rsid w:val="006C221E"/>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Vnbnnidung2Cambria">
    <w:name w:val="Văn bản nội dung (2) + Cambria"/>
    <w:aliases w:val="11.5 pt,In đậm"/>
    <w:basedOn w:val="Vnbnnidung2"/>
    <w:rsid w:val="006C221E"/>
    <w:rPr>
      <w:rFonts w:ascii="Cambria" w:eastAsia="Cambria" w:hAnsi="Cambria" w:cs="Cambria"/>
      <w:b/>
      <w:bCs/>
      <w:i w:val="0"/>
      <w:iCs w:val="0"/>
      <w:smallCaps w:val="0"/>
      <w:strike w:val="0"/>
      <w:color w:val="000000"/>
      <w:spacing w:val="0"/>
      <w:w w:val="100"/>
      <w:position w:val="0"/>
      <w:sz w:val="23"/>
      <w:szCs w:val="23"/>
      <w:u w:val="none"/>
      <w:lang w:val="vi-VN" w:eastAsia="vi-VN" w:bidi="vi-VN"/>
    </w:rPr>
  </w:style>
  <w:style w:type="character" w:customStyle="1" w:styleId="Chthchbng4">
    <w:name w:val="Chú thích bảng (4)_"/>
    <w:basedOn w:val="DefaultParagraphFont"/>
    <w:link w:val="Chthchbng40"/>
    <w:rsid w:val="006C221E"/>
    <w:rPr>
      <w:rFonts w:ascii="Times New Roman" w:eastAsia="Times New Roman" w:hAnsi="Times New Roman" w:cs="Times New Roman"/>
      <w:b w:val="0"/>
      <w:bCs w:val="0"/>
      <w:i w:val="0"/>
      <w:iCs w:val="0"/>
      <w:smallCaps w:val="0"/>
      <w:strike w:val="0"/>
      <w:sz w:val="26"/>
      <w:szCs w:val="26"/>
      <w:u w:val="none"/>
    </w:rPr>
  </w:style>
  <w:style w:type="character" w:customStyle="1" w:styleId="Vnbnnidung5Khnginnghing">
    <w:name w:val="Văn bản nội dung (5) + Không in nghiêng"/>
    <w:basedOn w:val="Vnbnnidung5"/>
    <w:rsid w:val="006C221E"/>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5Khnginm">
    <w:name w:val="Văn bản nội dung (5) + Không in đậm"/>
    <w:aliases w:val="Không in nghiêng"/>
    <w:basedOn w:val="Vnbnnidung5"/>
    <w:rsid w:val="006C221E"/>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10">
    <w:name w:val="Văn bản nội dung (10)_"/>
    <w:basedOn w:val="DefaultParagraphFont"/>
    <w:link w:val="Vnbnnidung100"/>
    <w:rsid w:val="006C221E"/>
    <w:rPr>
      <w:rFonts w:ascii="Times New Roman" w:eastAsia="Times New Roman" w:hAnsi="Times New Roman" w:cs="Times New Roman"/>
      <w:b w:val="0"/>
      <w:bCs w:val="0"/>
      <w:i w:val="0"/>
      <w:iCs w:val="0"/>
      <w:smallCaps w:val="0"/>
      <w:strike w:val="0"/>
      <w:spacing w:val="20"/>
      <w:sz w:val="8"/>
      <w:szCs w:val="8"/>
      <w:u w:val="none"/>
    </w:rPr>
  </w:style>
  <w:style w:type="character" w:customStyle="1" w:styleId="Vnbnnidung3Khnginm">
    <w:name w:val="Văn bản nội dung (3) + Không in đậm"/>
    <w:basedOn w:val="Vnbnnidung3"/>
    <w:rsid w:val="006C221E"/>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3Khnginm0">
    <w:name w:val="Văn bản nội dung (3) + Không in đậm"/>
    <w:basedOn w:val="Vnbnnidung3"/>
    <w:rsid w:val="006C221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11">
    <w:name w:val="Văn bản nội dung (11)_"/>
    <w:basedOn w:val="DefaultParagraphFont"/>
    <w:link w:val="Vnbnnidung110"/>
    <w:rsid w:val="006C221E"/>
    <w:rPr>
      <w:rFonts w:ascii="Times New Roman" w:eastAsia="Times New Roman" w:hAnsi="Times New Roman" w:cs="Times New Roman"/>
      <w:b w:val="0"/>
      <w:bCs w:val="0"/>
      <w:i/>
      <w:iCs/>
      <w:smallCaps w:val="0"/>
      <w:strike w:val="0"/>
      <w:sz w:val="26"/>
      <w:szCs w:val="26"/>
      <w:u w:val="none"/>
    </w:rPr>
  </w:style>
  <w:style w:type="character" w:customStyle="1" w:styleId="Chthchbng1">
    <w:name w:val="Chú thích bảng"/>
    <w:basedOn w:val="Chthchbng"/>
    <w:rsid w:val="006C221E"/>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2Cambria0">
    <w:name w:val="Văn bản nội dung (2) + Cambria"/>
    <w:aliases w:val="4 pt"/>
    <w:basedOn w:val="Vnbnnidung2"/>
    <w:rsid w:val="006C221E"/>
    <w:rPr>
      <w:rFonts w:ascii="Cambria" w:eastAsia="Cambria" w:hAnsi="Cambria" w:cs="Cambria"/>
      <w:b w:val="0"/>
      <w:bCs w:val="0"/>
      <w:i w:val="0"/>
      <w:iCs w:val="0"/>
      <w:smallCaps w:val="0"/>
      <w:strike w:val="0"/>
      <w:color w:val="000000"/>
      <w:spacing w:val="0"/>
      <w:w w:val="100"/>
      <w:position w:val="0"/>
      <w:sz w:val="8"/>
      <w:szCs w:val="8"/>
      <w:u w:val="none"/>
      <w:lang w:val="vi-VN" w:eastAsia="vi-VN" w:bidi="vi-VN"/>
    </w:rPr>
  </w:style>
  <w:style w:type="character" w:customStyle="1" w:styleId="Vnbnnidung210pt">
    <w:name w:val="Văn bản nội dung (2) + 10 pt"/>
    <w:basedOn w:val="Vnbnnidung2"/>
    <w:rsid w:val="006C221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utranghocchntrang1">
    <w:name w:val="Đầu trang hoặc chân trang"/>
    <w:basedOn w:val="utranghocchntrang"/>
    <w:rsid w:val="006C221E"/>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Vnbnnidung25pt0">
    <w:name w:val="Văn bản nội dung (2) + 5 pt"/>
    <w:aliases w:val="In nghiêng"/>
    <w:basedOn w:val="Vnbnnidung2"/>
    <w:rsid w:val="006C221E"/>
    <w:rPr>
      <w:rFonts w:ascii="Times New Roman" w:eastAsia="Times New Roman" w:hAnsi="Times New Roman" w:cs="Times New Roman"/>
      <w:b w:val="0"/>
      <w:bCs w:val="0"/>
      <w:i/>
      <w:iCs/>
      <w:smallCaps w:val="0"/>
      <w:strike w:val="0"/>
      <w:color w:val="000000"/>
      <w:spacing w:val="0"/>
      <w:w w:val="100"/>
      <w:position w:val="0"/>
      <w:sz w:val="10"/>
      <w:szCs w:val="10"/>
      <w:u w:val="none"/>
      <w:lang w:val="vi-VN" w:eastAsia="vi-VN" w:bidi="vi-VN"/>
    </w:rPr>
  </w:style>
  <w:style w:type="character" w:customStyle="1" w:styleId="Vnbnnidung24pt0">
    <w:name w:val="Văn bản nội dung (2) + 4 pt"/>
    <w:aliases w:val="Giãn cách 0 pt"/>
    <w:basedOn w:val="Vnbnnidung2"/>
    <w:rsid w:val="006C221E"/>
    <w:rPr>
      <w:rFonts w:ascii="Times New Roman" w:eastAsia="Times New Roman" w:hAnsi="Times New Roman" w:cs="Times New Roman"/>
      <w:b w:val="0"/>
      <w:bCs w:val="0"/>
      <w:i w:val="0"/>
      <w:iCs w:val="0"/>
      <w:smallCaps w:val="0"/>
      <w:strike w:val="0"/>
      <w:color w:val="000000"/>
      <w:spacing w:val="-10"/>
      <w:w w:val="100"/>
      <w:position w:val="0"/>
      <w:sz w:val="8"/>
      <w:szCs w:val="8"/>
      <w:u w:val="none"/>
      <w:lang w:val="vi-VN" w:eastAsia="vi-VN" w:bidi="vi-VN"/>
    </w:rPr>
  </w:style>
  <w:style w:type="character" w:customStyle="1" w:styleId="Tiu1">
    <w:name w:val="Tiêu đề #1_"/>
    <w:basedOn w:val="DefaultParagraphFont"/>
    <w:link w:val="Tiu10"/>
    <w:rsid w:val="006C221E"/>
    <w:rPr>
      <w:rFonts w:ascii="Times New Roman" w:eastAsia="Times New Roman" w:hAnsi="Times New Roman" w:cs="Times New Roman"/>
      <w:b/>
      <w:bCs/>
      <w:i/>
      <w:iCs/>
      <w:smallCaps w:val="0"/>
      <w:strike w:val="0"/>
      <w:sz w:val="26"/>
      <w:szCs w:val="26"/>
      <w:u w:val="none"/>
    </w:rPr>
  </w:style>
  <w:style w:type="character" w:customStyle="1" w:styleId="Tiu1Gincch2pt">
    <w:name w:val="Tiêu đề #1 + Giãn cách 2 pt"/>
    <w:basedOn w:val="Tiu1"/>
    <w:rsid w:val="006C221E"/>
    <w:rPr>
      <w:rFonts w:ascii="Times New Roman" w:eastAsia="Times New Roman" w:hAnsi="Times New Roman" w:cs="Times New Roman"/>
      <w:b/>
      <w:bCs/>
      <w:i/>
      <w:iCs/>
      <w:smallCaps w:val="0"/>
      <w:strike w:val="0"/>
      <w:color w:val="000000"/>
      <w:spacing w:val="40"/>
      <w:w w:val="100"/>
      <w:position w:val="0"/>
      <w:sz w:val="26"/>
      <w:szCs w:val="26"/>
      <w:u w:val="none"/>
      <w:lang w:val="vi-VN" w:eastAsia="vi-VN" w:bidi="vi-VN"/>
    </w:rPr>
  </w:style>
  <w:style w:type="character" w:customStyle="1" w:styleId="Chthchbng2">
    <w:name w:val="Chú thích bảng (2)_"/>
    <w:basedOn w:val="DefaultParagraphFont"/>
    <w:link w:val="Chthchbng20"/>
    <w:rsid w:val="006C221E"/>
    <w:rPr>
      <w:rFonts w:ascii="Times New Roman" w:eastAsia="Times New Roman" w:hAnsi="Times New Roman" w:cs="Times New Roman"/>
      <w:b w:val="0"/>
      <w:bCs w:val="0"/>
      <w:i/>
      <w:iCs/>
      <w:smallCaps w:val="0"/>
      <w:strike w:val="0"/>
      <w:sz w:val="26"/>
      <w:szCs w:val="26"/>
      <w:u w:val="none"/>
    </w:rPr>
  </w:style>
  <w:style w:type="character" w:customStyle="1" w:styleId="Chthchbng212pt">
    <w:name w:val="Chú thích bảng (2) + 12 pt"/>
    <w:aliases w:val="Không in nghiêng"/>
    <w:basedOn w:val="Chthchbng2"/>
    <w:rsid w:val="006C221E"/>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Chthchbng21">
    <w:name w:val="Chú thích bảng (2)"/>
    <w:basedOn w:val="Chthchbng2"/>
    <w:rsid w:val="006C221E"/>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Vnbnnidung245pt">
    <w:name w:val="Văn bản nội dung (2) + 4.5 pt"/>
    <w:aliases w:val="In nghiêng,Giãn cách 0 pt"/>
    <w:basedOn w:val="Vnbnnidung2"/>
    <w:rsid w:val="006C221E"/>
    <w:rPr>
      <w:rFonts w:ascii="Times New Roman" w:eastAsia="Times New Roman" w:hAnsi="Times New Roman" w:cs="Times New Roman"/>
      <w:b w:val="0"/>
      <w:bCs w:val="0"/>
      <w:i/>
      <w:iCs/>
      <w:smallCaps w:val="0"/>
      <w:strike w:val="0"/>
      <w:color w:val="000000"/>
      <w:spacing w:val="-10"/>
      <w:w w:val="100"/>
      <w:position w:val="0"/>
      <w:sz w:val="9"/>
      <w:szCs w:val="9"/>
      <w:u w:val="none"/>
      <w:lang w:val="vi-VN" w:eastAsia="vi-VN" w:bidi="vi-VN"/>
    </w:rPr>
  </w:style>
  <w:style w:type="character" w:customStyle="1" w:styleId="Vnbnnidung211pt">
    <w:name w:val="Văn bản nội dung (2) + 11 pt"/>
    <w:basedOn w:val="Vnbnnidung2"/>
    <w:rsid w:val="006C221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Exact">
    <w:name w:val="Chú thích ảnh Exact"/>
    <w:basedOn w:val="DefaultParagraphFont"/>
    <w:link w:val="Chthchnh"/>
    <w:rsid w:val="006C221E"/>
    <w:rPr>
      <w:rFonts w:ascii="Times New Roman" w:eastAsia="Times New Roman" w:hAnsi="Times New Roman" w:cs="Times New Roman"/>
      <w:b/>
      <w:bCs/>
      <w:i w:val="0"/>
      <w:iCs w:val="0"/>
      <w:smallCaps w:val="0"/>
      <w:strike w:val="0"/>
      <w:spacing w:val="20"/>
      <w:sz w:val="24"/>
      <w:szCs w:val="24"/>
      <w:u w:val="none"/>
    </w:rPr>
  </w:style>
  <w:style w:type="character" w:customStyle="1" w:styleId="utranghocchntrangLucidaSansUnicode">
    <w:name w:val="Đầu trang hoặc chân trang + Lucida Sans Unicode"/>
    <w:aliases w:val="10.5 pt,Không in đậm,In nghiêng,Giãn cách -1 pt"/>
    <w:basedOn w:val="utranghocchntrang"/>
    <w:rsid w:val="006C221E"/>
    <w:rPr>
      <w:rFonts w:ascii="Lucida Sans Unicode" w:eastAsia="Lucida Sans Unicode" w:hAnsi="Lucida Sans Unicode" w:cs="Lucida Sans Unicode"/>
      <w:b/>
      <w:bCs/>
      <w:i/>
      <w:iCs/>
      <w:smallCaps w:val="0"/>
      <w:strike w:val="0"/>
      <w:color w:val="000000"/>
      <w:spacing w:val="-30"/>
      <w:w w:val="100"/>
      <w:position w:val="0"/>
      <w:sz w:val="21"/>
      <w:szCs w:val="21"/>
      <w:u w:val="none"/>
      <w:lang w:val="vi-VN" w:eastAsia="vi-VN" w:bidi="vi-VN"/>
    </w:rPr>
  </w:style>
  <w:style w:type="character" w:customStyle="1" w:styleId="Vnbnnidung912pt">
    <w:name w:val="Văn bản nội dung (9) + 12 pt"/>
    <w:aliases w:val="Không in nghiêng"/>
    <w:basedOn w:val="Vnbnnidung9"/>
    <w:rsid w:val="006C221E"/>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Tiu2Khnginm">
    <w:name w:val="Tiêu đề #2 + Không in đậm"/>
    <w:basedOn w:val="Tiu2"/>
    <w:rsid w:val="006C221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iu21">
    <w:name w:val="Tiêu đề #2"/>
    <w:basedOn w:val="Tiu2"/>
    <w:rsid w:val="006C221E"/>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2115pt">
    <w:name w:val="Văn bản nội dung (2) + 11.5 pt"/>
    <w:basedOn w:val="Vnbnnidung2"/>
    <w:rsid w:val="006C221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style>
  <w:style w:type="character" w:customStyle="1" w:styleId="Vnbnnidung2Inm4">
    <w:name w:val="Văn bản nội dung (2) + In đậm"/>
    <w:aliases w:val="In nghiêng,Giãn cách -2 pt"/>
    <w:basedOn w:val="Vnbnnidung2"/>
    <w:rsid w:val="006C221E"/>
    <w:rPr>
      <w:rFonts w:ascii="Times New Roman" w:eastAsia="Times New Roman" w:hAnsi="Times New Roman" w:cs="Times New Roman"/>
      <w:b/>
      <w:bCs/>
      <w:i/>
      <w:iCs/>
      <w:smallCaps w:val="0"/>
      <w:strike w:val="0"/>
      <w:color w:val="000000"/>
      <w:spacing w:val="-40"/>
      <w:w w:val="100"/>
      <w:position w:val="0"/>
      <w:sz w:val="26"/>
      <w:szCs w:val="26"/>
      <w:u w:val="none"/>
      <w:lang w:val="vi-VN" w:eastAsia="vi-VN" w:bidi="vi-VN"/>
    </w:rPr>
  </w:style>
  <w:style w:type="character" w:customStyle="1" w:styleId="ChthchbngKhnginm">
    <w:name w:val="Chú thích bảng + Không in đậm"/>
    <w:aliases w:val="In nghiêng Exact"/>
    <w:basedOn w:val="Chthchbng"/>
    <w:rsid w:val="006C221E"/>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2">
    <w:name w:val="Văn bản nội dung (2)"/>
    <w:basedOn w:val="Vnbnnidung2"/>
    <w:rsid w:val="006C221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Vnbnnidung2105pt">
    <w:name w:val="Văn bản nội dung (2) + 10.5 pt"/>
    <w:basedOn w:val="Vnbnnidung2"/>
    <w:rsid w:val="006C221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Vnbnnidung214pt">
    <w:name w:val="Văn bản nội dung (2) + 14 pt"/>
    <w:aliases w:val="In đậm,Giãn cách -1 pt"/>
    <w:basedOn w:val="Vnbnnidung2"/>
    <w:rsid w:val="006C221E"/>
    <w:rPr>
      <w:rFonts w:ascii="Times New Roman" w:eastAsia="Times New Roman" w:hAnsi="Times New Roman" w:cs="Times New Roman"/>
      <w:b/>
      <w:bCs/>
      <w:i w:val="0"/>
      <w:iCs w:val="0"/>
      <w:smallCaps w:val="0"/>
      <w:strike w:val="0"/>
      <w:color w:val="000000"/>
      <w:spacing w:val="-20"/>
      <w:w w:val="100"/>
      <w:position w:val="0"/>
      <w:sz w:val="28"/>
      <w:szCs w:val="28"/>
      <w:u w:val="none"/>
      <w:lang w:val="vi-VN" w:eastAsia="vi-VN" w:bidi="vi-VN"/>
    </w:rPr>
  </w:style>
  <w:style w:type="character" w:customStyle="1" w:styleId="Vnbnnidung275pt">
    <w:name w:val="Văn bản nội dung (2) + 7.5 pt"/>
    <w:aliases w:val="In nghiêng,Giãn cách 0 pt"/>
    <w:basedOn w:val="Vnbnnidung2"/>
    <w:rsid w:val="006C221E"/>
    <w:rPr>
      <w:rFonts w:ascii="Times New Roman" w:eastAsia="Times New Roman" w:hAnsi="Times New Roman" w:cs="Times New Roman"/>
      <w:b w:val="0"/>
      <w:bCs w:val="0"/>
      <w:i/>
      <w:iCs/>
      <w:smallCaps w:val="0"/>
      <w:strike w:val="0"/>
      <w:color w:val="000000"/>
      <w:spacing w:val="-10"/>
      <w:w w:val="100"/>
      <w:position w:val="0"/>
      <w:sz w:val="15"/>
      <w:szCs w:val="15"/>
      <w:u w:val="none"/>
      <w:lang w:val="vi-VN" w:eastAsia="vi-VN" w:bidi="vi-VN"/>
    </w:rPr>
  </w:style>
  <w:style w:type="character" w:customStyle="1" w:styleId="Vnbnnidung295pt0">
    <w:name w:val="Văn bản nội dung (2) + 9.5 pt"/>
    <w:basedOn w:val="Vnbnnidung2"/>
    <w:rsid w:val="006C221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Vnbnnidung2Constantia">
    <w:name w:val="Văn bản nội dung (2) + Constantia"/>
    <w:basedOn w:val="Vnbnnidung2"/>
    <w:rsid w:val="006C221E"/>
    <w:rPr>
      <w:rFonts w:ascii="Constantia" w:eastAsia="Constantia" w:hAnsi="Constantia" w:cs="Constantia"/>
      <w:b w:val="0"/>
      <w:bCs w:val="0"/>
      <w:i w:val="0"/>
      <w:iCs w:val="0"/>
      <w:smallCaps w:val="0"/>
      <w:strike w:val="0"/>
      <w:color w:val="000000"/>
      <w:spacing w:val="0"/>
      <w:w w:val="100"/>
      <w:position w:val="0"/>
      <w:sz w:val="26"/>
      <w:szCs w:val="26"/>
      <w:u w:val="none"/>
      <w:lang w:val="vi-VN" w:eastAsia="vi-VN" w:bidi="vi-VN"/>
    </w:rPr>
  </w:style>
  <w:style w:type="character" w:customStyle="1" w:styleId="Chthchbng41">
    <w:name w:val="Chú thích bảng (4)"/>
    <w:basedOn w:val="Chthchbng4"/>
    <w:rsid w:val="006C221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Chthchbng5">
    <w:name w:val="Chú thích bảng (5)_"/>
    <w:basedOn w:val="DefaultParagraphFont"/>
    <w:link w:val="Chthchbng50"/>
    <w:rsid w:val="006C221E"/>
    <w:rPr>
      <w:rFonts w:ascii="Consolas" w:eastAsia="Consolas" w:hAnsi="Consolas" w:cs="Consolas"/>
      <w:b w:val="0"/>
      <w:bCs w:val="0"/>
      <w:i w:val="0"/>
      <w:iCs w:val="0"/>
      <w:smallCaps w:val="0"/>
      <w:strike w:val="0"/>
      <w:sz w:val="8"/>
      <w:szCs w:val="8"/>
      <w:u w:val="none"/>
    </w:rPr>
  </w:style>
  <w:style w:type="character" w:customStyle="1" w:styleId="Chthchbng5TimesNewRoman">
    <w:name w:val="Chú thích bảng (5) + Times New Roman"/>
    <w:aliases w:val="4.5 pt,In nghiêng"/>
    <w:basedOn w:val="Chthchbng5"/>
    <w:rsid w:val="006C221E"/>
    <w:rPr>
      <w:rFonts w:ascii="Times New Roman" w:eastAsia="Times New Roman" w:hAnsi="Times New Roman" w:cs="Times New Roman"/>
      <w:b w:val="0"/>
      <w:bCs w:val="0"/>
      <w:i/>
      <w:iCs/>
      <w:smallCaps w:val="0"/>
      <w:strike w:val="0"/>
      <w:color w:val="000000"/>
      <w:spacing w:val="0"/>
      <w:w w:val="100"/>
      <w:position w:val="0"/>
      <w:sz w:val="9"/>
      <w:szCs w:val="9"/>
      <w:u w:val="none"/>
      <w:lang w:val="vi-VN" w:eastAsia="vi-VN" w:bidi="vi-VN"/>
    </w:rPr>
  </w:style>
  <w:style w:type="character" w:customStyle="1" w:styleId="Vnbnnidung24pt1">
    <w:name w:val="Văn bản nội dung (2) + 4 pt"/>
    <w:aliases w:val="Giãn cách 0 pt,Văn bản nội dung (2) + 4 pt3"/>
    <w:basedOn w:val="Vnbnnidung2"/>
    <w:rsid w:val="006C221E"/>
    <w:rPr>
      <w:rFonts w:ascii="Times New Roman" w:eastAsia="Times New Roman" w:hAnsi="Times New Roman" w:cs="Times New Roman"/>
      <w:b w:val="0"/>
      <w:bCs w:val="0"/>
      <w:i w:val="0"/>
      <w:iCs w:val="0"/>
      <w:smallCaps w:val="0"/>
      <w:strike w:val="0"/>
      <w:color w:val="000000"/>
      <w:spacing w:val="10"/>
      <w:w w:val="100"/>
      <w:position w:val="0"/>
      <w:sz w:val="8"/>
      <w:szCs w:val="8"/>
      <w:u w:val="none"/>
      <w:lang w:val="vi-VN" w:eastAsia="vi-VN" w:bidi="vi-VN"/>
    </w:rPr>
  </w:style>
  <w:style w:type="character" w:customStyle="1" w:styleId="Vnbnnidung25pt1">
    <w:name w:val="Văn bản nội dung (2) + 5 pt"/>
    <w:basedOn w:val="Vnbnnidung2"/>
    <w:rsid w:val="006C221E"/>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eastAsia="vi-VN" w:bidi="vi-VN"/>
    </w:rPr>
  </w:style>
  <w:style w:type="character" w:customStyle="1" w:styleId="Vnbnnidung12">
    <w:name w:val="Văn bản nội dung (12)_"/>
    <w:basedOn w:val="DefaultParagraphFont"/>
    <w:link w:val="Vnbnnidung120"/>
    <w:rsid w:val="006C221E"/>
    <w:rPr>
      <w:rFonts w:ascii="Times New Roman" w:eastAsia="Times New Roman" w:hAnsi="Times New Roman" w:cs="Times New Roman"/>
      <w:b w:val="0"/>
      <w:bCs w:val="0"/>
      <w:i w:val="0"/>
      <w:iCs w:val="0"/>
      <w:smallCaps w:val="0"/>
      <w:strike w:val="0"/>
      <w:u w:val="none"/>
    </w:rPr>
  </w:style>
  <w:style w:type="character" w:customStyle="1" w:styleId="Chthchnh2Exact">
    <w:name w:val="Chú thích ảnh (2) Exact"/>
    <w:basedOn w:val="DefaultParagraphFont"/>
    <w:link w:val="Chthchnh2"/>
    <w:rsid w:val="006C221E"/>
    <w:rPr>
      <w:rFonts w:ascii="Times New Roman" w:eastAsia="Times New Roman" w:hAnsi="Times New Roman" w:cs="Times New Roman"/>
      <w:b w:val="0"/>
      <w:bCs w:val="0"/>
      <w:i w:val="0"/>
      <w:iCs w:val="0"/>
      <w:smallCaps w:val="0"/>
      <w:strike w:val="0"/>
      <w:sz w:val="20"/>
      <w:szCs w:val="20"/>
      <w:u w:val="none"/>
    </w:rPr>
  </w:style>
  <w:style w:type="character" w:customStyle="1" w:styleId="Chthchnh3Exact">
    <w:name w:val="Chú thích ảnh (3) Exact"/>
    <w:basedOn w:val="DefaultParagraphFont"/>
    <w:link w:val="Chthchnh3"/>
    <w:rsid w:val="006C221E"/>
    <w:rPr>
      <w:rFonts w:ascii="Consolas" w:eastAsia="Consolas" w:hAnsi="Consolas" w:cs="Consolas"/>
      <w:b w:val="0"/>
      <w:bCs w:val="0"/>
      <w:i w:val="0"/>
      <w:iCs w:val="0"/>
      <w:smallCaps w:val="0"/>
      <w:strike w:val="0"/>
      <w:sz w:val="22"/>
      <w:szCs w:val="22"/>
      <w:u w:val="none"/>
    </w:rPr>
  </w:style>
  <w:style w:type="character" w:customStyle="1" w:styleId="Chthchnh315pt">
    <w:name w:val="Chú thích ảnh (3) + 15 pt"/>
    <w:aliases w:val="In đậm Exact"/>
    <w:basedOn w:val="Chthchnh3Exact"/>
    <w:rsid w:val="006C221E"/>
    <w:rPr>
      <w:rFonts w:ascii="Consolas" w:eastAsia="Consolas" w:hAnsi="Consolas" w:cs="Consolas"/>
      <w:b/>
      <w:bCs/>
      <w:i w:val="0"/>
      <w:iCs w:val="0"/>
      <w:smallCaps w:val="0"/>
      <w:strike w:val="0"/>
      <w:color w:val="000000"/>
      <w:spacing w:val="0"/>
      <w:w w:val="100"/>
      <w:position w:val="0"/>
      <w:sz w:val="30"/>
      <w:szCs w:val="30"/>
      <w:u w:val="none"/>
      <w:lang w:val="vi-VN" w:eastAsia="vi-VN" w:bidi="vi-VN"/>
    </w:rPr>
  </w:style>
  <w:style w:type="character" w:customStyle="1" w:styleId="Chthchnh4Exact">
    <w:name w:val="Chú thích ảnh (4) Exact"/>
    <w:basedOn w:val="DefaultParagraphFont"/>
    <w:link w:val="Chthchnh4"/>
    <w:rsid w:val="006C221E"/>
    <w:rPr>
      <w:rFonts w:ascii="Times New Roman" w:eastAsia="Times New Roman" w:hAnsi="Times New Roman" w:cs="Times New Roman"/>
      <w:b w:val="0"/>
      <w:bCs w:val="0"/>
      <w:i w:val="0"/>
      <w:iCs w:val="0"/>
      <w:smallCaps w:val="0"/>
      <w:strike w:val="0"/>
      <w:sz w:val="22"/>
      <w:szCs w:val="22"/>
      <w:u w:val="none"/>
    </w:rPr>
  </w:style>
  <w:style w:type="character" w:customStyle="1" w:styleId="Chthchnh4Consolas">
    <w:name w:val="Chú thích ảnh (4) + Consolas"/>
    <w:aliases w:val="10 pt,In đậm Exact"/>
    <w:basedOn w:val="Chthchnh4Exact"/>
    <w:rsid w:val="006C221E"/>
    <w:rPr>
      <w:rFonts w:ascii="Consolas" w:eastAsia="Consolas" w:hAnsi="Consolas" w:cs="Consolas"/>
      <w:b/>
      <w:bCs/>
      <w:i w:val="0"/>
      <w:iCs w:val="0"/>
      <w:smallCaps w:val="0"/>
      <w:strike w:val="0"/>
      <w:color w:val="000000"/>
      <w:spacing w:val="0"/>
      <w:w w:val="100"/>
      <w:position w:val="0"/>
      <w:sz w:val="20"/>
      <w:szCs w:val="20"/>
      <w:u w:val="none"/>
      <w:lang w:val="vi-VN" w:eastAsia="vi-VN" w:bidi="vi-VN"/>
    </w:rPr>
  </w:style>
  <w:style w:type="character" w:customStyle="1" w:styleId="Chthchnh5Exact">
    <w:name w:val="Chú thích ảnh (5) Exact"/>
    <w:basedOn w:val="DefaultParagraphFont"/>
    <w:link w:val="Chthchnh5"/>
    <w:rsid w:val="006C221E"/>
    <w:rPr>
      <w:rFonts w:ascii="Times New Roman" w:eastAsia="Times New Roman" w:hAnsi="Times New Roman" w:cs="Times New Roman"/>
      <w:b w:val="0"/>
      <w:bCs w:val="0"/>
      <w:i w:val="0"/>
      <w:iCs w:val="0"/>
      <w:smallCaps w:val="0"/>
      <w:strike w:val="0"/>
      <w:sz w:val="26"/>
      <w:szCs w:val="26"/>
      <w:u w:val="none"/>
    </w:rPr>
  </w:style>
  <w:style w:type="character" w:customStyle="1" w:styleId="Chthchnh6Exact">
    <w:name w:val="Chú thích ảnh (6) Exact"/>
    <w:basedOn w:val="DefaultParagraphFont"/>
    <w:link w:val="Chthchnh6"/>
    <w:rsid w:val="006C221E"/>
    <w:rPr>
      <w:rFonts w:ascii="Times New Roman" w:eastAsia="Times New Roman" w:hAnsi="Times New Roman" w:cs="Times New Roman"/>
      <w:b/>
      <w:bCs/>
      <w:i w:val="0"/>
      <w:iCs w:val="0"/>
      <w:smallCaps w:val="0"/>
      <w:strike w:val="0"/>
      <w:w w:val="120"/>
      <w:sz w:val="20"/>
      <w:szCs w:val="20"/>
      <w:u w:val="none"/>
    </w:rPr>
  </w:style>
  <w:style w:type="character" w:customStyle="1" w:styleId="utranghocchntrang12pt0">
    <w:name w:val="Đầu trang hoặc chân trang + 12 pt"/>
    <w:aliases w:val="Không in đậm"/>
    <w:basedOn w:val="utranghocchntrang"/>
    <w:rsid w:val="006C221E"/>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Chthchbng6">
    <w:name w:val="Chú thích bảng (6)_"/>
    <w:basedOn w:val="DefaultParagraphFont"/>
    <w:link w:val="Chthchbng60"/>
    <w:rsid w:val="006C221E"/>
    <w:rPr>
      <w:rFonts w:ascii="Times New Roman" w:eastAsia="Times New Roman" w:hAnsi="Times New Roman" w:cs="Times New Roman"/>
      <w:b w:val="0"/>
      <w:bCs w:val="0"/>
      <w:i/>
      <w:iCs/>
      <w:smallCaps w:val="0"/>
      <w:strike w:val="0"/>
      <w:sz w:val="26"/>
      <w:szCs w:val="26"/>
      <w:u w:val="none"/>
    </w:rPr>
  </w:style>
  <w:style w:type="character" w:customStyle="1" w:styleId="Chthchbng6Inm">
    <w:name w:val="Chú thích bảng (6) + In đậm"/>
    <w:aliases w:val="Không in nghiêng"/>
    <w:basedOn w:val="Chthchbng6"/>
    <w:rsid w:val="006C221E"/>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14pt0">
    <w:name w:val="Văn bản nội dung (2) + 14 pt"/>
    <w:aliases w:val="In đậm"/>
    <w:basedOn w:val="Vnbnnidung2"/>
    <w:rsid w:val="006C221E"/>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Vnbnnidung210pt0">
    <w:name w:val="Văn bản nội dung (2) + 10 pt"/>
    <w:basedOn w:val="Vnbnnidung2"/>
    <w:rsid w:val="006C221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4pt2">
    <w:name w:val="Văn bản nội dung (2) + 4 pt"/>
    <w:aliases w:val="Giãn cách 1 pt1"/>
    <w:basedOn w:val="Vnbnnidung2"/>
    <w:rsid w:val="006C221E"/>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Vnbnnidung13Exact">
    <w:name w:val="Văn bản nội dung (13) Exact"/>
    <w:basedOn w:val="DefaultParagraphFont"/>
    <w:link w:val="Vnbnnidung13"/>
    <w:rsid w:val="006C221E"/>
    <w:rPr>
      <w:rFonts w:ascii="Consolas" w:eastAsia="Consolas" w:hAnsi="Consolas" w:cs="Consolas"/>
      <w:b w:val="0"/>
      <w:bCs w:val="0"/>
      <w:i w:val="0"/>
      <w:iCs w:val="0"/>
      <w:smallCaps w:val="0"/>
      <w:strike w:val="0"/>
      <w:sz w:val="15"/>
      <w:szCs w:val="15"/>
      <w:u w:val="none"/>
    </w:rPr>
  </w:style>
  <w:style w:type="character" w:customStyle="1" w:styleId="Vnbnnidung14">
    <w:name w:val="Văn bản nội dung (14)_"/>
    <w:basedOn w:val="DefaultParagraphFont"/>
    <w:link w:val="Vnbnnidung140"/>
    <w:rsid w:val="006C221E"/>
    <w:rPr>
      <w:rFonts w:ascii="Times New Roman" w:eastAsia="Times New Roman" w:hAnsi="Times New Roman" w:cs="Times New Roman"/>
      <w:b w:val="0"/>
      <w:bCs w:val="0"/>
      <w:i w:val="0"/>
      <w:iCs w:val="0"/>
      <w:smallCaps w:val="0"/>
      <w:strike w:val="0"/>
      <w:sz w:val="10"/>
      <w:szCs w:val="10"/>
      <w:u w:val="none"/>
    </w:rPr>
  </w:style>
  <w:style w:type="character" w:customStyle="1" w:styleId="Vnbnnidung15">
    <w:name w:val="Văn bản nội dung (15)_"/>
    <w:basedOn w:val="DefaultParagraphFont"/>
    <w:link w:val="Vnbnnidung150"/>
    <w:rsid w:val="006C221E"/>
    <w:rPr>
      <w:rFonts w:ascii="Times New Roman" w:eastAsia="Times New Roman" w:hAnsi="Times New Roman" w:cs="Times New Roman"/>
      <w:b/>
      <w:bCs/>
      <w:i w:val="0"/>
      <w:iCs w:val="0"/>
      <w:smallCaps w:val="0"/>
      <w:strike w:val="0"/>
      <w:sz w:val="28"/>
      <w:szCs w:val="28"/>
      <w:u w:val="none"/>
    </w:rPr>
  </w:style>
  <w:style w:type="paragraph" w:customStyle="1" w:styleId="Vnbnnidung30">
    <w:name w:val="Văn bản nội dung (3)"/>
    <w:basedOn w:val="Normal"/>
    <w:link w:val="Vnbnnidung3"/>
    <w:rsid w:val="006C221E"/>
    <w:pPr>
      <w:shd w:val="clear" w:color="auto" w:fill="FFFFFF"/>
      <w:spacing w:after="240" w:line="299" w:lineRule="exact"/>
      <w:ind w:hanging="1160"/>
    </w:pPr>
    <w:rPr>
      <w:rFonts w:eastAsia="Times New Roman"/>
      <w:b/>
      <w:bCs/>
      <w:sz w:val="26"/>
      <w:szCs w:val="26"/>
    </w:rPr>
  </w:style>
  <w:style w:type="paragraph" w:customStyle="1" w:styleId="Vnbnnidung20">
    <w:name w:val="Văn bản nội dung (2)"/>
    <w:basedOn w:val="Normal"/>
    <w:link w:val="Vnbnnidung2"/>
    <w:rsid w:val="006C221E"/>
    <w:pPr>
      <w:shd w:val="clear" w:color="auto" w:fill="FFFFFF"/>
      <w:spacing w:before="360" w:after="60" w:line="306" w:lineRule="exact"/>
      <w:jc w:val="both"/>
    </w:pPr>
    <w:rPr>
      <w:rFonts w:eastAsia="Times New Roman"/>
      <w:sz w:val="26"/>
      <w:szCs w:val="26"/>
    </w:rPr>
  </w:style>
  <w:style w:type="paragraph" w:customStyle="1" w:styleId="utranghocchntrang0">
    <w:name w:val="Đầu trang hoặc chân trang"/>
    <w:basedOn w:val="Normal"/>
    <w:link w:val="utranghocchntrang"/>
    <w:rsid w:val="006C221E"/>
    <w:pPr>
      <w:shd w:val="clear" w:color="auto" w:fill="FFFFFF"/>
      <w:spacing w:line="0" w:lineRule="atLeast"/>
    </w:pPr>
    <w:rPr>
      <w:rFonts w:eastAsia="Times New Roman"/>
      <w:b/>
      <w:bCs/>
    </w:rPr>
  </w:style>
  <w:style w:type="paragraph" w:customStyle="1" w:styleId="Vnbnnidung40">
    <w:name w:val="Văn bản nội dung (4)"/>
    <w:basedOn w:val="Normal"/>
    <w:link w:val="Vnbnnidung4"/>
    <w:rsid w:val="006C221E"/>
    <w:pPr>
      <w:shd w:val="clear" w:color="auto" w:fill="FFFFFF"/>
      <w:spacing w:before="240" w:after="360" w:line="0" w:lineRule="atLeast"/>
      <w:jc w:val="center"/>
    </w:pPr>
    <w:rPr>
      <w:rFonts w:eastAsia="Times New Roman"/>
      <w:i/>
      <w:iCs/>
      <w:sz w:val="26"/>
      <w:szCs w:val="26"/>
    </w:rPr>
  </w:style>
  <w:style w:type="paragraph" w:customStyle="1" w:styleId="Vnbnnidung50">
    <w:name w:val="Văn bản nội dung (5)"/>
    <w:basedOn w:val="Normal"/>
    <w:link w:val="Vnbnnidung5"/>
    <w:rsid w:val="006C221E"/>
    <w:pPr>
      <w:shd w:val="clear" w:color="auto" w:fill="FFFFFF"/>
      <w:spacing w:after="60" w:line="310" w:lineRule="exact"/>
      <w:jc w:val="both"/>
    </w:pPr>
    <w:rPr>
      <w:rFonts w:eastAsia="Times New Roman"/>
      <w:b/>
      <w:bCs/>
      <w:i/>
      <w:iCs/>
      <w:sz w:val="26"/>
      <w:szCs w:val="26"/>
    </w:rPr>
  </w:style>
  <w:style w:type="paragraph" w:customStyle="1" w:styleId="Vnbnnidung60">
    <w:name w:val="Văn bản nội dung (6)"/>
    <w:basedOn w:val="Normal"/>
    <w:link w:val="Vnbnnidung6"/>
    <w:rsid w:val="006C221E"/>
    <w:pPr>
      <w:shd w:val="clear" w:color="auto" w:fill="FFFFFF"/>
      <w:spacing w:line="0" w:lineRule="atLeast"/>
      <w:jc w:val="both"/>
    </w:pPr>
    <w:rPr>
      <w:rFonts w:eastAsia="Times New Roman"/>
      <w:sz w:val="20"/>
      <w:szCs w:val="20"/>
    </w:rPr>
  </w:style>
  <w:style w:type="paragraph" w:customStyle="1" w:styleId="Tiu20">
    <w:name w:val="Tiêu đề #2"/>
    <w:basedOn w:val="Normal"/>
    <w:link w:val="Tiu2"/>
    <w:rsid w:val="006C221E"/>
    <w:pPr>
      <w:shd w:val="clear" w:color="auto" w:fill="FFFFFF"/>
      <w:spacing w:before="60" w:after="180" w:line="0" w:lineRule="atLeast"/>
      <w:jc w:val="both"/>
      <w:outlineLvl w:val="1"/>
    </w:pPr>
    <w:rPr>
      <w:rFonts w:eastAsia="Times New Roman"/>
      <w:b/>
      <w:bCs/>
      <w:sz w:val="26"/>
      <w:szCs w:val="26"/>
    </w:rPr>
  </w:style>
  <w:style w:type="paragraph" w:customStyle="1" w:styleId="Vnbnnidung70">
    <w:name w:val="Văn bản nội dung (7)"/>
    <w:basedOn w:val="Normal"/>
    <w:link w:val="Vnbnnidung7"/>
    <w:rsid w:val="006C221E"/>
    <w:pPr>
      <w:shd w:val="clear" w:color="auto" w:fill="FFFFFF"/>
      <w:spacing w:before="60" w:after="60" w:line="0" w:lineRule="atLeast"/>
      <w:jc w:val="both"/>
    </w:pPr>
    <w:rPr>
      <w:rFonts w:eastAsia="Times New Roman"/>
      <w:i/>
      <w:iCs/>
      <w:sz w:val="26"/>
      <w:szCs w:val="26"/>
    </w:rPr>
  </w:style>
  <w:style w:type="paragraph" w:customStyle="1" w:styleId="Vnbnnidung80">
    <w:name w:val="Văn bản nội dung (8)"/>
    <w:basedOn w:val="Normal"/>
    <w:link w:val="Vnbnnidung8"/>
    <w:rsid w:val="006C221E"/>
    <w:pPr>
      <w:shd w:val="clear" w:color="auto" w:fill="FFFFFF"/>
      <w:spacing w:before="60" w:line="238" w:lineRule="exact"/>
      <w:jc w:val="both"/>
    </w:pPr>
    <w:rPr>
      <w:rFonts w:eastAsia="Times New Roman"/>
      <w:sz w:val="20"/>
      <w:szCs w:val="20"/>
    </w:rPr>
  </w:style>
  <w:style w:type="paragraph" w:customStyle="1" w:styleId="Vnbnnidung90">
    <w:name w:val="Văn bản nội dung (9)"/>
    <w:basedOn w:val="Normal"/>
    <w:link w:val="Vnbnnidung9"/>
    <w:rsid w:val="006C221E"/>
    <w:pPr>
      <w:shd w:val="clear" w:color="auto" w:fill="FFFFFF"/>
      <w:spacing w:line="0" w:lineRule="atLeast"/>
    </w:pPr>
    <w:rPr>
      <w:rFonts w:eastAsia="Times New Roman"/>
      <w:i/>
      <w:iCs/>
      <w:sz w:val="26"/>
      <w:szCs w:val="26"/>
    </w:rPr>
  </w:style>
  <w:style w:type="paragraph" w:customStyle="1" w:styleId="Chthchbng0">
    <w:name w:val="Chú thích bảng"/>
    <w:basedOn w:val="Normal"/>
    <w:link w:val="Chthchbng"/>
    <w:rsid w:val="006C221E"/>
    <w:pPr>
      <w:shd w:val="clear" w:color="auto" w:fill="FFFFFF"/>
      <w:spacing w:line="284" w:lineRule="exact"/>
      <w:jc w:val="both"/>
    </w:pPr>
    <w:rPr>
      <w:rFonts w:eastAsia="Times New Roman"/>
      <w:b/>
      <w:bCs/>
      <w:sz w:val="26"/>
      <w:szCs w:val="26"/>
    </w:rPr>
  </w:style>
  <w:style w:type="paragraph" w:customStyle="1" w:styleId="Chthchbng20">
    <w:name w:val="Chú thích bảng (2)"/>
    <w:basedOn w:val="Normal"/>
    <w:link w:val="Chthchbng2"/>
    <w:rsid w:val="006C221E"/>
    <w:pPr>
      <w:shd w:val="clear" w:color="auto" w:fill="FFFFFF"/>
      <w:spacing w:line="284" w:lineRule="exact"/>
      <w:jc w:val="center"/>
    </w:pPr>
    <w:rPr>
      <w:rFonts w:eastAsia="Times New Roman"/>
      <w:i/>
      <w:iCs/>
      <w:sz w:val="26"/>
      <w:szCs w:val="26"/>
    </w:rPr>
  </w:style>
  <w:style w:type="paragraph" w:customStyle="1" w:styleId="Chthchbng30">
    <w:name w:val="Chú thích bảng (3)"/>
    <w:basedOn w:val="Normal"/>
    <w:link w:val="Chthchbng3"/>
    <w:rsid w:val="006C221E"/>
    <w:pPr>
      <w:shd w:val="clear" w:color="auto" w:fill="FFFFFF"/>
      <w:spacing w:line="0" w:lineRule="atLeast"/>
    </w:pPr>
    <w:rPr>
      <w:rFonts w:eastAsia="Times New Roman"/>
      <w:b/>
      <w:bCs/>
      <w:i/>
      <w:iCs/>
      <w:sz w:val="26"/>
      <w:szCs w:val="26"/>
    </w:rPr>
  </w:style>
  <w:style w:type="paragraph" w:customStyle="1" w:styleId="Chthchbng40">
    <w:name w:val="Chú thích bảng (4)"/>
    <w:basedOn w:val="Normal"/>
    <w:link w:val="Chthchbng4"/>
    <w:rsid w:val="006C221E"/>
    <w:pPr>
      <w:shd w:val="clear" w:color="auto" w:fill="FFFFFF"/>
      <w:spacing w:line="0" w:lineRule="atLeast"/>
    </w:pPr>
    <w:rPr>
      <w:rFonts w:eastAsia="Times New Roman"/>
      <w:sz w:val="26"/>
      <w:szCs w:val="26"/>
    </w:rPr>
  </w:style>
  <w:style w:type="paragraph" w:customStyle="1" w:styleId="Vnbnnidung100">
    <w:name w:val="Văn bản nội dung (10)"/>
    <w:basedOn w:val="Normal"/>
    <w:link w:val="Vnbnnidung10"/>
    <w:rsid w:val="006C221E"/>
    <w:pPr>
      <w:shd w:val="clear" w:color="auto" w:fill="FFFFFF"/>
      <w:spacing w:line="0" w:lineRule="atLeast"/>
    </w:pPr>
    <w:rPr>
      <w:rFonts w:eastAsia="Times New Roman"/>
      <w:spacing w:val="20"/>
      <w:sz w:val="8"/>
      <w:szCs w:val="8"/>
    </w:rPr>
  </w:style>
  <w:style w:type="paragraph" w:customStyle="1" w:styleId="Vnbnnidung110">
    <w:name w:val="Văn bản nội dung (11)"/>
    <w:basedOn w:val="Normal"/>
    <w:link w:val="Vnbnnidung11"/>
    <w:rsid w:val="006C221E"/>
    <w:pPr>
      <w:shd w:val="clear" w:color="auto" w:fill="FFFFFF"/>
      <w:spacing w:after="300" w:line="299" w:lineRule="exact"/>
      <w:jc w:val="center"/>
    </w:pPr>
    <w:rPr>
      <w:rFonts w:eastAsia="Times New Roman"/>
      <w:i/>
      <w:iCs/>
      <w:sz w:val="26"/>
      <w:szCs w:val="26"/>
    </w:rPr>
  </w:style>
  <w:style w:type="paragraph" w:customStyle="1" w:styleId="Tiu10">
    <w:name w:val="Tiêu đề #1"/>
    <w:basedOn w:val="Normal"/>
    <w:link w:val="Tiu1"/>
    <w:rsid w:val="006C221E"/>
    <w:pPr>
      <w:shd w:val="clear" w:color="auto" w:fill="FFFFFF"/>
      <w:spacing w:after="1200" w:line="0" w:lineRule="atLeast"/>
      <w:outlineLvl w:val="0"/>
    </w:pPr>
    <w:rPr>
      <w:rFonts w:eastAsia="Times New Roman"/>
      <w:b/>
      <w:bCs/>
      <w:i/>
      <w:iCs/>
      <w:sz w:val="26"/>
      <w:szCs w:val="26"/>
    </w:rPr>
  </w:style>
  <w:style w:type="paragraph" w:customStyle="1" w:styleId="Chthchnh">
    <w:name w:val="Chú thích ảnh"/>
    <w:basedOn w:val="Normal"/>
    <w:link w:val="ChthchnhExact"/>
    <w:rsid w:val="006C221E"/>
    <w:pPr>
      <w:shd w:val="clear" w:color="auto" w:fill="FFFFFF"/>
      <w:spacing w:line="0" w:lineRule="atLeast"/>
    </w:pPr>
    <w:rPr>
      <w:rFonts w:eastAsia="Times New Roman"/>
      <w:b/>
      <w:bCs/>
      <w:spacing w:val="20"/>
    </w:rPr>
  </w:style>
  <w:style w:type="paragraph" w:customStyle="1" w:styleId="Chthchbng50">
    <w:name w:val="Chú thích bảng (5)"/>
    <w:basedOn w:val="Normal"/>
    <w:link w:val="Chthchbng5"/>
    <w:rsid w:val="006C221E"/>
    <w:pPr>
      <w:shd w:val="clear" w:color="auto" w:fill="FFFFFF"/>
      <w:spacing w:line="0" w:lineRule="atLeast"/>
      <w:jc w:val="both"/>
    </w:pPr>
    <w:rPr>
      <w:rFonts w:ascii="Consolas" w:eastAsia="Consolas" w:hAnsi="Consolas" w:cs="Consolas"/>
      <w:sz w:val="8"/>
      <w:szCs w:val="8"/>
    </w:rPr>
  </w:style>
  <w:style w:type="paragraph" w:customStyle="1" w:styleId="Vnbnnidung120">
    <w:name w:val="Văn bản nội dung (12)"/>
    <w:basedOn w:val="Normal"/>
    <w:link w:val="Vnbnnidung12"/>
    <w:rsid w:val="006C221E"/>
    <w:pPr>
      <w:shd w:val="clear" w:color="auto" w:fill="FFFFFF"/>
      <w:spacing w:before="420" w:line="0" w:lineRule="atLeast"/>
    </w:pPr>
    <w:rPr>
      <w:rFonts w:eastAsia="Times New Roman"/>
    </w:rPr>
  </w:style>
  <w:style w:type="paragraph" w:customStyle="1" w:styleId="Chthchnh2">
    <w:name w:val="Chú thích ảnh (2)"/>
    <w:basedOn w:val="Normal"/>
    <w:link w:val="Chthchnh2Exact"/>
    <w:rsid w:val="006C221E"/>
    <w:pPr>
      <w:shd w:val="clear" w:color="auto" w:fill="FFFFFF"/>
      <w:spacing w:line="385" w:lineRule="exact"/>
      <w:jc w:val="both"/>
    </w:pPr>
    <w:rPr>
      <w:rFonts w:eastAsia="Times New Roman"/>
      <w:sz w:val="20"/>
      <w:szCs w:val="20"/>
    </w:rPr>
  </w:style>
  <w:style w:type="paragraph" w:customStyle="1" w:styleId="Chthchnh3">
    <w:name w:val="Chú thích ảnh (3)"/>
    <w:basedOn w:val="Normal"/>
    <w:link w:val="Chthchnh3Exact"/>
    <w:rsid w:val="006C221E"/>
    <w:pPr>
      <w:shd w:val="clear" w:color="auto" w:fill="FFFFFF"/>
      <w:spacing w:line="385" w:lineRule="exact"/>
      <w:jc w:val="both"/>
    </w:pPr>
    <w:rPr>
      <w:rFonts w:ascii="Consolas" w:eastAsia="Consolas" w:hAnsi="Consolas" w:cs="Consolas"/>
      <w:sz w:val="22"/>
      <w:szCs w:val="22"/>
    </w:rPr>
  </w:style>
  <w:style w:type="paragraph" w:customStyle="1" w:styleId="Chthchnh4">
    <w:name w:val="Chú thích ảnh (4)"/>
    <w:basedOn w:val="Normal"/>
    <w:link w:val="Chthchnh4Exact"/>
    <w:rsid w:val="006C221E"/>
    <w:pPr>
      <w:shd w:val="clear" w:color="auto" w:fill="FFFFFF"/>
      <w:spacing w:line="385" w:lineRule="exact"/>
      <w:jc w:val="both"/>
    </w:pPr>
    <w:rPr>
      <w:rFonts w:eastAsia="Times New Roman"/>
      <w:sz w:val="22"/>
      <w:szCs w:val="22"/>
    </w:rPr>
  </w:style>
  <w:style w:type="paragraph" w:customStyle="1" w:styleId="Chthchnh5">
    <w:name w:val="Chú thích ảnh (5)"/>
    <w:basedOn w:val="Normal"/>
    <w:link w:val="Chthchnh5Exact"/>
    <w:rsid w:val="006C221E"/>
    <w:pPr>
      <w:shd w:val="clear" w:color="auto" w:fill="FFFFFF"/>
      <w:spacing w:line="385" w:lineRule="exact"/>
      <w:jc w:val="both"/>
    </w:pPr>
    <w:rPr>
      <w:rFonts w:eastAsia="Times New Roman"/>
      <w:sz w:val="26"/>
      <w:szCs w:val="26"/>
    </w:rPr>
  </w:style>
  <w:style w:type="paragraph" w:customStyle="1" w:styleId="Chthchnh6">
    <w:name w:val="Chú thích ảnh (6)"/>
    <w:basedOn w:val="Normal"/>
    <w:link w:val="Chthchnh6Exact"/>
    <w:rsid w:val="006C221E"/>
    <w:pPr>
      <w:shd w:val="clear" w:color="auto" w:fill="FFFFFF"/>
      <w:spacing w:line="0" w:lineRule="atLeast"/>
      <w:jc w:val="both"/>
    </w:pPr>
    <w:rPr>
      <w:rFonts w:eastAsia="Times New Roman"/>
      <w:b/>
      <w:bCs/>
      <w:w w:val="120"/>
      <w:sz w:val="20"/>
      <w:szCs w:val="20"/>
    </w:rPr>
  </w:style>
  <w:style w:type="paragraph" w:customStyle="1" w:styleId="Chthchbng60">
    <w:name w:val="Chú thích bảng (6)"/>
    <w:basedOn w:val="Normal"/>
    <w:link w:val="Chthchbng6"/>
    <w:rsid w:val="006C221E"/>
    <w:pPr>
      <w:shd w:val="clear" w:color="auto" w:fill="FFFFFF"/>
      <w:spacing w:after="60" w:line="0" w:lineRule="atLeast"/>
      <w:jc w:val="both"/>
    </w:pPr>
    <w:rPr>
      <w:rFonts w:eastAsia="Times New Roman"/>
      <w:i/>
      <w:iCs/>
      <w:sz w:val="26"/>
      <w:szCs w:val="26"/>
    </w:rPr>
  </w:style>
  <w:style w:type="paragraph" w:customStyle="1" w:styleId="Vnbnnidung13">
    <w:name w:val="Văn bản nội dung (13)"/>
    <w:basedOn w:val="Normal"/>
    <w:link w:val="Vnbnnidung13Exact"/>
    <w:rsid w:val="006C221E"/>
    <w:pPr>
      <w:shd w:val="clear" w:color="auto" w:fill="FFFFFF"/>
      <w:spacing w:line="0" w:lineRule="atLeast"/>
    </w:pPr>
    <w:rPr>
      <w:rFonts w:ascii="Consolas" w:eastAsia="Consolas" w:hAnsi="Consolas" w:cs="Consolas"/>
      <w:sz w:val="15"/>
      <w:szCs w:val="15"/>
    </w:rPr>
  </w:style>
  <w:style w:type="paragraph" w:customStyle="1" w:styleId="Vnbnnidung140">
    <w:name w:val="Văn bản nội dung (14)"/>
    <w:basedOn w:val="Normal"/>
    <w:link w:val="Vnbnnidung14"/>
    <w:rsid w:val="006C221E"/>
    <w:pPr>
      <w:shd w:val="clear" w:color="auto" w:fill="FFFFFF"/>
      <w:spacing w:line="0" w:lineRule="atLeast"/>
    </w:pPr>
    <w:rPr>
      <w:rFonts w:eastAsia="Times New Roman"/>
      <w:sz w:val="10"/>
      <w:szCs w:val="10"/>
    </w:rPr>
  </w:style>
  <w:style w:type="paragraph" w:customStyle="1" w:styleId="Vnbnnidung150">
    <w:name w:val="Văn bản nội dung (15)"/>
    <w:basedOn w:val="Normal"/>
    <w:link w:val="Vnbnnidung15"/>
    <w:rsid w:val="006C221E"/>
    <w:pPr>
      <w:shd w:val="clear" w:color="auto" w:fill="FFFFFF"/>
      <w:spacing w:after="180" w:line="0" w:lineRule="atLeast"/>
      <w:jc w:val="both"/>
    </w:pPr>
    <w:rPr>
      <w:rFonts w:eastAsia="Times New Roman"/>
      <w:b/>
      <w:bCs/>
    </w:rPr>
  </w:style>
  <w:style w:type="table" w:styleId="TableGrid">
    <w:name w:val="Table Grid"/>
    <w:basedOn w:val="TableNormal"/>
    <w:uiPriority w:val="39"/>
    <w:rsid w:val="00357109"/>
    <w:rPr>
      <w:rFonts w:ascii="Courier New" w:eastAsia="Courier New" w:hAnsi="Courier New" w:cs="Courier New"/>
      <w:sz w:val="20"/>
      <w:szCs w:val="20"/>
      <w:lang w:val="en-NZ" w:eastAsia="en-NZ"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1FEA"/>
    <w:pPr>
      <w:tabs>
        <w:tab w:val="center" w:pos="4513"/>
        <w:tab w:val="right" w:pos="9026"/>
      </w:tabs>
    </w:pPr>
  </w:style>
  <w:style w:type="character" w:customStyle="1" w:styleId="HeaderChar">
    <w:name w:val="Header Char"/>
    <w:basedOn w:val="DefaultParagraphFont"/>
    <w:link w:val="Header"/>
    <w:uiPriority w:val="99"/>
    <w:rsid w:val="00801FEA"/>
    <w:rPr>
      <w:color w:val="000000"/>
    </w:rPr>
  </w:style>
  <w:style w:type="paragraph" w:styleId="Footer">
    <w:name w:val="footer"/>
    <w:basedOn w:val="Normal"/>
    <w:link w:val="FooterChar"/>
    <w:uiPriority w:val="99"/>
    <w:unhideWhenUsed/>
    <w:rsid w:val="00801FEA"/>
    <w:pPr>
      <w:tabs>
        <w:tab w:val="center" w:pos="4513"/>
        <w:tab w:val="right" w:pos="9026"/>
      </w:tabs>
    </w:pPr>
  </w:style>
  <w:style w:type="character" w:customStyle="1" w:styleId="FooterChar">
    <w:name w:val="Footer Char"/>
    <w:basedOn w:val="DefaultParagraphFont"/>
    <w:link w:val="Footer"/>
    <w:uiPriority w:val="99"/>
    <w:rsid w:val="00801FEA"/>
    <w:rPr>
      <w:color w:val="000000"/>
    </w:rPr>
  </w:style>
  <w:style w:type="paragraph" w:styleId="ListParagraph">
    <w:name w:val="List Paragraph"/>
    <w:basedOn w:val="Normal"/>
    <w:uiPriority w:val="34"/>
    <w:qFormat/>
    <w:rsid w:val="000E4964"/>
    <w:pPr>
      <w:ind w:left="720"/>
      <w:contextualSpacing/>
    </w:pPr>
  </w:style>
  <w:style w:type="character" w:customStyle="1" w:styleId="Vnbnnidung2Inm30">
    <w:name w:val="Văn bản nội dung (2) + In đậm3"/>
    <w:basedOn w:val="Vnbnnidung2"/>
    <w:rsid w:val="00E8631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5pt2">
    <w:name w:val="Văn bản nội dung (2) + 5 pt2"/>
    <w:aliases w:val="In nghiêng6"/>
    <w:basedOn w:val="Vnbnnidung2"/>
    <w:rsid w:val="00E86311"/>
    <w:rPr>
      <w:rFonts w:ascii="Times New Roman" w:eastAsia="Times New Roman" w:hAnsi="Times New Roman" w:cs="Times New Roman"/>
      <w:b w:val="0"/>
      <w:bCs w:val="0"/>
      <w:i/>
      <w:iCs/>
      <w:smallCaps w:val="0"/>
      <w:strike w:val="0"/>
      <w:color w:val="000000"/>
      <w:spacing w:val="0"/>
      <w:w w:val="100"/>
      <w:position w:val="0"/>
      <w:sz w:val="10"/>
      <w:szCs w:val="10"/>
      <w:u w:val="none"/>
      <w:lang w:val="vi-VN" w:eastAsia="vi-VN" w:bidi="vi-VN"/>
    </w:rPr>
  </w:style>
  <w:style w:type="paragraph" w:customStyle="1" w:styleId="Vnbnnidung310">
    <w:name w:val="Văn bản nội dung (3)1"/>
    <w:basedOn w:val="Normal"/>
    <w:rsid w:val="00E86311"/>
    <w:pPr>
      <w:widowControl w:val="0"/>
      <w:shd w:val="clear" w:color="auto" w:fill="FFFFFF"/>
      <w:spacing w:before="0" w:after="240" w:line="299" w:lineRule="exact"/>
      <w:ind w:hanging="1160"/>
    </w:pPr>
    <w:rPr>
      <w:rFonts w:eastAsia="Times New Roman"/>
      <w:b/>
      <w:bCs/>
      <w:sz w:val="26"/>
      <w:szCs w:val="26"/>
    </w:rPr>
  </w:style>
  <w:style w:type="paragraph" w:customStyle="1" w:styleId="Vnbnnidung210">
    <w:name w:val="Văn bản nội dung (2)1"/>
    <w:basedOn w:val="Normal"/>
    <w:rsid w:val="00E86311"/>
    <w:pPr>
      <w:widowControl w:val="0"/>
      <w:shd w:val="clear" w:color="auto" w:fill="FFFFFF"/>
      <w:spacing w:before="360" w:after="60" w:line="306" w:lineRule="exact"/>
      <w:ind w:firstLine="0"/>
      <w:jc w:val="both"/>
    </w:pPr>
    <w:rPr>
      <w:rFonts w:eastAsia="Times New Roman"/>
      <w:sz w:val="26"/>
      <w:szCs w:val="26"/>
    </w:rPr>
  </w:style>
  <w:style w:type="character" w:customStyle="1" w:styleId="UnresolvedMention1">
    <w:name w:val="Unresolved Mention1"/>
    <w:basedOn w:val="DefaultParagraphFont"/>
    <w:uiPriority w:val="99"/>
    <w:semiHidden/>
    <w:unhideWhenUsed/>
    <w:rsid w:val="00C86F33"/>
    <w:rPr>
      <w:color w:val="605E5C"/>
      <w:shd w:val="clear" w:color="auto" w:fill="E1DFDD"/>
    </w:rPr>
  </w:style>
  <w:style w:type="character" w:styleId="LineNumber">
    <w:name w:val="line number"/>
    <w:basedOn w:val="DefaultParagraphFont"/>
    <w:uiPriority w:val="99"/>
    <w:semiHidden/>
    <w:unhideWhenUsed/>
    <w:rsid w:val="00352314"/>
  </w:style>
  <w:style w:type="paragraph" w:styleId="Caption">
    <w:name w:val="caption"/>
    <w:basedOn w:val="Normal"/>
    <w:next w:val="Normal"/>
    <w:uiPriority w:val="35"/>
    <w:unhideWhenUsed/>
    <w:qFormat/>
    <w:rsid w:val="00BD5CD7"/>
    <w:pPr>
      <w:spacing w:before="0" w:after="200"/>
    </w:pPr>
    <w:rPr>
      <w:b/>
      <w:bCs/>
      <w:color w:val="5B9BD5" w:themeColor="accent1"/>
      <w:sz w:val="18"/>
      <w:szCs w:val="18"/>
    </w:rPr>
  </w:style>
  <w:style w:type="paragraph" w:styleId="BalloonText">
    <w:name w:val="Balloon Text"/>
    <w:basedOn w:val="Normal"/>
    <w:link w:val="BalloonTextChar"/>
    <w:uiPriority w:val="99"/>
    <w:semiHidden/>
    <w:unhideWhenUsed/>
    <w:rsid w:val="00E828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8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icrosoft Sans Serif" w:hAnsi="Times New Roman" w:cs="Times New Roman"/>
        <w:color w:val="000000"/>
        <w:sz w:val="28"/>
        <w:szCs w:val="28"/>
        <w:lang w:val="vi-VN" w:eastAsia="vi-VN" w:bidi="vi-VN"/>
      </w:rPr>
    </w:rPrDefault>
    <w:pPrDefault>
      <w:pPr>
        <w:spacing w:before="120" w:after="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3Exact">
    <w:name w:val="Văn bản nội dung (3) Exact"/>
    <w:basedOn w:val="DefaultParagraphFont"/>
    <w:rPr>
      <w:rFonts w:ascii="Times New Roman" w:eastAsia="Times New Roman" w:hAnsi="Times New Roman" w:cs="Times New Roman"/>
      <w:b/>
      <w:bCs/>
      <w:i w:val="0"/>
      <w:iCs w:val="0"/>
      <w:smallCaps w:val="0"/>
      <w:strike w:val="0"/>
      <w:sz w:val="26"/>
      <w:szCs w:val="26"/>
      <w:u w:val="none"/>
    </w:rPr>
  </w:style>
  <w:style w:type="character" w:customStyle="1" w:styleId="Vnbnnidung2Exact">
    <w:name w:val="Văn bản nội dung (2) Exact"/>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Vnbnnidung2Inm">
    <w:name w:val="Văn bản nội dung (2) + In đậm"/>
    <w:aliases w:val="In nghiêng,Giãn cách 2 pt Exact"/>
    <w:basedOn w:val="Vnbnnidung2"/>
    <w:rPr>
      <w:rFonts w:ascii="Times New Roman" w:eastAsia="Times New Roman" w:hAnsi="Times New Roman" w:cs="Times New Roman"/>
      <w:b/>
      <w:bCs/>
      <w:i/>
      <w:iCs/>
      <w:smallCaps w:val="0"/>
      <w:strike w:val="0"/>
      <w:spacing w:val="40"/>
      <w:sz w:val="26"/>
      <w:szCs w:val="26"/>
      <w:u w:val="none"/>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26"/>
      <w:szCs w:val="26"/>
      <w:u w:val="none"/>
    </w:rPr>
  </w:style>
  <w:style w:type="character" w:customStyle="1" w:styleId="Vnbnnidung312pt">
    <w:name w:val="Văn bản nội dung (3) + 12 pt"/>
    <w:aliases w:val="Không in đậm"/>
    <w:basedOn w:val="Vnbnnidung3"/>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Vnbnnidung31">
    <w:name w:val="Văn bản nội dung (3)"/>
    <w:basedOn w:val="Vnbnnidung3"/>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bCs/>
      <w:i w:val="0"/>
      <w:iCs w:val="0"/>
      <w:smallCaps w:val="0"/>
      <w:strike w:val="0"/>
      <w:sz w:val="28"/>
      <w:szCs w:val="28"/>
      <w:u w:val="none"/>
    </w:rPr>
  </w:style>
  <w:style w:type="character" w:customStyle="1" w:styleId="utranghocchntrang12pt">
    <w:name w:val="Đầu trang hoặc chân trang + 12 pt"/>
    <w:aliases w:val="Không in đậm"/>
    <w:basedOn w:val="utranghocchntrang"/>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iCs/>
      <w:smallCaps w:val="0"/>
      <w:strike w:val="0"/>
      <w:sz w:val="26"/>
      <w:szCs w:val="26"/>
      <w:u w:val="none"/>
    </w:rPr>
  </w:style>
  <w:style w:type="character" w:customStyle="1" w:styleId="Vnbnnidung4Inm">
    <w:name w:val="Văn bản nội dung (4) + In đậm"/>
    <w:aliases w:val="Không in nghiêng"/>
    <w:basedOn w:val="Vnbnnidung4"/>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6"/>
      <w:szCs w:val="26"/>
      <w:u w:val="none"/>
    </w:rPr>
  </w:style>
  <w:style w:type="character" w:customStyle="1" w:styleId="Vnbnnidung2Inm0">
    <w:name w:val="Văn bản nội dung (2) + In đậm"/>
    <w:aliases w:val="In nghiêng"/>
    <w:basedOn w:val="Vnbnnidung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5">
    <w:name w:val="Văn bản nội dung (5)_"/>
    <w:basedOn w:val="DefaultParagraphFont"/>
    <w:link w:val="Vnbnnidung50"/>
    <w:rPr>
      <w:rFonts w:ascii="Times New Roman" w:eastAsia="Times New Roman" w:hAnsi="Times New Roman" w:cs="Times New Roman"/>
      <w:b/>
      <w:bCs/>
      <w:i/>
      <w:iCs/>
      <w:smallCaps w:val="0"/>
      <w:strike w:val="0"/>
      <w:sz w:val="26"/>
      <w:szCs w:val="26"/>
      <w:u w:val="none"/>
    </w:rPr>
  </w:style>
  <w:style w:type="character" w:customStyle="1" w:styleId="Vnbnnidung6">
    <w:name w:val="Văn bản nội dung (6)_"/>
    <w:basedOn w:val="DefaultParagraphFont"/>
    <w:link w:val="Vnbnnidung60"/>
    <w:rPr>
      <w:rFonts w:ascii="Times New Roman" w:eastAsia="Times New Roman" w:hAnsi="Times New Roman" w:cs="Times New Roman"/>
      <w:b w:val="0"/>
      <w:bCs w:val="0"/>
      <w:i w:val="0"/>
      <w:iCs w:val="0"/>
      <w:smallCaps w:val="0"/>
      <w:strike w:val="0"/>
      <w:sz w:val="20"/>
      <w:szCs w:val="20"/>
      <w:u w:val="none"/>
    </w:rPr>
  </w:style>
  <w:style w:type="character" w:customStyle="1" w:styleId="Vnbnnidung2Inm1">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6"/>
      <w:szCs w:val="26"/>
      <w:u w:val="none"/>
    </w:rPr>
  </w:style>
  <w:style w:type="character" w:customStyle="1" w:styleId="Tiu214pt">
    <w:name w:val="Tiêu đề #2 + 14 pt"/>
    <w:aliases w:val="Không in đậm"/>
    <w:basedOn w:val="Tiu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utranghocchntrang75pt">
    <w:name w:val="Đầu trang hoặc chân trang + 7.5 pt"/>
    <w:aliases w:val="Không in đậm"/>
    <w:basedOn w:val="utranghocchntrang"/>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style>
  <w:style w:type="character" w:customStyle="1" w:styleId="Vnbnnidung7">
    <w:name w:val="Văn bản nội dung (7)_"/>
    <w:basedOn w:val="DefaultParagraphFont"/>
    <w:link w:val="Vnbnnidung70"/>
    <w:rPr>
      <w:rFonts w:ascii="Times New Roman" w:eastAsia="Times New Roman" w:hAnsi="Times New Roman" w:cs="Times New Roman"/>
      <w:b w:val="0"/>
      <w:bCs w:val="0"/>
      <w:i/>
      <w:iCs/>
      <w:smallCaps w:val="0"/>
      <w:strike w:val="0"/>
      <w:sz w:val="26"/>
      <w:szCs w:val="26"/>
      <w:u w:val="none"/>
    </w:rPr>
  </w:style>
  <w:style w:type="character" w:customStyle="1" w:styleId="Vnbnnidung8">
    <w:name w:val="Văn bản nội dung (8)_"/>
    <w:basedOn w:val="DefaultParagraphFont"/>
    <w:link w:val="Vnbnnidung80"/>
    <w:rPr>
      <w:rFonts w:ascii="Times New Roman" w:eastAsia="Times New Roman" w:hAnsi="Times New Roman" w:cs="Times New Roman"/>
      <w:b w:val="0"/>
      <w:bCs w:val="0"/>
      <w:i w:val="0"/>
      <w:iCs w:val="0"/>
      <w:smallCaps w:val="0"/>
      <w:strike w:val="0"/>
      <w:sz w:val="20"/>
      <w:szCs w:val="20"/>
      <w:u w:val="none"/>
    </w:rPr>
  </w:style>
  <w:style w:type="character" w:customStyle="1" w:styleId="Vnbnnidung9">
    <w:name w:val="Văn bản nội dung (9)_"/>
    <w:basedOn w:val="DefaultParagraphFont"/>
    <w:link w:val="Vnbnnidung90"/>
    <w:rPr>
      <w:rFonts w:ascii="Times New Roman" w:eastAsia="Times New Roman" w:hAnsi="Times New Roman" w:cs="Times New Roman"/>
      <w:b w:val="0"/>
      <w:bCs w:val="0"/>
      <w:i/>
      <w:iCs/>
      <w:smallCaps w:val="0"/>
      <w:strike w:val="0"/>
      <w:sz w:val="26"/>
      <w:szCs w:val="26"/>
      <w:u w:val="none"/>
    </w:rPr>
  </w:style>
  <w:style w:type="character" w:customStyle="1" w:styleId="utranghocchntrangCourierNew">
    <w:name w:val="Đầu trang hoặc chân trang + Courier New"/>
    <w:aliases w:val="4.5 pt,Không in đậm,In nghiêng"/>
    <w:basedOn w:val="utranghocchntrang"/>
    <w:rPr>
      <w:rFonts w:ascii="Courier New" w:eastAsia="Courier New" w:hAnsi="Courier New" w:cs="Courier New"/>
      <w:b/>
      <w:bCs/>
      <w:i/>
      <w:iCs/>
      <w:smallCaps w:val="0"/>
      <w:strike w:val="0"/>
      <w:color w:val="000000"/>
      <w:spacing w:val="0"/>
      <w:w w:val="100"/>
      <w:position w:val="0"/>
      <w:sz w:val="9"/>
      <w:szCs w:val="9"/>
      <w:u w:val="none"/>
      <w:lang w:val="vi-VN" w:eastAsia="vi-VN" w:bidi="vi-VN"/>
    </w:rPr>
  </w:style>
  <w:style w:type="character" w:customStyle="1" w:styleId="ChthchbngExact">
    <w:name w:val="Chú thích bảng Exact"/>
    <w:basedOn w:val="DefaultParagraphFont"/>
    <w:rPr>
      <w:rFonts w:ascii="Times New Roman" w:eastAsia="Times New Roman" w:hAnsi="Times New Roman" w:cs="Times New Roman"/>
      <w:b/>
      <w:bCs/>
      <w:i w:val="0"/>
      <w:iCs w:val="0"/>
      <w:smallCaps w:val="0"/>
      <w:strike w:val="0"/>
      <w:sz w:val="26"/>
      <w:szCs w:val="26"/>
      <w:u w:val="none"/>
    </w:rPr>
  </w:style>
  <w:style w:type="character" w:customStyle="1" w:styleId="Chthchbng2Exact">
    <w:name w:val="Chú thích bảng (2) Exact"/>
    <w:basedOn w:val="DefaultParagraphFont"/>
    <w:rPr>
      <w:rFonts w:ascii="Times New Roman" w:eastAsia="Times New Roman" w:hAnsi="Times New Roman" w:cs="Times New Roman"/>
      <w:b w:val="0"/>
      <w:bCs w:val="0"/>
      <w:i/>
      <w:iCs/>
      <w:smallCaps w:val="0"/>
      <w:strike w:val="0"/>
      <w:sz w:val="26"/>
      <w:szCs w:val="26"/>
      <w:u w:val="none"/>
    </w:rPr>
  </w:style>
  <w:style w:type="character" w:customStyle="1" w:styleId="Chthchbng2Gincch3ptExact">
    <w:name w:val="Chú thích bảng (2) + Giãn cách 3 pt Exact"/>
    <w:basedOn w:val="Chthchbng2"/>
    <w:rPr>
      <w:rFonts w:ascii="Times New Roman" w:eastAsia="Times New Roman" w:hAnsi="Times New Roman" w:cs="Times New Roman"/>
      <w:b w:val="0"/>
      <w:bCs w:val="0"/>
      <w:i/>
      <w:iCs/>
      <w:smallCaps w:val="0"/>
      <w:strike w:val="0"/>
      <w:spacing w:val="70"/>
      <w:sz w:val="26"/>
      <w:szCs w:val="26"/>
      <w:u w:val="none"/>
    </w:rPr>
  </w:style>
  <w:style w:type="character" w:customStyle="1" w:styleId="Vnbnnidung2Inm2">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95pt">
    <w:name w:val="Văn bản nội dung (2) + 9.5 pt"/>
    <w:basedOn w:val="Vnbnnidung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Vnbnnidung29pt">
    <w:name w:val="Văn bản nội dung (2) + 9 pt"/>
    <w:aliases w:val="In đậm,Giãn cách 1 pt"/>
    <w:basedOn w:val="Vnbnnidung2"/>
    <w:rPr>
      <w:rFonts w:ascii="Times New Roman" w:eastAsia="Times New Roman" w:hAnsi="Times New Roman" w:cs="Times New Roman"/>
      <w:b/>
      <w:bCs/>
      <w:i w:val="0"/>
      <w:iCs w:val="0"/>
      <w:smallCaps w:val="0"/>
      <w:strike w:val="0"/>
      <w:color w:val="000000"/>
      <w:spacing w:val="20"/>
      <w:w w:val="100"/>
      <w:position w:val="0"/>
      <w:sz w:val="18"/>
      <w:szCs w:val="18"/>
      <w:u w:val="none"/>
      <w:lang w:val="vi-VN" w:eastAsia="vi-VN" w:bidi="vi-VN"/>
    </w:rPr>
  </w:style>
  <w:style w:type="character" w:customStyle="1" w:styleId="Vnbnnidung2Inm3">
    <w:name w:val="Văn bản nội dung (2) + In đậm"/>
    <w:aliases w:val="In nghiêng Exact"/>
    <w:basedOn w:val="Vnbnnidung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6"/>
      <w:szCs w:val="26"/>
      <w:u w:val="none"/>
    </w:rPr>
  </w:style>
  <w:style w:type="character" w:customStyle="1" w:styleId="Vnbnnidung25pt">
    <w:name w:val="Văn bản nội dung (2) + 5 pt"/>
    <w:basedOn w:val="Vnbnnidung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eastAsia="vi-VN" w:bidi="vi-VN"/>
    </w:rPr>
  </w:style>
  <w:style w:type="character" w:customStyle="1" w:styleId="Vnbnnidung21">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ChthchbngCambria">
    <w:name w:val="Chú thích bảng + Cambria"/>
    <w:aliases w:val="20 pt,Giãn cách -1 pt"/>
    <w:basedOn w:val="Chthchbng"/>
    <w:rPr>
      <w:rFonts w:ascii="Cambria" w:eastAsia="Cambria" w:hAnsi="Cambria" w:cs="Cambria"/>
      <w:b/>
      <w:bCs/>
      <w:i w:val="0"/>
      <w:iCs w:val="0"/>
      <w:smallCaps w:val="0"/>
      <w:strike w:val="0"/>
      <w:color w:val="000000"/>
      <w:spacing w:val="-20"/>
      <w:w w:val="100"/>
      <w:position w:val="0"/>
      <w:sz w:val="40"/>
      <w:szCs w:val="40"/>
      <w:u w:val="none"/>
      <w:lang w:val="vi-VN" w:eastAsia="vi-VN" w:bidi="vi-VN"/>
    </w:rPr>
  </w:style>
  <w:style w:type="character" w:customStyle="1" w:styleId="Chthchbng3">
    <w:name w:val="Chú thích bảng (3)_"/>
    <w:basedOn w:val="DefaultParagraphFont"/>
    <w:link w:val="Chthchbng30"/>
    <w:rPr>
      <w:rFonts w:ascii="Times New Roman" w:eastAsia="Times New Roman" w:hAnsi="Times New Roman" w:cs="Times New Roman"/>
      <w:b/>
      <w:bCs/>
      <w:i/>
      <w:iCs/>
      <w:smallCaps w:val="0"/>
      <w:strike w:val="0"/>
      <w:sz w:val="26"/>
      <w:szCs w:val="26"/>
      <w:u w:val="none"/>
    </w:rPr>
  </w:style>
  <w:style w:type="character" w:customStyle="1" w:styleId="Vnbnnidung24pt">
    <w:name w:val="Văn bản nội dung (2) + 4 pt"/>
    <w:aliases w:val="Giãn cách 1 pt"/>
    <w:basedOn w:val="Vnbnnidung2"/>
    <w:rPr>
      <w:rFonts w:ascii="Times New Roman" w:eastAsia="Times New Roman" w:hAnsi="Times New Roman" w:cs="Times New Roman"/>
      <w:b w:val="0"/>
      <w:bCs w:val="0"/>
      <w:i w:val="0"/>
      <w:iCs w:val="0"/>
      <w:smallCaps w:val="0"/>
      <w:strike w:val="0"/>
      <w:color w:val="000000"/>
      <w:spacing w:val="20"/>
      <w:w w:val="100"/>
      <w:position w:val="0"/>
      <w:sz w:val="8"/>
      <w:szCs w:val="8"/>
      <w:u w:val="none"/>
      <w:lang w:val="vi-VN" w:eastAsia="vi-VN" w:bidi="vi-VN"/>
    </w:rPr>
  </w:style>
  <w:style w:type="character" w:customStyle="1" w:styleId="Vnbnnidung215pt">
    <w:name w:val="Văn bản nội dung (2) + 15 pt"/>
    <w:aliases w:val="In đậm"/>
    <w:basedOn w:val="Vnbnnidung2"/>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Vnbnnidung2Cambria">
    <w:name w:val="Văn bản nội dung (2) + Cambria"/>
    <w:aliases w:val="11.5 pt,In đậm"/>
    <w:basedOn w:val="Vnbnnidung2"/>
    <w:rPr>
      <w:rFonts w:ascii="Cambria" w:eastAsia="Cambria" w:hAnsi="Cambria" w:cs="Cambria"/>
      <w:b/>
      <w:bCs/>
      <w:i w:val="0"/>
      <w:iCs w:val="0"/>
      <w:smallCaps w:val="0"/>
      <w:strike w:val="0"/>
      <w:color w:val="000000"/>
      <w:spacing w:val="0"/>
      <w:w w:val="100"/>
      <w:position w:val="0"/>
      <w:sz w:val="23"/>
      <w:szCs w:val="23"/>
      <w:u w:val="none"/>
      <w:lang w:val="vi-VN" w:eastAsia="vi-VN" w:bidi="vi-VN"/>
    </w:rPr>
  </w:style>
  <w:style w:type="character" w:customStyle="1" w:styleId="Chthchbng4">
    <w:name w:val="Chú thích bảng (4)_"/>
    <w:basedOn w:val="DefaultParagraphFont"/>
    <w:link w:val="Chthchbng40"/>
    <w:rPr>
      <w:rFonts w:ascii="Times New Roman" w:eastAsia="Times New Roman" w:hAnsi="Times New Roman" w:cs="Times New Roman"/>
      <w:b w:val="0"/>
      <w:bCs w:val="0"/>
      <w:i w:val="0"/>
      <w:iCs w:val="0"/>
      <w:smallCaps w:val="0"/>
      <w:strike w:val="0"/>
      <w:sz w:val="26"/>
      <w:szCs w:val="26"/>
      <w:u w:val="none"/>
    </w:rPr>
  </w:style>
  <w:style w:type="character" w:customStyle="1" w:styleId="Vnbnnidung5Khnginnghing">
    <w:name w:val="Văn bản nội dung (5) + Không in nghiêng"/>
    <w:basedOn w:val="Vnbnnidung5"/>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5Khnginm">
    <w:name w:val="Văn bản nội dung (5) + Không in đậm"/>
    <w:aliases w:val="Không in nghiêng"/>
    <w:basedOn w:val="Vnbnnidung5"/>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10">
    <w:name w:val="Văn bản nội dung (10)_"/>
    <w:basedOn w:val="DefaultParagraphFont"/>
    <w:link w:val="Vnbnnidung100"/>
    <w:rPr>
      <w:rFonts w:ascii="Times New Roman" w:eastAsia="Times New Roman" w:hAnsi="Times New Roman" w:cs="Times New Roman"/>
      <w:b w:val="0"/>
      <w:bCs w:val="0"/>
      <w:i w:val="0"/>
      <w:iCs w:val="0"/>
      <w:smallCaps w:val="0"/>
      <w:strike w:val="0"/>
      <w:spacing w:val="20"/>
      <w:sz w:val="8"/>
      <w:szCs w:val="8"/>
      <w:u w:val="none"/>
    </w:rPr>
  </w:style>
  <w:style w:type="character" w:customStyle="1" w:styleId="Vnbnnidung3Khnginm">
    <w:name w:val="Văn bản nội dung (3) + Không in đậm"/>
    <w:basedOn w:val="Vnbnnidung3"/>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3Khnginm0">
    <w:name w:val="Văn bản nội dung (3) + Không in đậm"/>
    <w:basedOn w:val="Vnbnnidung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11">
    <w:name w:val="Văn bản nội dung (11)_"/>
    <w:basedOn w:val="DefaultParagraphFont"/>
    <w:link w:val="Vnbnnidung110"/>
    <w:rPr>
      <w:rFonts w:ascii="Times New Roman" w:eastAsia="Times New Roman" w:hAnsi="Times New Roman" w:cs="Times New Roman"/>
      <w:b w:val="0"/>
      <w:bCs w:val="0"/>
      <w:i/>
      <w:iCs/>
      <w:smallCaps w:val="0"/>
      <w:strike w:val="0"/>
      <w:sz w:val="26"/>
      <w:szCs w:val="26"/>
      <w:u w:val="none"/>
    </w:rPr>
  </w:style>
  <w:style w:type="character" w:customStyle="1" w:styleId="Chthchbng1">
    <w:name w:val="Chú thích bảng"/>
    <w:basedOn w:val="Chthchbng"/>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2Cambria0">
    <w:name w:val="Văn bản nội dung (2) + Cambria"/>
    <w:aliases w:val="4 pt"/>
    <w:basedOn w:val="Vnbnnidung2"/>
    <w:rPr>
      <w:rFonts w:ascii="Cambria" w:eastAsia="Cambria" w:hAnsi="Cambria" w:cs="Cambria"/>
      <w:b w:val="0"/>
      <w:bCs w:val="0"/>
      <w:i w:val="0"/>
      <w:iCs w:val="0"/>
      <w:smallCaps w:val="0"/>
      <w:strike w:val="0"/>
      <w:color w:val="000000"/>
      <w:spacing w:val="0"/>
      <w:w w:val="100"/>
      <w:position w:val="0"/>
      <w:sz w:val="8"/>
      <w:szCs w:val="8"/>
      <w:u w:val="none"/>
      <w:lang w:val="vi-VN" w:eastAsia="vi-VN" w:bidi="vi-VN"/>
    </w:rPr>
  </w:style>
  <w:style w:type="character" w:customStyle="1" w:styleId="Vnbnnidung210pt">
    <w:name w:val="Văn bản nội dung (2) + 10 pt"/>
    <w:basedOn w:val="Vnbnnidung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utranghocchntrang1">
    <w:name w:val="Đầu trang hoặc chân trang"/>
    <w:basedOn w:val="utranghocchntrang"/>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Vnbnnidung25pt0">
    <w:name w:val="Văn bản nội dung (2) + 5 pt"/>
    <w:aliases w:val="In nghiêng"/>
    <w:basedOn w:val="Vnbnnidung2"/>
    <w:rPr>
      <w:rFonts w:ascii="Times New Roman" w:eastAsia="Times New Roman" w:hAnsi="Times New Roman" w:cs="Times New Roman"/>
      <w:b w:val="0"/>
      <w:bCs w:val="0"/>
      <w:i/>
      <w:iCs/>
      <w:smallCaps w:val="0"/>
      <w:strike w:val="0"/>
      <w:color w:val="000000"/>
      <w:spacing w:val="0"/>
      <w:w w:val="100"/>
      <w:position w:val="0"/>
      <w:sz w:val="10"/>
      <w:szCs w:val="10"/>
      <w:u w:val="none"/>
      <w:lang w:val="vi-VN" w:eastAsia="vi-VN" w:bidi="vi-VN"/>
    </w:rPr>
  </w:style>
  <w:style w:type="character" w:customStyle="1" w:styleId="Vnbnnidung24pt0">
    <w:name w:val="Văn bản nội dung (2) + 4 pt"/>
    <w:aliases w:val="Giãn cách 0 pt"/>
    <w:basedOn w:val="Vnbnnidung2"/>
    <w:rPr>
      <w:rFonts w:ascii="Times New Roman" w:eastAsia="Times New Roman" w:hAnsi="Times New Roman" w:cs="Times New Roman"/>
      <w:b w:val="0"/>
      <w:bCs w:val="0"/>
      <w:i w:val="0"/>
      <w:iCs w:val="0"/>
      <w:smallCaps w:val="0"/>
      <w:strike w:val="0"/>
      <w:color w:val="000000"/>
      <w:spacing w:val="-10"/>
      <w:w w:val="100"/>
      <w:position w:val="0"/>
      <w:sz w:val="8"/>
      <w:szCs w:val="8"/>
      <w:u w:val="none"/>
      <w:lang w:val="vi-VN" w:eastAsia="vi-VN" w:bidi="vi-VN"/>
    </w:rPr>
  </w:style>
  <w:style w:type="character" w:customStyle="1" w:styleId="Tiu1">
    <w:name w:val="Tiêu đề #1_"/>
    <w:basedOn w:val="DefaultParagraphFont"/>
    <w:link w:val="Tiu10"/>
    <w:rPr>
      <w:rFonts w:ascii="Times New Roman" w:eastAsia="Times New Roman" w:hAnsi="Times New Roman" w:cs="Times New Roman"/>
      <w:b/>
      <w:bCs/>
      <w:i/>
      <w:iCs/>
      <w:smallCaps w:val="0"/>
      <w:strike w:val="0"/>
      <w:sz w:val="26"/>
      <w:szCs w:val="26"/>
      <w:u w:val="none"/>
    </w:rPr>
  </w:style>
  <w:style w:type="character" w:customStyle="1" w:styleId="Tiu1Gincch2pt">
    <w:name w:val="Tiêu đề #1 + Giãn cách 2 pt"/>
    <w:basedOn w:val="Tiu1"/>
    <w:rPr>
      <w:rFonts w:ascii="Times New Roman" w:eastAsia="Times New Roman" w:hAnsi="Times New Roman" w:cs="Times New Roman"/>
      <w:b/>
      <w:bCs/>
      <w:i/>
      <w:iCs/>
      <w:smallCaps w:val="0"/>
      <w:strike w:val="0"/>
      <w:color w:val="000000"/>
      <w:spacing w:val="40"/>
      <w:w w:val="100"/>
      <w:position w:val="0"/>
      <w:sz w:val="26"/>
      <w:szCs w:val="26"/>
      <w:u w:val="none"/>
      <w:lang w:val="vi-VN" w:eastAsia="vi-VN" w:bidi="vi-VN"/>
    </w:rPr>
  </w:style>
  <w:style w:type="character" w:customStyle="1" w:styleId="Chthchbng2">
    <w:name w:val="Chú thích bảng (2)_"/>
    <w:basedOn w:val="DefaultParagraphFont"/>
    <w:link w:val="Chthchbng20"/>
    <w:rPr>
      <w:rFonts w:ascii="Times New Roman" w:eastAsia="Times New Roman" w:hAnsi="Times New Roman" w:cs="Times New Roman"/>
      <w:b w:val="0"/>
      <w:bCs w:val="0"/>
      <w:i/>
      <w:iCs/>
      <w:smallCaps w:val="0"/>
      <w:strike w:val="0"/>
      <w:sz w:val="26"/>
      <w:szCs w:val="26"/>
      <w:u w:val="none"/>
    </w:rPr>
  </w:style>
  <w:style w:type="character" w:customStyle="1" w:styleId="Chthchbng212pt">
    <w:name w:val="Chú thích bảng (2) + 12 pt"/>
    <w:aliases w:val="Không in nghiêng"/>
    <w:basedOn w:val="Chthchbng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Chthchbng21">
    <w:name w:val="Chú thích bảng (2)"/>
    <w:basedOn w:val="Chthchbng2"/>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Vnbnnidung245pt">
    <w:name w:val="Văn bản nội dung (2) + 4.5 pt"/>
    <w:aliases w:val="In nghiêng,Giãn cách 0 pt"/>
    <w:basedOn w:val="Vnbnnidung2"/>
    <w:rPr>
      <w:rFonts w:ascii="Times New Roman" w:eastAsia="Times New Roman" w:hAnsi="Times New Roman" w:cs="Times New Roman"/>
      <w:b w:val="0"/>
      <w:bCs w:val="0"/>
      <w:i/>
      <w:iCs/>
      <w:smallCaps w:val="0"/>
      <w:strike w:val="0"/>
      <w:color w:val="000000"/>
      <w:spacing w:val="-10"/>
      <w:w w:val="100"/>
      <w:position w:val="0"/>
      <w:sz w:val="9"/>
      <w:szCs w:val="9"/>
      <w:u w:val="none"/>
      <w:lang w:val="vi-VN" w:eastAsia="vi-VN" w:bidi="vi-VN"/>
    </w:rPr>
  </w:style>
  <w:style w:type="character" w:customStyle="1" w:styleId="Vnbnnidung211pt">
    <w:name w:val="Văn bản nội dung (2) + 11 pt"/>
    <w:basedOn w:val="Vnbnnidung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Exact">
    <w:name w:val="Chú thích ảnh Exact"/>
    <w:basedOn w:val="DefaultParagraphFont"/>
    <w:link w:val="Chthchnh"/>
    <w:rPr>
      <w:rFonts w:ascii="Times New Roman" w:eastAsia="Times New Roman" w:hAnsi="Times New Roman" w:cs="Times New Roman"/>
      <w:b/>
      <w:bCs/>
      <w:i w:val="0"/>
      <w:iCs w:val="0"/>
      <w:smallCaps w:val="0"/>
      <w:strike w:val="0"/>
      <w:spacing w:val="20"/>
      <w:sz w:val="24"/>
      <w:szCs w:val="24"/>
      <w:u w:val="none"/>
    </w:rPr>
  </w:style>
  <w:style w:type="character" w:customStyle="1" w:styleId="utranghocchntrangLucidaSansUnicode">
    <w:name w:val="Đầu trang hoặc chân trang + Lucida Sans Unicode"/>
    <w:aliases w:val="10.5 pt,Không in đậm,In nghiêng,Giãn cách -1 pt"/>
    <w:basedOn w:val="utranghocchntrang"/>
    <w:rPr>
      <w:rFonts w:ascii="Lucida Sans Unicode" w:eastAsia="Lucida Sans Unicode" w:hAnsi="Lucida Sans Unicode" w:cs="Lucida Sans Unicode"/>
      <w:b/>
      <w:bCs/>
      <w:i/>
      <w:iCs/>
      <w:smallCaps w:val="0"/>
      <w:strike w:val="0"/>
      <w:color w:val="000000"/>
      <w:spacing w:val="-30"/>
      <w:w w:val="100"/>
      <w:position w:val="0"/>
      <w:sz w:val="21"/>
      <w:szCs w:val="21"/>
      <w:u w:val="none"/>
      <w:lang w:val="vi-VN" w:eastAsia="vi-VN" w:bidi="vi-VN"/>
    </w:rPr>
  </w:style>
  <w:style w:type="character" w:customStyle="1" w:styleId="Vnbnnidung912pt">
    <w:name w:val="Văn bản nội dung (9) + 12 pt"/>
    <w:aliases w:val="Không in nghiêng"/>
    <w:basedOn w:val="Vnbnnidung9"/>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Tiu2Khnginm">
    <w:name w:val="Tiêu đề #2 + Không in đậm"/>
    <w:basedOn w:val="Tiu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iu21">
    <w:name w:val="Tiêu đề #2"/>
    <w:basedOn w:val="Tiu2"/>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2115pt">
    <w:name w:val="Văn bản nội dung (2) + 11.5 pt"/>
    <w:basedOn w:val="Vnbnnidung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style>
  <w:style w:type="character" w:customStyle="1" w:styleId="Vnbnnidung2Inm4">
    <w:name w:val="Văn bản nội dung (2) + In đậm"/>
    <w:aliases w:val="In nghiêng,Giãn cách -2 pt"/>
    <w:basedOn w:val="Vnbnnidung2"/>
    <w:rPr>
      <w:rFonts w:ascii="Times New Roman" w:eastAsia="Times New Roman" w:hAnsi="Times New Roman" w:cs="Times New Roman"/>
      <w:b/>
      <w:bCs/>
      <w:i/>
      <w:iCs/>
      <w:smallCaps w:val="0"/>
      <w:strike w:val="0"/>
      <w:color w:val="000000"/>
      <w:spacing w:val="-40"/>
      <w:w w:val="100"/>
      <w:position w:val="0"/>
      <w:sz w:val="26"/>
      <w:szCs w:val="26"/>
      <w:u w:val="none"/>
      <w:lang w:val="vi-VN" w:eastAsia="vi-VN" w:bidi="vi-VN"/>
    </w:rPr>
  </w:style>
  <w:style w:type="character" w:customStyle="1" w:styleId="ChthchbngKhnginm">
    <w:name w:val="Chú thích bảng + Không in đậm"/>
    <w:aliases w:val="In nghiêng Exact"/>
    <w:basedOn w:val="Chthchbng"/>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2">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Vnbnnidung2105pt">
    <w:name w:val="Văn bản nội dung (2) + 10.5 pt"/>
    <w:basedOn w:val="Vnbnnidung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Vnbnnidung214pt">
    <w:name w:val="Văn bản nội dung (2) + 14 pt"/>
    <w:aliases w:val="In đậm,Giãn cách -1 pt"/>
    <w:basedOn w:val="Vnbnnidung2"/>
    <w:rPr>
      <w:rFonts w:ascii="Times New Roman" w:eastAsia="Times New Roman" w:hAnsi="Times New Roman" w:cs="Times New Roman"/>
      <w:b/>
      <w:bCs/>
      <w:i w:val="0"/>
      <w:iCs w:val="0"/>
      <w:smallCaps w:val="0"/>
      <w:strike w:val="0"/>
      <w:color w:val="000000"/>
      <w:spacing w:val="-20"/>
      <w:w w:val="100"/>
      <w:position w:val="0"/>
      <w:sz w:val="28"/>
      <w:szCs w:val="28"/>
      <w:u w:val="none"/>
      <w:lang w:val="vi-VN" w:eastAsia="vi-VN" w:bidi="vi-VN"/>
    </w:rPr>
  </w:style>
  <w:style w:type="character" w:customStyle="1" w:styleId="Vnbnnidung275pt">
    <w:name w:val="Văn bản nội dung (2) + 7.5 pt"/>
    <w:aliases w:val="In nghiêng,Giãn cách 0 pt"/>
    <w:basedOn w:val="Vnbnnidung2"/>
    <w:rPr>
      <w:rFonts w:ascii="Times New Roman" w:eastAsia="Times New Roman" w:hAnsi="Times New Roman" w:cs="Times New Roman"/>
      <w:b w:val="0"/>
      <w:bCs w:val="0"/>
      <w:i/>
      <w:iCs/>
      <w:smallCaps w:val="0"/>
      <w:strike w:val="0"/>
      <w:color w:val="000000"/>
      <w:spacing w:val="-10"/>
      <w:w w:val="100"/>
      <w:position w:val="0"/>
      <w:sz w:val="15"/>
      <w:szCs w:val="15"/>
      <w:u w:val="none"/>
      <w:lang w:val="vi-VN" w:eastAsia="vi-VN" w:bidi="vi-VN"/>
    </w:rPr>
  </w:style>
  <w:style w:type="character" w:customStyle="1" w:styleId="Vnbnnidung295pt0">
    <w:name w:val="Văn bản nội dung (2) + 9.5 pt"/>
    <w:basedOn w:val="Vnbnnidung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Vnbnnidung2Constantia">
    <w:name w:val="Văn bản nội dung (2) + Constantia"/>
    <w:basedOn w:val="Vnbnnidung2"/>
    <w:rPr>
      <w:rFonts w:ascii="Constantia" w:eastAsia="Constantia" w:hAnsi="Constantia" w:cs="Constantia"/>
      <w:b w:val="0"/>
      <w:bCs w:val="0"/>
      <w:i w:val="0"/>
      <w:iCs w:val="0"/>
      <w:smallCaps w:val="0"/>
      <w:strike w:val="0"/>
      <w:color w:val="000000"/>
      <w:spacing w:val="0"/>
      <w:w w:val="100"/>
      <w:position w:val="0"/>
      <w:sz w:val="26"/>
      <w:szCs w:val="26"/>
      <w:u w:val="none"/>
      <w:lang w:val="vi-VN" w:eastAsia="vi-VN" w:bidi="vi-VN"/>
    </w:rPr>
  </w:style>
  <w:style w:type="character" w:customStyle="1" w:styleId="Chthchbng41">
    <w:name w:val="Chú thích bảng (4)"/>
    <w:basedOn w:val="Chthchbng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Chthchbng5">
    <w:name w:val="Chú thích bảng (5)_"/>
    <w:basedOn w:val="DefaultParagraphFont"/>
    <w:link w:val="Chthchbng50"/>
    <w:rPr>
      <w:rFonts w:ascii="Consolas" w:eastAsia="Consolas" w:hAnsi="Consolas" w:cs="Consolas"/>
      <w:b w:val="0"/>
      <w:bCs w:val="0"/>
      <w:i w:val="0"/>
      <w:iCs w:val="0"/>
      <w:smallCaps w:val="0"/>
      <w:strike w:val="0"/>
      <w:sz w:val="8"/>
      <w:szCs w:val="8"/>
      <w:u w:val="none"/>
    </w:rPr>
  </w:style>
  <w:style w:type="character" w:customStyle="1" w:styleId="Chthchbng5TimesNewRoman">
    <w:name w:val="Chú thích bảng (5) + Times New Roman"/>
    <w:aliases w:val="4.5 pt,In nghiêng"/>
    <w:basedOn w:val="Chthchbng5"/>
    <w:rPr>
      <w:rFonts w:ascii="Times New Roman" w:eastAsia="Times New Roman" w:hAnsi="Times New Roman" w:cs="Times New Roman"/>
      <w:b w:val="0"/>
      <w:bCs w:val="0"/>
      <w:i/>
      <w:iCs/>
      <w:smallCaps w:val="0"/>
      <w:strike w:val="0"/>
      <w:color w:val="000000"/>
      <w:spacing w:val="0"/>
      <w:w w:val="100"/>
      <w:position w:val="0"/>
      <w:sz w:val="9"/>
      <w:szCs w:val="9"/>
      <w:u w:val="none"/>
      <w:lang w:val="vi-VN" w:eastAsia="vi-VN" w:bidi="vi-VN"/>
    </w:rPr>
  </w:style>
  <w:style w:type="character" w:customStyle="1" w:styleId="Vnbnnidung24pt1">
    <w:name w:val="Văn bản nội dung (2) + 4 pt"/>
    <w:aliases w:val="Giãn cách 0 pt,Văn bản nội dung (2) + 4 pt3"/>
    <w:basedOn w:val="Vnbnnidung2"/>
    <w:rPr>
      <w:rFonts w:ascii="Times New Roman" w:eastAsia="Times New Roman" w:hAnsi="Times New Roman" w:cs="Times New Roman"/>
      <w:b w:val="0"/>
      <w:bCs w:val="0"/>
      <w:i w:val="0"/>
      <w:iCs w:val="0"/>
      <w:smallCaps w:val="0"/>
      <w:strike w:val="0"/>
      <w:color w:val="000000"/>
      <w:spacing w:val="10"/>
      <w:w w:val="100"/>
      <w:position w:val="0"/>
      <w:sz w:val="8"/>
      <w:szCs w:val="8"/>
      <w:u w:val="none"/>
      <w:lang w:val="vi-VN" w:eastAsia="vi-VN" w:bidi="vi-VN"/>
    </w:rPr>
  </w:style>
  <w:style w:type="character" w:customStyle="1" w:styleId="Vnbnnidung25pt1">
    <w:name w:val="Văn bản nội dung (2) + 5 pt"/>
    <w:basedOn w:val="Vnbnnidung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eastAsia="vi-VN" w:bidi="vi-VN"/>
    </w:rPr>
  </w:style>
  <w:style w:type="character" w:customStyle="1" w:styleId="Vnbnnidung12">
    <w:name w:val="Văn bản nội dung (12)_"/>
    <w:basedOn w:val="DefaultParagraphFont"/>
    <w:link w:val="Vnbnnidung120"/>
    <w:rPr>
      <w:rFonts w:ascii="Times New Roman" w:eastAsia="Times New Roman" w:hAnsi="Times New Roman" w:cs="Times New Roman"/>
      <w:b w:val="0"/>
      <w:bCs w:val="0"/>
      <w:i w:val="0"/>
      <w:iCs w:val="0"/>
      <w:smallCaps w:val="0"/>
      <w:strike w:val="0"/>
      <w:u w:val="none"/>
    </w:rPr>
  </w:style>
  <w:style w:type="character" w:customStyle="1" w:styleId="Chthchnh2Exact">
    <w:name w:val="Chú thích ảnh (2) Exact"/>
    <w:basedOn w:val="DefaultParagraphFont"/>
    <w:link w:val="Chthchnh2"/>
    <w:rPr>
      <w:rFonts w:ascii="Times New Roman" w:eastAsia="Times New Roman" w:hAnsi="Times New Roman" w:cs="Times New Roman"/>
      <w:b w:val="0"/>
      <w:bCs w:val="0"/>
      <w:i w:val="0"/>
      <w:iCs w:val="0"/>
      <w:smallCaps w:val="0"/>
      <w:strike w:val="0"/>
      <w:sz w:val="20"/>
      <w:szCs w:val="20"/>
      <w:u w:val="none"/>
    </w:rPr>
  </w:style>
  <w:style w:type="character" w:customStyle="1" w:styleId="Chthchnh3Exact">
    <w:name w:val="Chú thích ảnh (3) Exact"/>
    <w:basedOn w:val="DefaultParagraphFont"/>
    <w:link w:val="Chthchnh3"/>
    <w:rPr>
      <w:rFonts w:ascii="Consolas" w:eastAsia="Consolas" w:hAnsi="Consolas" w:cs="Consolas"/>
      <w:b w:val="0"/>
      <w:bCs w:val="0"/>
      <w:i w:val="0"/>
      <w:iCs w:val="0"/>
      <w:smallCaps w:val="0"/>
      <w:strike w:val="0"/>
      <w:sz w:val="22"/>
      <w:szCs w:val="22"/>
      <w:u w:val="none"/>
    </w:rPr>
  </w:style>
  <w:style w:type="character" w:customStyle="1" w:styleId="Chthchnh315pt">
    <w:name w:val="Chú thích ảnh (3) + 15 pt"/>
    <w:aliases w:val="In đậm Exact"/>
    <w:basedOn w:val="Chthchnh3Exact"/>
    <w:rPr>
      <w:rFonts w:ascii="Consolas" w:eastAsia="Consolas" w:hAnsi="Consolas" w:cs="Consolas"/>
      <w:b/>
      <w:bCs/>
      <w:i w:val="0"/>
      <w:iCs w:val="0"/>
      <w:smallCaps w:val="0"/>
      <w:strike w:val="0"/>
      <w:color w:val="000000"/>
      <w:spacing w:val="0"/>
      <w:w w:val="100"/>
      <w:position w:val="0"/>
      <w:sz w:val="30"/>
      <w:szCs w:val="30"/>
      <w:u w:val="none"/>
      <w:lang w:val="vi-VN" w:eastAsia="vi-VN" w:bidi="vi-VN"/>
    </w:rPr>
  </w:style>
  <w:style w:type="character" w:customStyle="1" w:styleId="Chthchnh4Exact">
    <w:name w:val="Chú thích ảnh (4) Exact"/>
    <w:basedOn w:val="DefaultParagraphFont"/>
    <w:link w:val="Chthchnh4"/>
    <w:rPr>
      <w:rFonts w:ascii="Times New Roman" w:eastAsia="Times New Roman" w:hAnsi="Times New Roman" w:cs="Times New Roman"/>
      <w:b w:val="0"/>
      <w:bCs w:val="0"/>
      <w:i w:val="0"/>
      <w:iCs w:val="0"/>
      <w:smallCaps w:val="0"/>
      <w:strike w:val="0"/>
      <w:sz w:val="22"/>
      <w:szCs w:val="22"/>
      <w:u w:val="none"/>
    </w:rPr>
  </w:style>
  <w:style w:type="character" w:customStyle="1" w:styleId="Chthchnh4Consolas">
    <w:name w:val="Chú thích ảnh (4) + Consolas"/>
    <w:aliases w:val="10 pt,In đậm Exact"/>
    <w:basedOn w:val="Chthchnh4Exact"/>
    <w:rPr>
      <w:rFonts w:ascii="Consolas" w:eastAsia="Consolas" w:hAnsi="Consolas" w:cs="Consolas"/>
      <w:b/>
      <w:bCs/>
      <w:i w:val="0"/>
      <w:iCs w:val="0"/>
      <w:smallCaps w:val="0"/>
      <w:strike w:val="0"/>
      <w:color w:val="000000"/>
      <w:spacing w:val="0"/>
      <w:w w:val="100"/>
      <w:position w:val="0"/>
      <w:sz w:val="20"/>
      <w:szCs w:val="20"/>
      <w:u w:val="none"/>
      <w:lang w:val="vi-VN" w:eastAsia="vi-VN" w:bidi="vi-VN"/>
    </w:rPr>
  </w:style>
  <w:style w:type="character" w:customStyle="1" w:styleId="Chthchnh5Exact">
    <w:name w:val="Chú thích ảnh (5) Exact"/>
    <w:basedOn w:val="DefaultParagraphFont"/>
    <w:link w:val="Chthchnh5"/>
    <w:rPr>
      <w:rFonts w:ascii="Times New Roman" w:eastAsia="Times New Roman" w:hAnsi="Times New Roman" w:cs="Times New Roman"/>
      <w:b w:val="0"/>
      <w:bCs w:val="0"/>
      <w:i w:val="0"/>
      <w:iCs w:val="0"/>
      <w:smallCaps w:val="0"/>
      <w:strike w:val="0"/>
      <w:sz w:val="26"/>
      <w:szCs w:val="26"/>
      <w:u w:val="none"/>
    </w:rPr>
  </w:style>
  <w:style w:type="character" w:customStyle="1" w:styleId="Chthchnh6Exact">
    <w:name w:val="Chú thích ảnh (6) Exact"/>
    <w:basedOn w:val="DefaultParagraphFont"/>
    <w:link w:val="Chthchnh6"/>
    <w:rPr>
      <w:rFonts w:ascii="Times New Roman" w:eastAsia="Times New Roman" w:hAnsi="Times New Roman" w:cs="Times New Roman"/>
      <w:b/>
      <w:bCs/>
      <w:i w:val="0"/>
      <w:iCs w:val="0"/>
      <w:smallCaps w:val="0"/>
      <w:strike w:val="0"/>
      <w:w w:val="120"/>
      <w:sz w:val="20"/>
      <w:szCs w:val="20"/>
      <w:u w:val="none"/>
    </w:rPr>
  </w:style>
  <w:style w:type="character" w:customStyle="1" w:styleId="utranghocchntrang12pt0">
    <w:name w:val="Đầu trang hoặc chân trang + 12 pt"/>
    <w:aliases w:val="Không in đậm"/>
    <w:basedOn w:val="utranghocchntrang"/>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Chthchbng6">
    <w:name w:val="Chú thích bảng (6)_"/>
    <w:basedOn w:val="DefaultParagraphFont"/>
    <w:link w:val="Chthchbng60"/>
    <w:rPr>
      <w:rFonts w:ascii="Times New Roman" w:eastAsia="Times New Roman" w:hAnsi="Times New Roman" w:cs="Times New Roman"/>
      <w:b w:val="0"/>
      <w:bCs w:val="0"/>
      <w:i/>
      <w:iCs/>
      <w:smallCaps w:val="0"/>
      <w:strike w:val="0"/>
      <w:sz w:val="26"/>
      <w:szCs w:val="26"/>
      <w:u w:val="none"/>
    </w:rPr>
  </w:style>
  <w:style w:type="character" w:customStyle="1" w:styleId="Chthchbng6Inm">
    <w:name w:val="Chú thích bảng (6) + In đậm"/>
    <w:aliases w:val="Không in nghiêng"/>
    <w:basedOn w:val="Chthchbng6"/>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14pt0">
    <w:name w:val="Văn bản nội dung (2) + 14 pt"/>
    <w:aliases w:val="In đậm"/>
    <w:basedOn w:val="Vnbnnidung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Vnbnnidung210pt0">
    <w:name w:val="Văn bản nội dung (2) + 10 pt"/>
    <w:basedOn w:val="Vnbnnidung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4pt2">
    <w:name w:val="Văn bản nội dung (2) + 4 pt"/>
    <w:aliases w:val="Giãn cách 1 pt1"/>
    <w:basedOn w:val="Vnbnnidung2"/>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Vnbnnidung13Exact">
    <w:name w:val="Văn bản nội dung (13) Exact"/>
    <w:basedOn w:val="DefaultParagraphFont"/>
    <w:link w:val="Vnbnnidung13"/>
    <w:rPr>
      <w:rFonts w:ascii="Consolas" w:eastAsia="Consolas" w:hAnsi="Consolas" w:cs="Consolas"/>
      <w:b w:val="0"/>
      <w:bCs w:val="0"/>
      <w:i w:val="0"/>
      <w:iCs w:val="0"/>
      <w:smallCaps w:val="0"/>
      <w:strike w:val="0"/>
      <w:sz w:val="15"/>
      <w:szCs w:val="15"/>
      <w:u w:val="none"/>
    </w:rPr>
  </w:style>
  <w:style w:type="character" w:customStyle="1" w:styleId="Vnbnnidung14">
    <w:name w:val="Văn bản nội dung (14)_"/>
    <w:basedOn w:val="DefaultParagraphFont"/>
    <w:link w:val="Vnbnnidung140"/>
    <w:rPr>
      <w:rFonts w:ascii="Times New Roman" w:eastAsia="Times New Roman" w:hAnsi="Times New Roman" w:cs="Times New Roman"/>
      <w:b w:val="0"/>
      <w:bCs w:val="0"/>
      <w:i w:val="0"/>
      <w:iCs w:val="0"/>
      <w:smallCaps w:val="0"/>
      <w:strike w:val="0"/>
      <w:sz w:val="10"/>
      <w:szCs w:val="10"/>
      <w:u w:val="none"/>
    </w:rPr>
  </w:style>
  <w:style w:type="character" w:customStyle="1" w:styleId="Vnbnnidung15">
    <w:name w:val="Văn bản nội dung (15)_"/>
    <w:basedOn w:val="DefaultParagraphFont"/>
    <w:link w:val="Vnbnnidung150"/>
    <w:rPr>
      <w:rFonts w:ascii="Times New Roman" w:eastAsia="Times New Roman" w:hAnsi="Times New Roman" w:cs="Times New Roman"/>
      <w:b/>
      <w:bCs/>
      <w:i w:val="0"/>
      <w:iCs w:val="0"/>
      <w:smallCaps w:val="0"/>
      <w:strike w:val="0"/>
      <w:sz w:val="28"/>
      <w:szCs w:val="28"/>
      <w:u w:val="none"/>
    </w:rPr>
  </w:style>
  <w:style w:type="paragraph" w:customStyle="1" w:styleId="Vnbnnidung30">
    <w:name w:val="Văn bản nội dung (3)"/>
    <w:basedOn w:val="Normal"/>
    <w:link w:val="Vnbnnidung3"/>
    <w:pPr>
      <w:shd w:val="clear" w:color="auto" w:fill="FFFFFF"/>
      <w:spacing w:after="240" w:line="299" w:lineRule="exact"/>
      <w:ind w:hanging="1160"/>
    </w:pPr>
    <w:rPr>
      <w:rFonts w:eastAsia="Times New Roman"/>
      <w:b/>
      <w:bCs/>
      <w:sz w:val="26"/>
      <w:szCs w:val="26"/>
    </w:rPr>
  </w:style>
  <w:style w:type="paragraph" w:customStyle="1" w:styleId="Vnbnnidung20">
    <w:name w:val="Văn bản nội dung (2)"/>
    <w:basedOn w:val="Normal"/>
    <w:link w:val="Vnbnnidung2"/>
    <w:pPr>
      <w:shd w:val="clear" w:color="auto" w:fill="FFFFFF"/>
      <w:spacing w:before="360" w:after="60" w:line="306" w:lineRule="exact"/>
      <w:jc w:val="both"/>
    </w:pPr>
    <w:rPr>
      <w:rFonts w:eastAsia="Times New Roman"/>
      <w:sz w:val="26"/>
      <w:szCs w:val="26"/>
    </w:rPr>
  </w:style>
  <w:style w:type="paragraph" w:customStyle="1" w:styleId="utranghocchntrang0">
    <w:name w:val="Đầu trang hoặc chân trang"/>
    <w:basedOn w:val="Normal"/>
    <w:link w:val="utranghocchntrang"/>
    <w:pPr>
      <w:shd w:val="clear" w:color="auto" w:fill="FFFFFF"/>
      <w:spacing w:line="0" w:lineRule="atLeast"/>
    </w:pPr>
    <w:rPr>
      <w:rFonts w:eastAsia="Times New Roman"/>
      <w:b/>
      <w:bCs/>
    </w:rPr>
  </w:style>
  <w:style w:type="paragraph" w:customStyle="1" w:styleId="Vnbnnidung40">
    <w:name w:val="Văn bản nội dung (4)"/>
    <w:basedOn w:val="Normal"/>
    <w:link w:val="Vnbnnidung4"/>
    <w:pPr>
      <w:shd w:val="clear" w:color="auto" w:fill="FFFFFF"/>
      <w:spacing w:before="240" w:after="360" w:line="0" w:lineRule="atLeast"/>
      <w:jc w:val="center"/>
    </w:pPr>
    <w:rPr>
      <w:rFonts w:eastAsia="Times New Roman"/>
      <w:i/>
      <w:iCs/>
      <w:sz w:val="26"/>
      <w:szCs w:val="26"/>
    </w:rPr>
  </w:style>
  <w:style w:type="paragraph" w:customStyle="1" w:styleId="Vnbnnidung50">
    <w:name w:val="Văn bản nội dung (5)"/>
    <w:basedOn w:val="Normal"/>
    <w:link w:val="Vnbnnidung5"/>
    <w:pPr>
      <w:shd w:val="clear" w:color="auto" w:fill="FFFFFF"/>
      <w:spacing w:after="60" w:line="310" w:lineRule="exact"/>
      <w:jc w:val="both"/>
    </w:pPr>
    <w:rPr>
      <w:rFonts w:eastAsia="Times New Roman"/>
      <w:b/>
      <w:bCs/>
      <w:i/>
      <w:iCs/>
      <w:sz w:val="26"/>
      <w:szCs w:val="26"/>
    </w:rPr>
  </w:style>
  <w:style w:type="paragraph" w:customStyle="1" w:styleId="Vnbnnidung60">
    <w:name w:val="Văn bản nội dung (6)"/>
    <w:basedOn w:val="Normal"/>
    <w:link w:val="Vnbnnidung6"/>
    <w:pPr>
      <w:shd w:val="clear" w:color="auto" w:fill="FFFFFF"/>
      <w:spacing w:line="0" w:lineRule="atLeast"/>
      <w:jc w:val="both"/>
    </w:pPr>
    <w:rPr>
      <w:rFonts w:eastAsia="Times New Roman"/>
      <w:sz w:val="20"/>
      <w:szCs w:val="20"/>
    </w:rPr>
  </w:style>
  <w:style w:type="paragraph" w:customStyle="1" w:styleId="Tiu20">
    <w:name w:val="Tiêu đề #2"/>
    <w:basedOn w:val="Normal"/>
    <w:link w:val="Tiu2"/>
    <w:pPr>
      <w:shd w:val="clear" w:color="auto" w:fill="FFFFFF"/>
      <w:spacing w:before="60" w:after="180" w:line="0" w:lineRule="atLeast"/>
      <w:jc w:val="both"/>
      <w:outlineLvl w:val="1"/>
    </w:pPr>
    <w:rPr>
      <w:rFonts w:eastAsia="Times New Roman"/>
      <w:b/>
      <w:bCs/>
      <w:sz w:val="26"/>
      <w:szCs w:val="26"/>
    </w:rPr>
  </w:style>
  <w:style w:type="paragraph" w:customStyle="1" w:styleId="Vnbnnidung70">
    <w:name w:val="Văn bản nội dung (7)"/>
    <w:basedOn w:val="Normal"/>
    <w:link w:val="Vnbnnidung7"/>
    <w:pPr>
      <w:shd w:val="clear" w:color="auto" w:fill="FFFFFF"/>
      <w:spacing w:before="60" w:after="60" w:line="0" w:lineRule="atLeast"/>
      <w:jc w:val="both"/>
    </w:pPr>
    <w:rPr>
      <w:rFonts w:eastAsia="Times New Roman"/>
      <w:i/>
      <w:iCs/>
      <w:sz w:val="26"/>
      <w:szCs w:val="26"/>
    </w:rPr>
  </w:style>
  <w:style w:type="paragraph" w:customStyle="1" w:styleId="Vnbnnidung80">
    <w:name w:val="Văn bản nội dung (8)"/>
    <w:basedOn w:val="Normal"/>
    <w:link w:val="Vnbnnidung8"/>
    <w:pPr>
      <w:shd w:val="clear" w:color="auto" w:fill="FFFFFF"/>
      <w:spacing w:before="60" w:line="238" w:lineRule="exact"/>
      <w:jc w:val="both"/>
    </w:pPr>
    <w:rPr>
      <w:rFonts w:eastAsia="Times New Roman"/>
      <w:sz w:val="20"/>
      <w:szCs w:val="20"/>
    </w:rPr>
  </w:style>
  <w:style w:type="paragraph" w:customStyle="1" w:styleId="Vnbnnidung90">
    <w:name w:val="Văn bản nội dung (9)"/>
    <w:basedOn w:val="Normal"/>
    <w:link w:val="Vnbnnidung9"/>
    <w:pPr>
      <w:shd w:val="clear" w:color="auto" w:fill="FFFFFF"/>
      <w:spacing w:line="0" w:lineRule="atLeast"/>
    </w:pPr>
    <w:rPr>
      <w:rFonts w:eastAsia="Times New Roman"/>
      <w:i/>
      <w:iCs/>
      <w:sz w:val="26"/>
      <w:szCs w:val="26"/>
    </w:rPr>
  </w:style>
  <w:style w:type="paragraph" w:customStyle="1" w:styleId="Chthchbng0">
    <w:name w:val="Chú thích bảng"/>
    <w:basedOn w:val="Normal"/>
    <w:link w:val="Chthchbng"/>
    <w:pPr>
      <w:shd w:val="clear" w:color="auto" w:fill="FFFFFF"/>
      <w:spacing w:line="284" w:lineRule="exact"/>
      <w:jc w:val="both"/>
    </w:pPr>
    <w:rPr>
      <w:rFonts w:eastAsia="Times New Roman"/>
      <w:b/>
      <w:bCs/>
      <w:sz w:val="26"/>
      <w:szCs w:val="26"/>
    </w:rPr>
  </w:style>
  <w:style w:type="paragraph" w:customStyle="1" w:styleId="Chthchbng20">
    <w:name w:val="Chú thích bảng (2)"/>
    <w:basedOn w:val="Normal"/>
    <w:link w:val="Chthchbng2"/>
    <w:pPr>
      <w:shd w:val="clear" w:color="auto" w:fill="FFFFFF"/>
      <w:spacing w:line="284" w:lineRule="exact"/>
      <w:jc w:val="center"/>
    </w:pPr>
    <w:rPr>
      <w:rFonts w:eastAsia="Times New Roman"/>
      <w:i/>
      <w:iCs/>
      <w:sz w:val="26"/>
      <w:szCs w:val="26"/>
    </w:rPr>
  </w:style>
  <w:style w:type="paragraph" w:customStyle="1" w:styleId="Chthchbng30">
    <w:name w:val="Chú thích bảng (3)"/>
    <w:basedOn w:val="Normal"/>
    <w:link w:val="Chthchbng3"/>
    <w:pPr>
      <w:shd w:val="clear" w:color="auto" w:fill="FFFFFF"/>
      <w:spacing w:line="0" w:lineRule="atLeast"/>
    </w:pPr>
    <w:rPr>
      <w:rFonts w:eastAsia="Times New Roman"/>
      <w:b/>
      <w:bCs/>
      <w:i/>
      <w:iCs/>
      <w:sz w:val="26"/>
      <w:szCs w:val="26"/>
    </w:rPr>
  </w:style>
  <w:style w:type="paragraph" w:customStyle="1" w:styleId="Chthchbng40">
    <w:name w:val="Chú thích bảng (4)"/>
    <w:basedOn w:val="Normal"/>
    <w:link w:val="Chthchbng4"/>
    <w:pPr>
      <w:shd w:val="clear" w:color="auto" w:fill="FFFFFF"/>
      <w:spacing w:line="0" w:lineRule="atLeast"/>
    </w:pPr>
    <w:rPr>
      <w:rFonts w:eastAsia="Times New Roman"/>
      <w:sz w:val="26"/>
      <w:szCs w:val="26"/>
    </w:rPr>
  </w:style>
  <w:style w:type="paragraph" w:customStyle="1" w:styleId="Vnbnnidung100">
    <w:name w:val="Văn bản nội dung (10)"/>
    <w:basedOn w:val="Normal"/>
    <w:link w:val="Vnbnnidung10"/>
    <w:pPr>
      <w:shd w:val="clear" w:color="auto" w:fill="FFFFFF"/>
      <w:spacing w:line="0" w:lineRule="atLeast"/>
    </w:pPr>
    <w:rPr>
      <w:rFonts w:eastAsia="Times New Roman"/>
      <w:spacing w:val="20"/>
      <w:sz w:val="8"/>
      <w:szCs w:val="8"/>
    </w:rPr>
  </w:style>
  <w:style w:type="paragraph" w:customStyle="1" w:styleId="Vnbnnidung110">
    <w:name w:val="Văn bản nội dung (11)"/>
    <w:basedOn w:val="Normal"/>
    <w:link w:val="Vnbnnidung11"/>
    <w:pPr>
      <w:shd w:val="clear" w:color="auto" w:fill="FFFFFF"/>
      <w:spacing w:after="300" w:line="299" w:lineRule="exact"/>
      <w:jc w:val="center"/>
    </w:pPr>
    <w:rPr>
      <w:rFonts w:eastAsia="Times New Roman"/>
      <w:i/>
      <w:iCs/>
      <w:sz w:val="26"/>
      <w:szCs w:val="26"/>
    </w:rPr>
  </w:style>
  <w:style w:type="paragraph" w:customStyle="1" w:styleId="Tiu10">
    <w:name w:val="Tiêu đề #1"/>
    <w:basedOn w:val="Normal"/>
    <w:link w:val="Tiu1"/>
    <w:pPr>
      <w:shd w:val="clear" w:color="auto" w:fill="FFFFFF"/>
      <w:spacing w:after="1200" w:line="0" w:lineRule="atLeast"/>
      <w:outlineLvl w:val="0"/>
    </w:pPr>
    <w:rPr>
      <w:rFonts w:eastAsia="Times New Roman"/>
      <w:b/>
      <w:bCs/>
      <w:i/>
      <w:iCs/>
      <w:sz w:val="26"/>
      <w:szCs w:val="26"/>
    </w:rPr>
  </w:style>
  <w:style w:type="paragraph" w:customStyle="1" w:styleId="Chthchnh">
    <w:name w:val="Chú thích ảnh"/>
    <w:basedOn w:val="Normal"/>
    <w:link w:val="ChthchnhExact"/>
    <w:pPr>
      <w:shd w:val="clear" w:color="auto" w:fill="FFFFFF"/>
      <w:spacing w:line="0" w:lineRule="atLeast"/>
    </w:pPr>
    <w:rPr>
      <w:rFonts w:eastAsia="Times New Roman"/>
      <w:b/>
      <w:bCs/>
      <w:spacing w:val="20"/>
    </w:rPr>
  </w:style>
  <w:style w:type="paragraph" w:customStyle="1" w:styleId="Chthchbng50">
    <w:name w:val="Chú thích bảng (5)"/>
    <w:basedOn w:val="Normal"/>
    <w:link w:val="Chthchbng5"/>
    <w:pPr>
      <w:shd w:val="clear" w:color="auto" w:fill="FFFFFF"/>
      <w:spacing w:line="0" w:lineRule="atLeast"/>
      <w:jc w:val="both"/>
    </w:pPr>
    <w:rPr>
      <w:rFonts w:ascii="Consolas" w:eastAsia="Consolas" w:hAnsi="Consolas" w:cs="Consolas"/>
      <w:sz w:val="8"/>
      <w:szCs w:val="8"/>
    </w:rPr>
  </w:style>
  <w:style w:type="paragraph" w:customStyle="1" w:styleId="Vnbnnidung120">
    <w:name w:val="Văn bản nội dung (12)"/>
    <w:basedOn w:val="Normal"/>
    <w:link w:val="Vnbnnidung12"/>
    <w:pPr>
      <w:shd w:val="clear" w:color="auto" w:fill="FFFFFF"/>
      <w:spacing w:before="420" w:line="0" w:lineRule="atLeast"/>
    </w:pPr>
    <w:rPr>
      <w:rFonts w:eastAsia="Times New Roman"/>
    </w:rPr>
  </w:style>
  <w:style w:type="paragraph" w:customStyle="1" w:styleId="Chthchnh2">
    <w:name w:val="Chú thích ảnh (2)"/>
    <w:basedOn w:val="Normal"/>
    <w:link w:val="Chthchnh2Exact"/>
    <w:pPr>
      <w:shd w:val="clear" w:color="auto" w:fill="FFFFFF"/>
      <w:spacing w:line="385" w:lineRule="exact"/>
      <w:jc w:val="both"/>
    </w:pPr>
    <w:rPr>
      <w:rFonts w:eastAsia="Times New Roman"/>
      <w:sz w:val="20"/>
      <w:szCs w:val="20"/>
    </w:rPr>
  </w:style>
  <w:style w:type="paragraph" w:customStyle="1" w:styleId="Chthchnh3">
    <w:name w:val="Chú thích ảnh (3)"/>
    <w:basedOn w:val="Normal"/>
    <w:link w:val="Chthchnh3Exact"/>
    <w:pPr>
      <w:shd w:val="clear" w:color="auto" w:fill="FFFFFF"/>
      <w:spacing w:line="385" w:lineRule="exact"/>
      <w:jc w:val="both"/>
    </w:pPr>
    <w:rPr>
      <w:rFonts w:ascii="Consolas" w:eastAsia="Consolas" w:hAnsi="Consolas" w:cs="Consolas"/>
      <w:sz w:val="22"/>
      <w:szCs w:val="22"/>
    </w:rPr>
  </w:style>
  <w:style w:type="paragraph" w:customStyle="1" w:styleId="Chthchnh4">
    <w:name w:val="Chú thích ảnh (4)"/>
    <w:basedOn w:val="Normal"/>
    <w:link w:val="Chthchnh4Exact"/>
    <w:pPr>
      <w:shd w:val="clear" w:color="auto" w:fill="FFFFFF"/>
      <w:spacing w:line="385" w:lineRule="exact"/>
      <w:jc w:val="both"/>
    </w:pPr>
    <w:rPr>
      <w:rFonts w:eastAsia="Times New Roman"/>
      <w:sz w:val="22"/>
      <w:szCs w:val="22"/>
    </w:rPr>
  </w:style>
  <w:style w:type="paragraph" w:customStyle="1" w:styleId="Chthchnh5">
    <w:name w:val="Chú thích ảnh (5)"/>
    <w:basedOn w:val="Normal"/>
    <w:link w:val="Chthchnh5Exact"/>
    <w:pPr>
      <w:shd w:val="clear" w:color="auto" w:fill="FFFFFF"/>
      <w:spacing w:line="385" w:lineRule="exact"/>
      <w:jc w:val="both"/>
    </w:pPr>
    <w:rPr>
      <w:rFonts w:eastAsia="Times New Roman"/>
      <w:sz w:val="26"/>
      <w:szCs w:val="26"/>
    </w:rPr>
  </w:style>
  <w:style w:type="paragraph" w:customStyle="1" w:styleId="Chthchnh6">
    <w:name w:val="Chú thích ảnh (6)"/>
    <w:basedOn w:val="Normal"/>
    <w:link w:val="Chthchnh6Exact"/>
    <w:pPr>
      <w:shd w:val="clear" w:color="auto" w:fill="FFFFFF"/>
      <w:spacing w:line="0" w:lineRule="atLeast"/>
      <w:jc w:val="both"/>
    </w:pPr>
    <w:rPr>
      <w:rFonts w:eastAsia="Times New Roman"/>
      <w:b/>
      <w:bCs/>
      <w:w w:val="120"/>
      <w:sz w:val="20"/>
      <w:szCs w:val="20"/>
    </w:rPr>
  </w:style>
  <w:style w:type="paragraph" w:customStyle="1" w:styleId="Chthchbng60">
    <w:name w:val="Chú thích bảng (6)"/>
    <w:basedOn w:val="Normal"/>
    <w:link w:val="Chthchbng6"/>
    <w:pPr>
      <w:shd w:val="clear" w:color="auto" w:fill="FFFFFF"/>
      <w:spacing w:after="60" w:line="0" w:lineRule="atLeast"/>
      <w:jc w:val="both"/>
    </w:pPr>
    <w:rPr>
      <w:rFonts w:eastAsia="Times New Roman"/>
      <w:i/>
      <w:iCs/>
      <w:sz w:val="26"/>
      <w:szCs w:val="26"/>
    </w:rPr>
  </w:style>
  <w:style w:type="paragraph" w:customStyle="1" w:styleId="Vnbnnidung13">
    <w:name w:val="Văn bản nội dung (13)"/>
    <w:basedOn w:val="Normal"/>
    <w:link w:val="Vnbnnidung13Exact"/>
    <w:pPr>
      <w:shd w:val="clear" w:color="auto" w:fill="FFFFFF"/>
      <w:spacing w:line="0" w:lineRule="atLeast"/>
    </w:pPr>
    <w:rPr>
      <w:rFonts w:ascii="Consolas" w:eastAsia="Consolas" w:hAnsi="Consolas" w:cs="Consolas"/>
      <w:sz w:val="15"/>
      <w:szCs w:val="15"/>
    </w:rPr>
  </w:style>
  <w:style w:type="paragraph" w:customStyle="1" w:styleId="Vnbnnidung140">
    <w:name w:val="Văn bản nội dung (14)"/>
    <w:basedOn w:val="Normal"/>
    <w:link w:val="Vnbnnidung14"/>
    <w:pPr>
      <w:shd w:val="clear" w:color="auto" w:fill="FFFFFF"/>
      <w:spacing w:line="0" w:lineRule="atLeast"/>
    </w:pPr>
    <w:rPr>
      <w:rFonts w:eastAsia="Times New Roman"/>
      <w:sz w:val="10"/>
      <w:szCs w:val="10"/>
    </w:rPr>
  </w:style>
  <w:style w:type="paragraph" w:customStyle="1" w:styleId="Vnbnnidung150">
    <w:name w:val="Văn bản nội dung (15)"/>
    <w:basedOn w:val="Normal"/>
    <w:link w:val="Vnbnnidung15"/>
    <w:pPr>
      <w:shd w:val="clear" w:color="auto" w:fill="FFFFFF"/>
      <w:spacing w:after="180" w:line="0" w:lineRule="atLeast"/>
      <w:jc w:val="both"/>
    </w:pPr>
    <w:rPr>
      <w:rFonts w:eastAsia="Times New Roman"/>
      <w:b/>
      <w:bCs/>
    </w:rPr>
  </w:style>
  <w:style w:type="table" w:styleId="TableGrid">
    <w:name w:val="Table Grid"/>
    <w:basedOn w:val="TableNormal"/>
    <w:uiPriority w:val="39"/>
    <w:rsid w:val="00357109"/>
    <w:rPr>
      <w:rFonts w:ascii="Courier New" w:eastAsia="Courier New" w:hAnsi="Courier New" w:cs="Courier New"/>
      <w:sz w:val="20"/>
      <w:szCs w:val="20"/>
      <w:lang w:val="en-NZ" w:eastAsia="en-NZ"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1FEA"/>
    <w:pPr>
      <w:tabs>
        <w:tab w:val="center" w:pos="4513"/>
        <w:tab w:val="right" w:pos="9026"/>
      </w:tabs>
    </w:pPr>
  </w:style>
  <w:style w:type="character" w:customStyle="1" w:styleId="HeaderChar">
    <w:name w:val="Header Char"/>
    <w:basedOn w:val="DefaultParagraphFont"/>
    <w:link w:val="Header"/>
    <w:uiPriority w:val="99"/>
    <w:rsid w:val="00801FEA"/>
    <w:rPr>
      <w:color w:val="000000"/>
    </w:rPr>
  </w:style>
  <w:style w:type="paragraph" w:styleId="Footer">
    <w:name w:val="footer"/>
    <w:basedOn w:val="Normal"/>
    <w:link w:val="FooterChar"/>
    <w:uiPriority w:val="99"/>
    <w:unhideWhenUsed/>
    <w:rsid w:val="00801FEA"/>
    <w:pPr>
      <w:tabs>
        <w:tab w:val="center" w:pos="4513"/>
        <w:tab w:val="right" w:pos="9026"/>
      </w:tabs>
    </w:pPr>
  </w:style>
  <w:style w:type="character" w:customStyle="1" w:styleId="FooterChar">
    <w:name w:val="Footer Char"/>
    <w:basedOn w:val="DefaultParagraphFont"/>
    <w:link w:val="Footer"/>
    <w:uiPriority w:val="99"/>
    <w:rsid w:val="00801FEA"/>
    <w:rPr>
      <w:color w:val="000000"/>
    </w:rPr>
  </w:style>
  <w:style w:type="paragraph" w:styleId="ListParagraph">
    <w:name w:val="List Paragraph"/>
    <w:basedOn w:val="Normal"/>
    <w:uiPriority w:val="34"/>
    <w:qFormat/>
    <w:rsid w:val="000E4964"/>
    <w:pPr>
      <w:ind w:left="720"/>
      <w:contextualSpacing/>
    </w:pPr>
  </w:style>
  <w:style w:type="character" w:customStyle="1" w:styleId="Vnbnnidung2Inm30">
    <w:name w:val="Văn bản nội dung (2) + In đậm3"/>
    <w:basedOn w:val="Vnbnnidung2"/>
    <w:rsid w:val="00E8631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5pt2">
    <w:name w:val="Văn bản nội dung (2) + 5 pt2"/>
    <w:aliases w:val="In nghiêng6"/>
    <w:basedOn w:val="Vnbnnidung2"/>
    <w:rsid w:val="00E86311"/>
    <w:rPr>
      <w:rFonts w:ascii="Times New Roman" w:eastAsia="Times New Roman" w:hAnsi="Times New Roman" w:cs="Times New Roman"/>
      <w:b w:val="0"/>
      <w:bCs w:val="0"/>
      <w:i/>
      <w:iCs/>
      <w:smallCaps w:val="0"/>
      <w:strike w:val="0"/>
      <w:color w:val="000000"/>
      <w:spacing w:val="0"/>
      <w:w w:val="100"/>
      <w:position w:val="0"/>
      <w:sz w:val="10"/>
      <w:szCs w:val="10"/>
      <w:u w:val="none"/>
      <w:lang w:val="vi-VN" w:eastAsia="vi-VN" w:bidi="vi-VN"/>
    </w:rPr>
  </w:style>
  <w:style w:type="paragraph" w:customStyle="1" w:styleId="Vnbnnidung310">
    <w:name w:val="Văn bản nội dung (3)1"/>
    <w:basedOn w:val="Normal"/>
    <w:rsid w:val="00E86311"/>
    <w:pPr>
      <w:widowControl w:val="0"/>
      <w:shd w:val="clear" w:color="auto" w:fill="FFFFFF"/>
      <w:spacing w:before="0" w:after="240" w:line="299" w:lineRule="exact"/>
      <w:ind w:hanging="1160"/>
    </w:pPr>
    <w:rPr>
      <w:rFonts w:eastAsia="Times New Roman"/>
      <w:b/>
      <w:bCs/>
      <w:sz w:val="26"/>
      <w:szCs w:val="26"/>
    </w:rPr>
  </w:style>
  <w:style w:type="paragraph" w:customStyle="1" w:styleId="Vnbnnidung210">
    <w:name w:val="Văn bản nội dung (2)1"/>
    <w:basedOn w:val="Normal"/>
    <w:rsid w:val="00E86311"/>
    <w:pPr>
      <w:widowControl w:val="0"/>
      <w:shd w:val="clear" w:color="auto" w:fill="FFFFFF"/>
      <w:spacing w:before="360" w:after="60" w:line="306" w:lineRule="exact"/>
      <w:ind w:firstLine="0"/>
      <w:jc w:val="both"/>
    </w:pPr>
    <w:rPr>
      <w:rFonts w:eastAsia="Times New Roman"/>
      <w:sz w:val="26"/>
      <w:szCs w:val="26"/>
    </w:rPr>
  </w:style>
  <w:style w:type="character" w:customStyle="1" w:styleId="UnresolvedMention1">
    <w:name w:val="Unresolved Mention1"/>
    <w:basedOn w:val="DefaultParagraphFont"/>
    <w:uiPriority w:val="99"/>
    <w:semiHidden/>
    <w:unhideWhenUsed/>
    <w:rsid w:val="00C86F33"/>
    <w:rPr>
      <w:color w:val="605E5C"/>
      <w:shd w:val="clear" w:color="auto" w:fill="E1DFDD"/>
    </w:rPr>
  </w:style>
  <w:style w:type="character" w:styleId="LineNumber">
    <w:name w:val="line number"/>
    <w:basedOn w:val="DefaultParagraphFont"/>
    <w:uiPriority w:val="99"/>
    <w:semiHidden/>
    <w:unhideWhenUsed/>
    <w:rsid w:val="00352314"/>
  </w:style>
  <w:style w:type="paragraph" w:styleId="Caption">
    <w:name w:val="caption"/>
    <w:basedOn w:val="Normal"/>
    <w:next w:val="Normal"/>
    <w:uiPriority w:val="35"/>
    <w:unhideWhenUsed/>
    <w:qFormat/>
    <w:rsid w:val="00BD5CD7"/>
    <w:pPr>
      <w:spacing w:before="0" w:after="200"/>
    </w:pPr>
    <w:rPr>
      <w:b/>
      <w:bCs/>
      <w:color w:val="5B9BD5" w:themeColor="accent1"/>
      <w:sz w:val="18"/>
      <w:szCs w:val="18"/>
    </w:rPr>
  </w:style>
  <w:style w:type="paragraph" w:styleId="BalloonText">
    <w:name w:val="Balloon Text"/>
    <w:basedOn w:val="Normal"/>
    <w:link w:val="BalloonTextChar"/>
    <w:uiPriority w:val="99"/>
    <w:semiHidden/>
    <w:unhideWhenUsed/>
    <w:rsid w:val="00E828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8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451178">
      <w:bodyDiv w:val="1"/>
      <w:marLeft w:val="0"/>
      <w:marRight w:val="0"/>
      <w:marTop w:val="0"/>
      <w:marBottom w:val="0"/>
      <w:divBdr>
        <w:top w:val="none" w:sz="0" w:space="0" w:color="auto"/>
        <w:left w:val="none" w:sz="0" w:space="0" w:color="auto"/>
        <w:bottom w:val="none" w:sz="0" w:space="0" w:color="auto"/>
        <w:right w:val="none" w:sz="0" w:space="0" w:color="auto"/>
      </w:divBdr>
    </w:div>
    <w:div w:id="223756195">
      <w:bodyDiv w:val="1"/>
      <w:marLeft w:val="0"/>
      <w:marRight w:val="0"/>
      <w:marTop w:val="0"/>
      <w:marBottom w:val="0"/>
      <w:divBdr>
        <w:top w:val="none" w:sz="0" w:space="0" w:color="auto"/>
        <w:left w:val="none" w:sz="0" w:space="0" w:color="auto"/>
        <w:bottom w:val="none" w:sz="0" w:space="0" w:color="auto"/>
        <w:right w:val="none" w:sz="0" w:space="0" w:color="auto"/>
      </w:divBdr>
    </w:div>
    <w:div w:id="231890957">
      <w:bodyDiv w:val="1"/>
      <w:marLeft w:val="0"/>
      <w:marRight w:val="0"/>
      <w:marTop w:val="0"/>
      <w:marBottom w:val="0"/>
      <w:divBdr>
        <w:top w:val="none" w:sz="0" w:space="0" w:color="auto"/>
        <w:left w:val="none" w:sz="0" w:space="0" w:color="auto"/>
        <w:bottom w:val="none" w:sz="0" w:space="0" w:color="auto"/>
        <w:right w:val="none" w:sz="0" w:space="0" w:color="auto"/>
      </w:divBdr>
    </w:div>
    <w:div w:id="284849557">
      <w:bodyDiv w:val="1"/>
      <w:marLeft w:val="0"/>
      <w:marRight w:val="0"/>
      <w:marTop w:val="0"/>
      <w:marBottom w:val="0"/>
      <w:divBdr>
        <w:top w:val="none" w:sz="0" w:space="0" w:color="auto"/>
        <w:left w:val="none" w:sz="0" w:space="0" w:color="auto"/>
        <w:bottom w:val="none" w:sz="0" w:space="0" w:color="auto"/>
        <w:right w:val="none" w:sz="0" w:space="0" w:color="auto"/>
      </w:divBdr>
    </w:div>
    <w:div w:id="318460075">
      <w:bodyDiv w:val="1"/>
      <w:marLeft w:val="0"/>
      <w:marRight w:val="0"/>
      <w:marTop w:val="0"/>
      <w:marBottom w:val="0"/>
      <w:divBdr>
        <w:top w:val="none" w:sz="0" w:space="0" w:color="auto"/>
        <w:left w:val="none" w:sz="0" w:space="0" w:color="auto"/>
        <w:bottom w:val="none" w:sz="0" w:space="0" w:color="auto"/>
        <w:right w:val="none" w:sz="0" w:space="0" w:color="auto"/>
      </w:divBdr>
    </w:div>
    <w:div w:id="318777335">
      <w:bodyDiv w:val="1"/>
      <w:marLeft w:val="0"/>
      <w:marRight w:val="0"/>
      <w:marTop w:val="0"/>
      <w:marBottom w:val="0"/>
      <w:divBdr>
        <w:top w:val="none" w:sz="0" w:space="0" w:color="auto"/>
        <w:left w:val="none" w:sz="0" w:space="0" w:color="auto"/>
        <w:bottom w:val="none" w:sz="0" w:space="0" w:color="auto"/>
        <w:right w:val="none" w:sz="0" w:space="0" w:color="auto"/>
      </w:divBdr>
    </w:div>
    <w:div w:id="328799442">
      <w:bodyDiv w:val="1"/>
      <w:marLeft w:val="0"/>
      <w:marRight w:val="0"/>
      <w:marTop w:val="0"/>
      <w:marBottom w:val="0"/>
      <w:divBdr>
        <w:top w:val="none" w:sz="0" w:space="0" w:color="auto"/>
        <w:left w:val="none" w:sz="0" w:space="0" w:color="auto"/>
        <w:bottom w:val="none" w:sz="0" w:space="0" w:color="auto"/>
        <w:right w:val="none" w:sz="0" w:space="0" w:color="auto"/>
      </w:divBdr>
    </w:div>
    <w:div w:id="329261217">
      <w:bodyDiv w:val="1"/>
      <w:marLeft w:val="0"/>
      <w:marRight w:val="0"/>
      <w:marTop w:val="0"/>
      <w:marBottom w:val="0"/>
      <w:divBdr>
        <w:top w:val="none" w:sz="0" w:space="0" w:color="auto"/>
        <w:left w:val="none" w:sz="0" w:space="0" w:color="auto"/>
        <w:bottom w:val="none" w:sz="0" w:space="0" w:color="auto"/>
        <w:right w:val="none" w:sz="0" w:space="0" w:color="auto"/>
      </w:divBdr>
    </w:div>
    <w:div w:id="473916581">
      <w:bodyDiv w:val="1"/>
      <w:marLeft w:val="0"/>
      <w:marRight w:val="0"/>
      <w:marTop w:val="0"/>
      <w:marBottom w:val="0"/>
      <w:divBdr>
        <w:top w:val="none" w:sz="0" w:space="0" w:color="auto"/>
        <w:left w:val="none" w:sz="0" w:space="0" w:color="auto"/>
        <w:bottom w:val="none" w:sz="0" w:space="0" w:color="auto"/>
        <w:right w:val="none" w:sz="0" w:space="0" w:color="auto"/>
      </w:divBdr>
    </w:div>
    <w:div w:id="475150836">
      <w:bodyDiv w:val="1"/>
      <w:marLeft w:val="0"/>
      <w:marRight w:val="0"/>
      <w:marTop w:val="0"/>
      <w:marBottom w:val="0"/>
      <w:divBdr>
        <w:top w:val="none" w:sz="0" w:space="0" w:color="auto"/>
        <w:left w:val="none" w:sz="0" w:space="0" w:color="auto"/>
        <w:bottom w:val="none" w:sz="0" w:space="0" w:color="auto"/>
        <w:right w:val="none" w:sz="0" w:space="0" w:color="auto"/>
      </w:divBdr>
    </w:div>
    <w:div w:id="488257507">
      <w:bodyDiv w:val="1"/>
      <w:marLeft w:val="0"/>
      <w:marRight w:val="0"/>
      <w:marTop w:val="0"/>
      <w:marBottom w:val="0"/>
      <w:divBdr>
        <w:top w:val="none" w:sz="0" w:space="0" w:color="auto"/>
        <w:left w:val="none" w:sz="0" w:space="0" w:color="auto"/>
        <w:bottom w:val="none" w:sz="0" w:space="0" w:color="auto"/>
        <w:right w:val="none" w:sz="0" w:space="0" w:color="auto"/>
      </w:divBdr>
    </w:div>
    <w:div w:id="488399811">
      <w:bodyDiv w:val="1"/>
      <w:marLeft w:val="0"/>
      <w:marRight w:val="0"/>
      <w:marTop w:val="0"/>
      <w:marBottom w:val="0"/>
      <w:divBdr>
        <w:top w:val="none" w:sz="0" w:space="0" w:color="auto"/>
        <w:left w:val="none" w:sz="0" w:space="0" w:color="auto"/>
        <w:bottom w:val="none" w:sz="0" w:space="0" w:color="auto"/>
        <w:right w:val="none" w:sz="0" w:space="0" w:color="auto"/>
      </w:divBdr>
    </w:div>
    <w:div w:id="493450599">
      <w:bodyDiv w:val="1"/>
      <w:marLeft w:val="0"/>
      <w:marRight w:val="0"/>
      <w:marTop w:val="0"/>
      <w:marBottom w:val="0"/>
      <w:divBdr>
        <w:top w:val="none" w:sz="0" w:space="0" w:color="auto"/>
        <w:left w:val="none" w:sz="0" w:space="0" w:color="auto"/>
        <w:bottom w:val="none" w:sz="0" w:space="0" w:color="auto"/>
        <w:right w:val="none" w:sz="0" w:space="0" w:color="auto"/>
      </w:divBdr>
    </w:div>
    <w:div w:id="615019786">
      <w:bodyDiv w:val="1"/>
      <w:marLeft w:val="0"/>
      <w:marRight w:val="0"/>
      <w:marTop w:val="0"/>
      <w:marBottom w:val="0"/>
      <w:divBdr>
        <w:top w:val="none" w:sz="0" w:space="0" w:color="auto"/>
        <w:left w:val="none" w:sz="0" w:space="0" w:color="auto"/>
        <w:bottom w:val="none" w:sz="0" w:space="0" w:color="auto"/>
        <w:right w:val="none" w:sz="0" w:space="0" w:color="auto"/>
      </w:divBdr>
    </w:div>
    <w:div w:id="641739667">
      <w:bodyDiv w:val="1"/>
      <w:marLeft w:val="0"/>
      <w:marRight w:val="0"/>
      <w:marTop w:val="0"/>
      <w:marBottom w:val="0"/>
      <w:divBdr>
        <w:top w:val="none" w:sz="0" w:space="0" w:color="auto"/>
        <w:left w:val="none" w:sz="0" w:space="0" w:color="auto"/>
        <w:bottom w:val="none" w:sz="0" w:space="0" w:color="auto"/>
        <w:right w:val="none" w:sz="0" w:space="0" w:color="auto"/>
      </w:divBdr>
    </w:div>
    <w:div w:id="653414928">
      <w:bodyDiv w:val="1"/>
      <w:marLeft w:val="0"/>
      <w:marRight w:val="0"/>
      <w:marTop w:val="0"/>
      <w:marBottom w:val="0"/>
      <w:divBdr>
        <w:top w:val="none" w:sz="0" w:space="0" w:color="auto"/>
        <w:left w:val="none" w:sz="0" w:space="0" w:color="auto"/>
        <w:bottom w:val="none" w:sz="0" w:space="0" w:color="auto"/>
        <w:right w:val="none" w:sz="0" w:space="0" w:color="auto"/>
      </w:divBdr>
    </w:div>
    <w:div w:id="766733436">
      <w:bodyDiv w:val="1"/>
      <w:marLeft w:val="0"/>
      <w:marRight w:val="0"/>
      <w:marTop w:val="0"/>
      <w:marBottom w:val="0"/>
      <w:divBdr>
        <w:top w:val="none" w:sz="0" w:space="0" w:color="auto"/>
        <w:left w:val="none" w:sz="0" w:space="0" w:color="auto"/>
        <w:bottom w:val="none" w:sz="0" w:space="0" w:color="auto"/>
        <w:right w:val="none" w:sz="0" w:space="0" w:color="auto"/>
      </w:divBdr>
    </w:div>
    <w:div w:id="868763468">
      <w:bodyDiv w:val="1"/>
      <w:marLeft w:val="0"/>
      <w:marRight w:val="0"/>
      <w:marTop w:val="0"/>
      <w:marBottom w:val="0"/>
      <w:divBdr>
        <w:top w:val="none" w:sz="0" w:space="0" w:color="auto"/>
        <w:left w:val="none" w:sz="0" w:space="0" w:color="auto"/>
        <w:bottom w:val="none" w:sz="0" w:space="0" w:color="auto"/>
        <w:right w:val="none" w:sz="0" w:space="0" w:color="auto"/>
      </w:divBdr>
    </w:div>
    <w:div w:id="955453407">
      <w:bodyDiv w:val="1"/>
      <w:marLeft w:val="0"/>
      <w:marRight w:val="0"/>
      <w:marTop w:val="0"/>
      <w:marBottom w:val="0"/>
      <w:divBdr>
        <w:top w:val="none" w:sz="0" w:space="0" w:color="auto"/>
        <w:left w:val="none" w:sz="0" w:space="0" w:color="auto"/>
        <w:bottom w:val="none" w:sz="0" w:space="0" w:color="auto"/>
        <w:right w:val="none" w:sz="0" w:space="0" w:color="auto"/>
      </w:divBdr>
    </w:div>
    <w:div w:id="1048337778">
      <w:bodyDiv w:val="1"/>
      <w:marLeft w:val="0"/>
      <w:marRight w:val="0"/>
      <w:marTop w:val="0"/>
      <w:marBottom w:val="0"/>
      <w:divBdr>
        <w:top w:val="none" w:sz="0" w:space="0" w:color="auto"/>
        <w:left w:val="none" w:sz="0" w:space="0" w:color="auto"/>
        <w:bottom w:val="none" w:sz="0" w:space="0" w:color="auto"/>
        <w:right w:val="none" w:sz="0" w:space="0" w:color="auto"/>
      </w:divBdr>
    </w:div>
    <w:div w:id="1049107083">
      <w:bodyDiv w:val="1"/>
      <w:marLeft w:val="0"/>
      <w:marRight w:val="0"/>
      <w:marTop w:val="0"/>
      <w:marBottom w:val="0"/>
      <w:divBdr>
        <w:top w:val="none" w:sz="0" w:space="0" w:color="auto"/>
        <w:left w:val="none" w:sz="0" w:space="0" w:color="auto"/>
        <w:bottom w:val="none" w:sz="0" w:space="0" w:color="auto"/>
        <w:right w:val="none" w:sz="0" w:space="0" w:color="auto"/>
      </w:divBdr>
    </w:div>
    <w:div w:id="1052313692">
      <w:bodyDiv w:val="1"/>
      <w:marLeft w:val="0"/>
      <w:marRight w:val="0"/>
      <w:marTop w:val="0"/>
      <w:marBottom w:val="0"/>
      <w:divBdr>
        <w:top w:val="none" w:sz="0" w:space="0" w:color="auto"/>
        <w:left w:val="none" w:sz="0" w:space="0" w:color="auto"/>
        <w:bottom w:val="none" w:sz="0" w:space="0" w:color="auto"/>
        <w:right w:val="none" w:sz="0" w:space="0" w:color="auto"/>
      </w:divBdr>
    </w:div>
    <w:div w:id="1175455704">
      <w:bodyDiv w:val="1"/>
      <w:marLeft w:val="0"/>
      <w:marRight w:val="0"/>
      <w:marTop w:val="0"/>
      <w:marBottom w:val="0"/>
      <w:divBdr>
        <w:top w:val="none" w:sz="0" w:space="0" w:color="auto"/>
        <w:left w:val="none" w:sz="0" w:space="0" w:color="auto"/>
        <w:bottom w:val="none" w:sz="0" w:space="0" w:color="auto"/>
        <w:right w:val="none" w:sz="0" w:space="0" w:color="auto"/>
      </w:divBdr>
    </w:div>
    <w:div w:id="1192496331">
      <w:bodyDiv w:val="1"/>
      <w:marLeft w:val="0"/>
      <w:marRight w:val="0"/>
      <w:marTop w:val="0"/>
      <w:marBottom w:val="0"/>
      <w:divBdr>
        <w:top w:val="none" w:sz="0" w:space="0" w:color="auto"/>
        <w:left w:val="none" w:sz="0" w:space="0" w:color="auto"/>
        <w:bottom w:val="none" w:sz="0" w:space="0" w:color="auto"/>
        <w:right w:val="none" w:sz="0" w:space="0" w:color="auto"/>
      </w:divBdr>
    </w:div>
    <w:div w:id="1214972860">
      <w:bodyDiv w:val="1"/>
      <w:marLeft w:val="0"/>
      <w:marRight w:val="0"/>
      <w:marTop w:val="0"/>
      <w:marBottom w:val="0"/>
      <w:divBdr>
        <w:top w:val="none" w:sz="0" w:space="0" w:color="auto"/>
        <w:left w:val="none" w:sz="0" w:space="0" w:color="auto"/>
        <w:bottom w:val="none" w:sz="0" w:space="0" w:color="auto"/>
        <w:right w:val="none" w:sz="0" w:space="0" w:color="auto"/>
      </w:divBdr>
    </w:div>
    <w:div w:id="1246302425">
      <w:bodyDiv w:val="1"/>
      <w:marLeft w:val="0"/>
      <w:marRight w:val="0"/>
      <w:marTop w:val="0"/>
      <w:marBottom w:val="0"/>
      <w:divBdr>
        <w:top w:val="none" w:sz="0" w:space="0" w:color="auto"/>
        <w:left w:val="none" w:sz="0" w:space="0" w:color="auto"/>
        <w:bottom w:val="none" w:sz="0" w:space="0" w:color="auto"/>
        <w:right w:val="none" w:sz="0" w:space="0" w:color="auto"/>
      </w:divBdr>
    </w:div>
    <w:div w:id="1272585756">
      <w:bodyDiv w:val="1"/>
      <w:marLeft w:val="0"/>
      <w:marRight w:val="0"/>
      <w:marTop w:val="0"/>
      <w:marBottom w:val="0"/>
      <w:divBdr>
        <w:top w:val="none" w:sz="0" w:space="0" w:color="auto"/>
        <w:left w:val="none" w:sz="0" w:space="0" w:color="auto"/>
        <w:bottom w:val="none" w:sz="0" w:space="0" w:color="auto"/>
        <w:right w:val="none" w:sz="0" w:space="0" w:color="auto"/>
      </w:divBdr>
    </w:div>
    <w:div w:id="1277057353">
      <w:bodyDiv w:val="1"/>
      <w:marLeft w:val="0"/>
      <w:marRight w:val="0"/>
      <w:marTop w:val="0"/>
      <w:marBottom w:val="0"/>
      <w:divBdr>
        <w:top w:val="none" w:sz="0" w:space="0" w:color="auto"/>
        <w:left w:val="none" w:sz="0" w:space="0" w:color="auto"/>
        <w:bottom w:val="none" w:sz="0" w:space="0" w:color="auto"/>
        <w:right w:val="none" w:sz="0" w:space="0" w:color="auto"/>
      </w:divBdr>
    </w:div>
    <w:div w:id="1333528079">
      <w:bodyDiv w:val="1"/>
      <w:marLeft w:val="0"/>
      <w:marRight w:val="0"/>
      <w:marTop w:val="0"/>
      <w:marBottom w:val="0"/>
      <w:divBdr>
        <w:top w:val="none" w:sz="0" w:space="0" w:color="auto"/>
        <w:left w:val="none" w:sz="0" w:space="0" w:color="auto"/>
        <w:bottom w:val="none" w:sz="0" w:space="0" w:color="auto"/>
        <w:right w:val="none" w:sz="0" w:space="0" w:color="auto"/>
      </w:divBdr>
    </w:div>
    <w:div w:id="1349521153">
      <w:bodyDiv w:val="1"/>
      <w:marLeft w:val="0"/>
      <w:marRight w:val="0"/>
      <w:marTop w:val="0"/>
      <w:marBottom w:val="0"/>
      <w:divBdr>
        <w:top w:val="none" w:sz="0" w:space="0" w:color="auto"/>
        <w:left w:val="none" w:sz="0" w:space="0" w:color="auto"/>
        <w:bottom w:val="none" w:sz="0" w:space="0" w:color="auto"/>
        <w:right w:val="none" w:sz="0" w:space="0" w:color="auto"/>
      </w:divBdr>
    </w:div>
    <w:div w:id="1384058489">
      <w:bodyDiv w:val="1"/>
      <w:marLeft w:val="0"/>
      <w:marRight w:val="0"/>
      <w:marTop w:val="0"/>
      <w:marBottom w:val="0"/>
      <w:divBdr>
        <w:top w:val="none" w:sz="0" w:space="0" w:color="auto"/>
        <w:left w:val="none" w:sz="0" w:space="0" w:color="auto"/>
        <w:bottom w:val="none" w:sz="0" w:space="0" w:color="auto"/>
        <w:right w:val="none" w:sz="0" w:space="0" w:color="auto"/>
      </w:divBdr>
    </w:div>
    <w:div w:id="1507600148">
      <w:bodyDiv w:val="1"/>
      <w:marLeft w:val="0"/>
      <w:marRight w:val="0"/>
      <w:marTop w:val="0"/>
      <w:marBottom w:val="0"/>
      <w:divBdr>
        <w:top w:val="none" w:sz="0" w:space="0" w:color="auto"/>
        <w:left w:val="none" w:sz="0" w:space="0" w:color="auto"/>
        <w:bottom w:val="none" w:sz="0" w:space="0" w:color="auto"/>
        <w:right w:val="none" w:sz="0" w:space="0" w:color="auto"/>
      </w:divBdr>
    </w:div>
    <w:div w:id="1521965639">
      <w:bodyDiv w:val="1"/>
      <w:marLeft w:val="0"/>
      <w:marRight w:val="0"/>
      <w:marTop w:val="0"/>
      <w:marBottom w:val="0"/>
      <w:divBdr>
        <w:top w:val="none" w:sz="0" w:space="0" w:color="auto"/>
        <w:left w:val="none" w:sz="0" w:space="0" w:color="auto"/>
        <w:bottom w:val="none" w:sz="0" w:space="0" w:color="auto"/>
        <w:right w:val="none" w:sz="0" w:space="0" w:color="auto"/>
      </w:divBdr>
    </w:div>
    <w:div w:id="1536850448">
      <w:bodyDiv w:val="1"/>
      <w:marLeft w:val="0"/>
      <w:marRight w:val="0"/>
      <w:marTop w:val="0"/>
      <w:marBottom w:val="0"/>
      <w:divBdr>
        <w:top w:val="none" w:sz="0" w:space="0" w:color="auto"/>
        <w:left w:val="none" w:sz="0" w:space="0" w:color="auto"/>
        <w:bottom w:val="none" w:sz="0" w:space="0" w:color="auto"/>
        <w:right w:val="none" w:sz="0" w:space="0" w:color="auto"/>
      </w:divBdr>
    </w:div>
    <w:div w:id="1598171213">
      <w:bodyDiv w:val="1"/>
      <w:marLeft w:val="0"/>
      <w:marRight w:val="0"/>
      <w:marTop w:val="0"/>
      <w:marBottom w:val="0"/>
      <w:divBdr>
        <w:top w:val="none" w:sz="0" w:space="0" w:color="auto"/>
        <w:left w:val="none" w:sz="0" w:space="0" w:color="auto"/>
        <w:bottom w:val="none" w:sz="0" w:space="0" w:color="auto"/>
        <w:right w:val="none" w:sz="0" w:space="0" w:color="auto"/>
      </w:divBdr>
    </w:div>
    <w:div w:id="1609507353">
      <w:bodyDiv w:val="1"/>
      <w:marLeft w:val="0"/>
      <w:marRight w:val="0"/>
      <w:marTop w:val="0"/>
      <w:marBottom w:val="0"/>
      <w:divBdr>
        <w:top w:val="none" w:sz="0" w:space="0" w:color="auto"/>
        <w:left w:val="none" w:sz="0" w:space="0" w:color="auto"/>
        <w:bottom w:val="none" w:sz="0" w:space="0" w:color="auto"/>
        <w:right w:val="none" w:sz="0" w:space="0" w:color="auto"/>
      </w:divBdr>
    </w:div>
    <w:div w:id="1648589079">
      <w:bodyDiv w:val="1"/>
      <w:marLeft w:val="0"/>
      <w:marRight w:val="0"/>
      <w:marTop w:val="0"/>
      <w:marBottom w:val="0"/>
      <w:divBdr>
        <w:top w:val="none" w:sz="0" w:space="0" w:color="auto"/>
        <w:left w:val="none" w:sz="0" w:space="0" w:color="auto"/>
        <w:bottom w:val="none" w:sz="0" w:space="0" w:color="auto"/>
        <w:right w:val="none" w:sz="0" w:space="0" w:color="auto"/>
      </w:divBdr>
    </w:div>
    <w:div w:id="1719430060">
      <w:bodyDiv w:val="1"/>
      <w:marLeft w:val="0"/>
      <w:marRight w:val="0"/>
      <w:marTop w:val="0"/>
      <w:marBottom w:val="0"/>
      <w:divBdr>
        <w:top w:val="none" w:sz="0" w:space="0" w:color="auto"/>
        <w:left w:val="none" w:sz="0" w:space="0" w:color="auto"/>
        <w:bottom w:val="none" w:sz="0" w:space="0" w:color="auto"/>
        <w:right w:val="none" w:sz="0" w:space="0" w:color="auto"/>
      </w:divBdr>
    </w:div>
    <w:div w:id="1729298921">
      <w:bodyDiv w:val="1"/>
      <w:marLeft w:val="0"/>
      <w:marRight w:val="0"/>
      <w:marTop w:val="0"/>
      <w:marBottom w:val="0"/>
      <w:divBdr>
        <w:top w:val="none" w:sz="0" w:space="0" w:color="auto"/>
        <w:left w:val="none" w:sz="0" w:space="0" w:color="auto"/>
        <w:bottom w:val="none" w:sz="0" w:space="0" w:color="auto"/>
        <w:right w:val="none" w:sz="0" w:space="0" w:color="auto"/>
      </w:divBdr>
    </w:div>
    <w:div w:id="1742678988">
      <w:bodyDiv w:val="1"/>
      <w:marLeft w:val="0"/>
      <w:marRight w:val="0"/>
      <w:marTop w:val="0"/>
      <w:marBottom w:val="0"/>
      <w:divBdr>
        <w:top w:val="none" w:sz="0" w:space="0" w:color="auto"/>
        <w:left w:val="none" w:sz="0" w:space="0" w:color="auto"/>
        <w:bottom w:val="none" w:sz="0" w:space="0" w:color="auto"/>
        <w:right w:val="none" w:sz="0" w:space="0" w:color="auto"/>
      </w:divBdr>
    </w:div>
    <w:div w:id="1771658257">
      <w:bodyDiv w:val="1"/>
      <w:marLeft w:val="0"/>
      <w:marRight w:val="0"/>
      <w:marTop w:val="0"/>
      <w:marBottom w:val="0"/>
      <w:divBdr>
        <w:top w:val="none" w:sz="0" w:space="0" w:color="auto"/>
        <w:left w:val="none" w:sz="0" w:space="0" w:color="auto"/>
        <w:bottom w:val="none" w:sz="0" w:space="0" w:color="auto"/>
        <w:right w:val="none" w:sz="0" w:space="0" w:color="auto"/>
      </w:divBdr>
    </w:div>
    <w:div w:id="1796217007">
      <w:bodyDiv w:val="1"/>
      <w:marLeft w:val="0"/>
      <w:marRight w:val="0"/>
      <w:marTop w:val="0"/>
      <w:marBottom w:val="0"/>
      <w:divBdr>
        <w:top w:val="none" w:sz="0" w:space="0" w:color="auto"/>
        <w:left w:val="none" w:sz="0" w:space="0" w:color="auto"/>
        <w:bottom w:val="none" w:sz="0" w:space="0" w:color="auto"/>
        <w:right w:val="none" w:sz="0" w:space="0" w:color="auto"/>
      </w:divBdr>
    </w:div>
    <w:div w:id="1862696630">
      <w:bodyDiv w:val="1"/>
      <w:marLeft w:val="0"/>
      <w:marRight w:val="0"/>
      <w:marTop w:val="0"/>
      <w:marBottom w:val="0"/>
      <w:divBdr>
        <w:top w:val="none" w:sz="0" w:space="0" w:color="auto"/>
        <w:left w:val="none" w:sz="0" w:space="0" w:color="auto"/>
        <w:bottom w:val="none" w:sz="0" w:space="0" w:color="auto"/>
        <w:right w:val="none" w:sz="0" w:space="0" w:color="auto"/>
      </w:divBdr>
    </w:div>
    <w:div w:id="1963919915">
      <w:bodyDiv w:val="1"/>
      <w:marLeft w:val="0"/>
      <w:marRight w:val="0"/>
      <w:marTop w:val="0"/>
      <w:marBottom w:val="0"/>
      <w:divBdr>
        <w:top w:val="none" w:sz="0" w:space="0" w:color="auto"/>
        <w:left w:val="none" w:sz="0" w:space="0" w:color="auto"/>
        <w:bottom w:val="none" w:sz="0" w:space="0" w:color="auto"/>
        <w:right w:val="none" w:sz="0" w:space="0" w:color="auto"/>
      </w:divBdr>
    </w:div>
    <w:div w:id="2041583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qtuat@binhphuoc.edu.vn" TargetMode="Externa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5E73-6CC1-4CAD-B611-71DA0783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28</Pages>
  <Words>5420</Words>
  <Characters>30896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2020-02-20 (35)</vt:lpstr>
    </vt:vector>
  </TitlesOfParts>
  <Company/>
  <LinksUpToDate>false</LinksUpToDate>
  <CharactersWithSpaces>36244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2020-02-20 (35)</dc:title>
  <dc:creator>Nguyễn Văn Thanh</dc:creator>
  <cp:lastModifiedBy>User</cp:lastModifiedBy>
  <cp:revision>63</cp:revision>
  <cp:lastPrinted>2022-03-25T02:07:00Z</cp:lastPrinted>
  <dcterms:created xsi:type="dcterms:W3CDTF">2022-03-23T02:26:00Z</dcterms:created>
  <dcterms:modified xsi:type="dcterms:W3CDTF">2022-03-28T03:18:00Z</dcterms:modified>
</cp:coreProperties>
</file>