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5"/>
        <w:gridCol w:w="5989"/>
      </w:tblGrid>
      <w:tr w:rsidR="00BA4D94" w:rsidRPr="00BA4D94" w14:paraId="2A0C9035" w14:textId="77777777" w:rsidTr="00FD2284">
        <w:trPr>
          <w:jc w:val="center"/>
        </w:trPr>
        <w:tc>
          <w:tcPr>
            <w:tcW w:w="3525" w:type="dxa"/>
          </w:tcPr>
          <w:p w14:paraId="60B05E44" w14:textId="35E09D59" w:rsidR="00CC5AB0" w:rsidRPr="00BA4D94" w:rsidRDefault="00CC5AB0" w:rsidP="00CC5AB0">
            <w:pPr>
              <w:spacing w:after="0" w:line="240" w:lineRule="auto"/>
              <w:ind w:left="-85" w:right="-1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TỈNH BÌNH PHƯỚC</w:t>
            </w:r>
          </w:p>
          <w:p w14:paraId="5EF2CE36" w14:textId="77777777" w:rsidR="00D919B5" w:rsidRDefault="003C44A8" w:rsidP="00DE1B68">
            <w:pPr>
              <w:spacing w:after="0" w:line="240" w:lineRule="auto"/>
              <w:ind w:left="-85" w:right="-13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4D94">
              <w:rPr>
                <w:rFonts w:ascii="Times New Roman" w:hAnsi="Times New Roman" w:cs="Times New Roman"/>
                <w:b/>
                <w:sz w:val="26"/>
                <w:szCs w:val="26"/>
              </w:rPr>
              <w:t>SỞ GIÁO DỤC VÀ ĐÀO TẠO</w:t>
            </w:r>
          </w:p>
          <w:p w14:paraId="56DEA154" w14:textId="5ED9365E" w:rsidR="00822FE7" w:rsidRDefault="00822FE7" w:rsidP="00DE1B68">
            <w:pPr>
              <w:spacing w:after="0" w:line="240" w:lineRule="auto"/>
              <w:ind w:left="-85" w:right="-13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4D94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109754" wp14:editId="4E07A6DD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13335</wp:posOffset>
                      </wp:positionV>
                      <wp:extent cx="883920" cy="0"/>
                      <wp:effectExtent l="0" t="0" r="114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3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35pt,1.05pt" to="116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B9302DD" w14:textId="77777777" w:rsidR="00822FE7" w:rsidRPr="00BA4D94" w:rsidRDefault="00822FE7" w:rsidP="00822FE7">
            <w:pPr>
              <w:spacing w:after="0" w:line="240" w:lineRule="auto"/>
              <w:ind w:left="-85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4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                /SGDĐT-GDTrH</w:t>
            </w:r>
          </w:p>
          <w:p w14:paraId="23DDD013" w14:textId="533B46BD" w:rsidR="00D919B5" w:rsidRPr="00BA4D94" w:rsidRDefault="00822FE7" w:rsidP="006A6D8B">
            <w:pPr>
              <w:spacing w:before="120" w:after="0" w:line="240" w:lineRule="auto"/>
              <w:ind w:left="-85" w:right="-13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4D94">
              <w:rPr>
                <w:rFonts w:ascii="Times New Roman" w:hAnsi="Times New Roman" w:cs="Times New Roman"/>
                <w:sz w:val="24"/>
                <w:szCs w:val="24"/>
              </w:rPr>
              <w:t xml:space="preserve">V/v </w:t>
            </w:r>
            <w:r w:rsidR="002059BA" w:rsidRPr="002059BA">
              <w:rPr>
                <w:rFonts w:ascii="Times New Roman" w:hAnsi="Times New Roman" w:cs="Times New Roman"/>
                <w:sz w:val="24"/>
              </w:rPr>
              <w:t xml:space="preserve">báo cáo </w:t>
            </w:r>
            <w:r w:rsidR="008E2A20">
              <w:rPr>
                <w:rFonts w:ascii="Times New Roman" w:hAnsi="Times New Roman" w:cs="Times New Roman"/>
                <w:sz w:val="24"/>
              </w:rPr>
              <w:t>công tác giáo dục k</w:t>
            </w:r>
            <w:r w:rsidR="006A6D8B">
              <w:rPr>
                <w:rFonts w:ascii="Times New Roman" w:hAnsi="Times New Roman" w:cs="Times New Roman"/>
                <w:sz w:val="24"/>
              </w:rPr>
              <w:t>ỹ</w:t>
            </w:r>
            <w:r w:rsidR="008E2A20">
              <w:rPr>
                <w:rFonts w:ascii="Times New Roman" w:hAnsi="Times New Roman" w:cs="Times New Roman"/>
                <w:sz w:val="24"/>
              </w:rPr>
              <w:t xml:space="preserve"> năng sống trong trường học</w:t>
            </w:r>
          </w:p>
        </w:tc>
        <w:tc>
          <w:tcPr>
            <w:tcW w:w="5989" w:type="dxa"/>
          </w:tcPr>
          <w:p w14:paraId="0F84364E" w14:textId="77777777" w:rsidR="00D919B5" w:rsidRPr="00BA4D94" w:rsidRDefault="003C4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4D9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D5753C1" w14:textId="77777777" w:rsidR="00D919B5" w:rsidRDefault="003C4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4D94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D63220" wp14:editId="4EA38538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208280</wp:posOffset>
                      </wp:positionV>
                      <wp:extent cx="207264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2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pt,16.4pt" to="221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A4D94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4A34F93E" w14:textId="77777777" w:rsidR="00822FE7" w:rsidRDefault="00822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E241A29" w14:textId="6D7D579F" w:rsidR="00822FE7" w:rsidRPr="00BA4D94" w:rsidRDefault="00822FE7" w:rsidP="00093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Bình Phước, ngày      </w:t>
            </w:r>
            <w:r w:rsidRPr="00BA4D9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093E77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C13EE">
              <w:rPr>
                <w:rFonts w:ascii="Times New Roman" w:hAnsi="Times New Roman" w:cs="Times New Roman"/>
                <w:i/>
                <w:sz w:val="26"/>
                <w:szCs w:val="26"/>
              </w:rPr>
              <w:t>năm 2022</w:t>
            </w:r>
          </w:p>
        </w:tc>
      </w:tr>
    </w:tbl>
    <w:p w14:paraId="076C4A2A" w14:textId="77777777" w:rsidR="00093E77" w:rsidRDefault="00093E77" w:rsidP="00CC5AB0">
      <w:pPr>
        <w:spacing w:after="0" w:line="276" w:lineRule="auto"/>
        <w:ind w:firstLine="2552"/>
        <w:rPr>
          <w:rFonts w:ascii="Times New Roman" w:hAnsi="Times New Roman" w:cs="Times New Roman"/>
          <w:sz w:val="28"/>
          <w:szCs w:val="28"/>
        </w:rPr>
      </w:pPr>
    </w:p>
    <w:p w14:paraId="325A0BA1" w14:textId="6B883689" w:rsidR="00D919B5" w:rsidRPr="00BA4D94" w:rsidRDefault="003C44A8" w:rsidP="00CC5AB0">
      <w:pPr>
        <w:spacing w:after="0" w:line="276" w:lineRule="auto"/>
        <w:ind w:firstLine="2552"/>
        <w:rPr>
          <w:rFonts w:ascii="Times New Roman" w:hAnsi="Times New Roman" w:cs="Times New Roman"/>
          <w:sz w:val="28"/>
          <w:szCs w:val="28"/>
        </w:rPr>
      </w:pPr>
      <w:r w:rsidRPr="00BA4D94">
        <w:rPr>
          <w:rFonts w:ascii="Times New Roman" w:hAnsi="Times New Roman" w:cs="Times New Roman"/>
          <w:sz w:val="28"/>
          <w:szCs w:val="28"/>
        </w:rPr>
        <w:t>Kính gửi:</w:t>
      </w:r>
      <w:r w:rsidR="00CC5AB0">
        <w:rPr>
          <w:rFonts w:ascii="Times New Roman" w:hAnsi="Times New Roman" w:cs="Times New Roman"/>
          <w:sz w:val="28"/>
          <w:szCs w:val="28"/>
        </w:rPr>
        <w:t xml:space="preserve"> </w:t>
      </w:r>
      <w:r w:rsidRPr="00BA4D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7CE446" w14:textId="0E7A0A0E" w:rsidR="00D919B5" w:rsidRPr="00BA4D94" w:rsidRDefault="00CC5AB0" w:rsidP="00822FE7">
      <w:pPr>
        <w:pStyle w:val="ListParagraph"/>
        <w:numPr>
          <w:ilvl w:val="0"/>
          <w:numId w:val="1"/>
        </w:numPr>
        <w:tabs>
          <w:tab w:val="left" w:pos="4111"/>
        </w:tabs>
        <w:spacing w:after="0" w:line="300" w:lineRule="exact"/>
        <w:ind w:left="411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Phòng Giáo dục và Đào tạo</w:t>
      </w:r>
      <w:r w:rsidR="003C44A8" w:rsidRPr="00BA4D94">
        <w:rPr>
          <w:rFonts w:ascii="Times New Roman" w:hAnsi="Times New Roman" w:cs="Times New Roman"/>
          <w:sz w:val="28"/>
          <w:szCs w:val="28"/>
        </w:rPr>
        <w:t>;</w:t>
      </w:r>
    </w:p>
    <w:p w14:paraId="69A35ACE" w14:textId="70BA25ED" w:rsidR="008E2A20" w:rsidRDefault="00CC5AB0" w:rsidP="008E2A20">
      <w:pPr>
        <w:pStyle w:val="ListParagraph"/>
        <w:numPr>
          <w:ilvl w:val="0"/>
          <w:numId w:val="1"/>
        </w:numPr>
        <w:tabs>
          <w:tab w:val="left" w:pos="4111"/>
        </w:tabs>
        <w:spacing w:after="0" w:line="300" w:lineRule="exact"/>
        <w:ind w:left="411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đơn vị trực thuộ</w:t>
      </w:r>
      <w:r w:rsidR="008E2A20">
        <w:rPr>
          <w:rFonts w:ascii="Times New Roman" w:hAnsi="Times New Roman" w:cs="Times New Roman"/>
          <w:sz w:val="28"/>
          <w:szCs w:val="28"/>
        </w:rPr>
        <w:t>c;</w:t>
      </w:r>
    </w:p>
    <w:p w14:paraId="6AC7093C" w14:textId="17077198" w:rsidR="008E2A20" w:rsidRPr="008E2A20" w:rsidRDefault="008E2A20" w:rsidP="008E2A20">
      <w:pPr>
        <w:pStyle w:val="ListParagraph"/>
        <w:numPr>
          <w:ilvl w:val="0"/>
          <w:numId w:val="1"/>
        </w:numPr>
        <w:tabs>
          <w:tab w:val="left" w:pos="4111"/>
        </w:tabs>
        <w:spacing w:after="0" w:line="300" w:lineRule="exact"/>
        <w:ind w:left="411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trung tâm GDNN-GDTX.</w:t>
      </w:r>
    </w:p>
    <w:p w14:paraId="6D547CFB" w14:textId="77777777" w:rsidR="00E043F7" w:rsidRDefault="00E043F7" w:rsidP="002F0937">
      <w:pPr>
        <w:pStyle w:val="ListParagraph"/>
        <w:spacing w:before="120" w:after="0" w:line="300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945F761" w14:textId="77777777" w:rsidR="006A6D8B" w:rsidRDefault="006A6D8B" w:rsidP="002F0937">
      <w:pPr>
        <w:pStyle w:val="ListParagraph"/>
        <w:spacing w:before="120" w:after="0" w:line="300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Căn cứ Thông tư số 04/2014/TT-BGDĐT ngày 28/02/2014 của Bộ Giáo dục và Đào tạo quy định Quản lý hoạt động giáo dục kỹ năng sống và hoạt động giáo dục ngoài giờ chính khóa;</w:t>
      </w:r>
    </w:p>
    <w:p w14:paraId="1A84CBCC" w14:textId="7C300AF8" w:rsidR="00E043F7" w:rsidRDefault="002059BA" w:rsidP="002F0937">
      <w:pPr>
        <w:pStyle w:val="ListParagraph"/>
        <w:spacing w:before="120" w:after="0" w:line="300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Thực hiện</w:t>
      </w:r>
      <w:r w:rsidR="008E2A20">
        <w:rPr>
          <w:rFonts w:ascii="Times New Roman" w:hAnsi="Times New Roman" w:cs="Times New Roman"/>
          <w:sz w:val="28"/>
          <w:szCs w:val="28"/>
          <w:lang w:val="en-US"/>
        </w:rPr>
        <w:t xml:space="preserve"> Công văn số 2394/BGDĐT-GDCTHSSV ngày 08/6/2022 của Bộ Giáo dục và Đào tạo về việc báo cáo công tác giáo dụ</w:t>
      </w:r>
      <w:r w:rsidR="006A6D8B">
        <w:rPr>
          <w:rFonts w:ascii="Times New Roman" w:hAnsi="Times New Roman" w:cs="Times New Roman"/>
          <w:sz w:val="28"/>
          <w:szCs w:val="28"/>
          <w:lang w:val="en-US"/>
        </w:rPr>
        <w:t>c kỹ</w:t>
      </w:r>
      <w:r w:rsidR="008E2A20">
        <w:rPr>
          <w:rFonts w:ascii="Times New Roman" w:hAnsi="Times New Roman" w:cs="Times New Roman"/>
          <w:sz w:val="28"/>
          <w:szCs w:val="28"/>
          <w:lang w:val="en-US"/>
        </w:rPr>
        <w:t xml:space="preserve"> năng sống trong trường học</w:t>
      </w:r>
      <w:r w:rsidR="00E043F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CF94FCE" w14:textId="6CD70FDA" w:rsidR="003C3943" w:rsidRDefault="00E043F7" w:rsidP="002F0937">
      <w:pPr>
        <w:pStyle w:val="ListParagraph"/>
        <w:spacing w:before="120" w:after="0" w:line="300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Sở Giáo dục và Đào tạo yêu cầu các phòng Giáo dục và Đào tạ</w:t>
      </w:r>
      <w:r w:rsidR="003C3943">
        <w:rPr>
          <w:rFonts w:ascii="Times New Roman" w:hAnsi="Times New Roman" w:cs="Times New Roman"/>
          <w:sz w:val="28"/>
          <w:szCs w:val="28"/>
          <w:lang w:val="en-US"/>
        </w:rPr>
        <w:t xml:space="preserve">o, các đơn </w:t>
      </w:r>
      <w:r>
        <w:rPr>
          <w:rFonts w:ascii="Times New Roman" w:hAnsi="Times New Roman" w:cs="Times New Roman"/>
          <w:sz w:val="28"/>
          <w:szCs w:val="28"/>
          <w:lang w:val="en-US"/>
        </w:rPr>
        <w:t>vị trực thuộc</w:t>
      </w:r>
      <w:r w:rsidR="008E2A20">
        <w:rPr>
          <w:rFonts w:ascii="Times New Roman" w:hAnsi="Times New Roman" w:cs="Times New Roman"/>
          <w:sz w:val="28"/>
          <w:szCs w:val="28"/>
          <w:lang w:val="en-US"/>
        </w:rPr>
        <w:t>, các trung tâm GDNN-GDTX (sau đây gọi là các đơn vị)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59BA" w:rsidRPr="002059BA">
        <w:rPr>
          <w:rFonts w:ascii="Times New Roman" w:hAnsi="Times New Roman" w:cs="Times New Roman"/>
          <w:sz w:val="28"/>
          <w:szCs w:val="28"/>
        </w:rPr>
        <w:t xml:space="preserve">báo cáo đánh giá </w:t>
      </w:r>
      <w:r w:rsidR="008E2A20">
        <w:rPr>
          <w:rFonts w:ascii="Times New Roman" w:hAnsi="Times New Roman" w:cs="Times New Roman"/>
          <w:sz w:val="28"/>
          <w:szCs w:val="28"/>
        </w:rPr>
        <w:t>hoạt động giáo dụ</w:t>
      </w:r>
      <w:r w:rsidR="006A6D8B">
        <w:rPr>
          <w:rFonts w:ascii="Times New Roman" w:hAnsi="Times New Roman" w:cs="Times New Roman"/>
          <w:sz w:val="28"/>
          <w:szCs w:val="28"/>
        </w:rPr>
        <w:t>c kỹ</w:t>
      </w:r>
      <w:r w:rsidR="008E2A20">
        <w:rPr>
          <w:rFonts w:ascii="Times New Roman" w:hAnsi="Times New Roman" w:cs="Times New Roman"/>
          <w:sz w:val="28"/>
          <w:szCs w:val="28"/>
        </w:rPr>
        <w:t xml:space="preserve"> năng sống trong các cơ sở giáo dục (</w:t>
      </w:r>
      <w:r w:rsidR="008E2A20" w:rsidRPr="008E2A20">
        <w:rPr>
          <w:rFonts w:ascii="Times New Roman" w:hAnsi="Times New Roman" w:cs="Times New Roman"/>
          <w:i/>
          <w:sz w:val="28"/>
          <w:szCs w:val="28"/>
        </w:rPr>
        <w:t>Đề cương và phụ lục báo cáo đính kèm</w:t>
      </w:r>
      <w:r w:rsidR="006A6D8B">
        <w:rPr>
          <w:rFonts w:ascii="Times New Roman" w:hAnsi="Times New Roman" w:cs="Times New Roman"/>
          <w:sz w:val="28"/>
          <w:szCs w:val="28"/>
        </w:rPr>
        <w:t xml:space="preserve">), báo cáo theo từng cấp học cụ thể. </w:t>
      </w:r>
    </w:p>
    <w:p w14:paraId="4C6985D6" w14:textId="77777777" w:rsidR="006A6D8B" w:rsidRDefault="008E2A20" w:rsidP="002F0937">
      <w:pPr>
        <w:pStyle w:val="ListParagraph"/>
        <w:spacing w:before="120" w:after="0" w:line="300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Báo cáo gửi về </w:t>
      </w:r>
      <w:r w:rsidR="003C44A8" w:rsidRPr="00974907">
        <w:rPr>
          <w:rFonts w:ascii="Times New Roman" w:hAnsi="Times New Roman" w:cs="Times New Roman"/>
          <w:sz w:val="28"/>
          <w:szCs w:val="28"/>
          <w:lang w:val="vi-VN"/>
        </w:rPr>
        <w:t xml:space="preserve">Sở Giáo dục và Đào tạo </w:t>
      </w:r>
      <w:r w:rsidRPr="006A6D8B">
        <w:rPr>
          <w:rFonts w:ascii="Times New Roman" w:hAnsi="Times New Roman" w:cs="Times New Roman"/>
          <w:b/>
          <w:sz w:val="28"/>
          <w:szCs w:val="28"/>
          <w:lang w:val="en-US"/>
        </w:rPr>
        <w:t>trước ngày 20/6/2022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đề tổng hợp, báo cáo Bộ Giáo dục và Đào tạo đúng thời gian quy định. </w:t>
      </w:r>
    </w:p>
    <w:p w14:paraId="06080F13" w14:textId="3F033263" w:rsidR="006A6D8B" w:rsidRDefault="006A6D8B" w:rsidP="002F0937">
      <w:pPr>
        <w:pStyle w:val="ListParagraph"/>
        <w:spacing w:before="120" w:after="0" w:line="300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Cấp họ</w:t>
      </w:r>
      <w:r w:rsidR="002669BB">
        <w:rPr>
          <w:rFonts w:ascii="Times New Roman" w:hAnsi="Times New Roman" w:cs="Times New Roman"/>
          <w:sz w:val="28"/>
          <w:szCs w:val="28"/>
          <w:lang w:val="en-US"/>
        </w:rPr>
        <w:t>c 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ầm non gửi báo cáo về địa chỉ email: </w:t>
      </w:r>
      <w:hyperlink r:id="rId10" w:history="1">
        <w:r w:rsidR="002669BB" w:rsidRPr="008D1A2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dtnhung@binhphuoc.edu.vn</w:t>
        </w:r>
      </w:hyperlink>
      <w:r w:rsidR="002669B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644BF88" w14:textId="6866986A" w:rsidR="006A6D8B" w:rsidRDefault="006A6D8B" w:rsidP="002F0937">
      <w:pPr>
        <w:pStyle w:val="ListParagraph"/>
        <w:spacing w:before="120" w:after="0" w:line="300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Cấp Tiểu học gửi báo cáo về địa chỉ email: </w:t>
      </w:r>
      <w:hyperlink r:id="rId11" w:history="1">
        <w:r w:rsidR="002669BB" w:rsidRPr="008D1A2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Tieuhoc@binhphuoc.edu.vn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F8815B" w14:textId="18C60E06" w:rsidR="006A6D8B" w:rsidRDefault="006A6D8B" w:rsidP="002F0937">
      <w:pPr>
        <w:pStyle w:val="ListParagraph"/>
        <w:spacing w:before="120" w:after="0" w:line="300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Cấp THCS, THPT, GDTX gửi báo cáo về địa chỉ em mail: </w:t>
      </w:r>
      <w:hyperlink r:id="rId12" w:history="1">
        <w:r w:rsidRPr="008D1A2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trunghoc@binhphuoc.edu.vn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8542D04" w14:textId="3DBEBBD8" w:rsidR="00D919B5" w:rsidRPr="00974907" w:rsidRDefault="006A6D8B" w:rsidP="002F0937">
      <w:pPr>
        <w:pStyle w:val="ListParagraph"/>
        <w:spacing w:before="120" w:after="0" w:line="300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Sở Giáo dục và Đào tạo đề nghị các đơn vị nghiêm túc thực hiện và báo cáo về Sở đúng thời gian quy định</w:t>
      </w:r>
      <w:r w:rsidR="003C44A8" w:rsidRPr="00974907">
        <w:rPr>
          <w:rFonts w:ascii="Times New Roman" w:hAnsi="Times New Roman" w:cs="Times New Roman"/>
          <w:sz w:val="28"/>
          <w:szCs w:val="28"/>
          <w:lang w:val="vi-VN"/>
        </w:rPr>
        <w:t>/.</w:t>
      </w:r>
    </w:p>
    <w:p w14:paraId="1F199AD4" w14:textId="77777777" w:rsidR="00FE4522" w:rsidRPr="00FE4522" w:rsidRDefault="00FE4522" w:rsidP="00B9014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9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8"/>
      </w:tblGrid>
      <w:tr w:rsidR="00D919B5" w:rsidRPr="00BA4D94" w14:paraId="7085BAF1" w14:textId="77777777" w:rsidTr="00FB4495">
        <w:tc>
          <w:tcPr>
            <w:tcW w:w="4786" w:type="dxa"/>
          </w:tcPr>
          <w:p w14:paraId="232BCAAA" w14:textId="77777777" w:rsidR="00D919B5" w:rsidRPr="00BA4D94" w:rsidRDefault="003C44A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BA4D94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Nơi nhận:</w:t>
            </w:r>
          </w:p>
          <w:p w14:paraId="620A9B4C" w14:textId="77777777" w:rsidR="00D919B5" w:rsidRDefault="003C44A8" w:rsidP="00BF39C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BA4D94">
              <w:rPr>
                <w:rFonts w:ascii="Times New Roman" w:hAnsi="Times New Roman" w:cs="Times New Roman"/>
                <w:szCs w:val="26"/>
              </w:rPr>
              <w:t>- Như trên;</w:t>
            </w:r>
          </w:p>
          <w:p w14:paraId="5939225C" w14:textId="3ACAB1DE" w:rsidR="006A6D8B" w:rsidRDefault="006A6D8B" w:rsidP="00BF39C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- Phòng GDTHMN (để phối hợp);</w:t>
            </w:r>
          </w:p>
          <w:p w14:paraId="3B3BD52B" w14:textId="73FD30A3" w:rsidR="00D919B5" w:rsidRPr="00BA4D94" w:rsidRDefault="003C44A8" w:rsidP="00BF39C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BA4D94">
              <w:rPr>
                <w:rFonts w:ascii="Times New Roman" w:hAnsi="Times New Roman" w:cs="Times New Roman"/>
                <w:szCs w:val="26"/>
              </w:rPr>
              <w:t>- Lưu</w:t>
            </w:r>
            <w:r w:rsidRPr="00BA4D94">
              <w:rPr>
                <w:rFonts w:ascii="Times New Roman" w:hAnsi="Times New Roman" w:cs="Times New Roman"/>
                <w:szCs w:val="26"/>
                <w:lang w:val="vi-VN"/>
              </w:rPr>
              <w:t xml:space="preserve"> VP,</w:t>
            </w:r>
            <w:r w:rsidR="00A005DF">
              <w:rPr>
                <w:rFonts w:ascii="Times New Roman" w:hAnsi="Times New Roman" w:cs="Times New Roman"/>
                <w:szCs w:val="26"/>
              </w:rPr>
              <w:t xml:space="preserve"> GDTrH</w:t>
            </w:r>
            <w:r w:rsidRPr="00BA4D94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508" w:type="dxa"/>
          </w:tcPr>
          <w:p w14:paraId="016D9370" w14:textId="0C6DEC3D" w:rsidR="00D919B5" w:rsidRPr="00BA4D94" w:rsidRDefault="00A005DF" w:rsidP="00A005DF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 xml:space="preserve">              </w:t>
            </w:r>
            <w:r w:rsidR="003C44A8" w:rsidRPr="00BA4D94">
              <w:rPr>
                <w:rFonts w:ascii="Times New Roman" w:hAnsi="Times New Roman" w:cs="Times New Roman"/>
                <w:b/>
                <w:sz w:val="28"/>
                <w:szCs w:val="26"/>
                <w:lang w:val="vi-VN"/>
              </w:rPr>
              <w:t>GIÁM ĐỐC</w:t>
            </w:r>
          </w:p>
          <w:p w14:paraId="6BBF31A4" w14:textId="77777777" w:rsidR="00F80830" w:rsidRPr="00BA4D94" w:rsidRDefault="00F8083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14:paraId="20E06401" w14:textId="77777777" w:rsidR="00B90141" w:rsidRPr="00BA4D94" w:rsidRDefault="00B9014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14:paraId="5B6944EA" w14:textId="36BD2EF1" w:rsidR="00D919B5" w:rsidRPr="00BA4D94" w:rsidRDefault="00D919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vi-VN"/>
              </w:rPr>
            </w:pPr>
          </w:p>
        </w:tc>
      </w:tr>
    </w:tbl>
    <w:p w14:paraId="5561AC01" w14:textId="77777777" w:rsidR="00D919B5" w:rsidRDefault="00D919B5" w:rsidP="00D200F9">
      <w:pPr>
        <w:rPr>
          <w:rFonts w:ascii="Times New Roman" w:hAnsi="Times New Roman" w:cs="Times New Roman"/>
          <w:b/>
          <w:sz w:val="28"/>
          <w:szCs w:val="26"/>
        </w:rPr>
      </w:pPr>
    </w:p>
    <w:p w14:paraId="355EE57A" w14:textId="77777777" w:rsidR="00E04BFC" w:rsidRDefault="00E04BFC" w:rsidP="00D200F9">
      <w:pPr>
        <w:rPr>
          <w:rFonts w:ascii="Times New Roman" w:hAnsi="Times New Roman" w:cs="Times New Roman"/>
          <w:b/>
          <w:sz w:val="28"/>
          <w:szCs w:val="26"/>
        </w:rPr>
      </w:pPr>
    </w:p>
    <w:p w14:paraId="14964261" w14:textId="77777777" w:rsidR="00E04BFC" w:rsidRDefault="00E04BFC" w:rsidP="00D200F9">
      <w:pPr>
        <w:rPr>
          <w:rFonts w:ascii="Times New Roman" w:hAnsi="Times New Roman" w:cs="Times New Roman"/>
          <w:b/>
          <w:sz w:val="28"/>
          <w:szCs w:val="26"/>
        </w:rPr>
      </w:pPr>
    </w:p>
    <w:p w14:paraId="0D165CE1" w14:textId="77777777" w:rsidR="006A6D8B" w:rsidRDefault="006A6D8B" w:rsidP="00D200F9">
      <w:pPr>
        <w:rPr>
          <w:rFonts w:ascii="Times New Roman" w:hAnsi="Times New Roman" w:cs="Times New Roman"/>
          <w:b/>
          <w:sz w:val="28"/>
          <w:szCs w:val="26"/>
        </w:rPr>
      </w:pPr>
    </w:p>
    <w:p w14:paraId="42F21A8F" w14:textId="77777777" w:rsidR="002669BB" w:rsidRDefault="002669BB" w:rsidP="006A6D8B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2E7D4DCC" w14:textId="021E2C90" w:rsidR="006A6D8B" w:rsidRDefault="006A6D8B" w:rsidP="006A6D8B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lastRenderedPageBreak/>
        <w:t>ĐỀ CƯƠNG</w:t>
      </w:r>
      <w:r w:rsidR="000922B5">
        <w:rPr>
          <w:rFonts w:ascii="Times New Roman" w:hAnsi="Times New Roman" w:cs="Times New Roman"/>
          <w:b/>
          <w:sz w:val="28"/>
          <w:szCs w:val="26"/>
        </w:rPr>
        <w:t xml:space="preserve"> BÁO CÁO</w:t>
      </w:r>
    </w:p>
    <w:p w14:paraId="1A49AF40" w14:textId="2F0DAEED" w:rsidR="000922B5" w:rsidRDefault="000922B5" w:rsidP="000922B5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T</w:t>
      </w:r>
      <w:r w:rsidR="006A6D8B" w:rsidRPr="006A6D8B">
        <w:rPr>
          <w:rFonts w:ascii="Times New Roman" w:hAnsi="Times New Roman" w:cs="Times New Roman"/>
          <w:b/>
          <w:sz w:val="28"/>
          <w:szCs w:val="26"/>
        </w:rPr>
        <w:t xml:space="preserve">hực trạng hoạt động giáo dục kỹ năng sống trong </w:t>
      </w:r>
      <w:r>
        <w:rPr>
          <w:rFonts w:ascii="Times New Roman" w:hAnsi="Times New Roman" w:cs="Times New Roman"/>
          <w:b/>
          <w:sz w:val="28"/>
          <w:szCs w:val="26"/>
        </w:rPr>
        <w:t>trường học</w:t>
      </w:r>
    </w:p>
    <w:p w14:paraId="33F3810E" w14:textId="17D4EAFE" w:rsidR="000922B5" w:rsidRPr="000922B5" w:rsidRDefault="000922B5" w:rsidP="000922B5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0922B5">
        <w:rPr>
          <w:rFonts w:ascii="Times New Roman" w:hAnsi="Times New Roman" w:cs="Times New Roman"/>
          <w:sz w:val="28"/>
          <w:szCs w:val="26"/>
        </w:rPr>
        <w:t xml:space="preserve">- </w:t>
      </w:r>
      <w:r w:rsidRPr="000922B5">
        <w:rPr>
          <w:rFonts w:ascii="Times New Roman" w:hAnsi="Times New Roman" w:cs="Times New Roman"/>
          <w:sz w:val="28"/>
          <w:szCs w:val="26"/>
        </w:rPr>
        <w:t>Báo cáo cụ thể theo từng cấp học: Mầm non, Tiểu học, THCS, THPT, GDTX</w:t>
      </w:r>
    </w:p>
    <w:p w14:paraId="02984204" w14:textId="2F65A1EA" w:rsidR="006A6D8B" w:rsidRPr="006A6D8B" w:rsidRDefault="006A6D8B" w:rsidP="000922B5">
      <w:pPr>
        <w:spacing w:after="0" w:line="300" w:lineRule="exact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6A6D8B">
        <w:rPr>
          <w:rFonts w:ascii="Times New Roman" w:hAnsi="Times New Roman" w:cs="Times New Roman"/>
          <w:i/>
          <w:sz w:val="28"/>
          <w:szCs w:val="26"/>
        </w:rPr>
        <w:t>(</w:t>
      </w:r>
      <w:r>
        <w:rPr>
          <w:rFonts w:ascii="Times New Roman" w:hAnsi="Times New Roman" w:cs="Times New Roman"/>
          <w:i/>
          <w:sz w:val="28"/>
          <w:szCs w:val="26"/>
        </w:rPr>
        <w:t xml:space="preserve">Đính kèm Công văn số           /SGDĐT-GDTrH ngày      tháng 6 </w:t>
      </w:r>
      <w:r w:rsidR="002669BB">
        <w:rPr>
          <w:rFonts w:ascii="Times New Roman" w:hAnsi="Times New Roman" w:cs="Times New Roman"/>
          <w:i/>
          <w:sz w:val="28"/>
          <w:szCs w:val="26"/>
        </w:rPr>
        <w:t xml:space="preserve"> năm 2022)</w:t>
      </w:r>
    </w:p>
    <w:p w14:paraId="5D7BB955" w14:textId="77777777" w:rsidR="006A6D8B" w:rsidRDefault="006A6D8B" w:rsidP="00D200F9">
      <w:pPr>
        <w:rPr>
          <w:rFonts w:ascii="Times New Roman" w:hAnsi="Times New Roman" w:cs="Times New Roman"/>
          <w:b/>
          <w:sz w:val="28"/>
          <w:szCs w:val="26"/>
        </w:rPr>
      </w:pPr>
    </w:p>
    <w:p w14:paraId="42E10FFE" w14:textId="41FFD3B3" w:rsidR="002669BB" w:rsidRDefault="002669BB" w:rsidP="002669BB">
      <w:pPr>
        <w:spacing w:before="120" w:after="0" w:line="300" w:lineRule="exact"/>
        <w:ind w:firstLine="720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I. CÔNG TÁC THAM  MƯU, CHỈ ĐẠO</w:t>
      </w:r>
    </w:p>
    <w:p w14:paraId="0E693F57" w14:textId="01D89108" w:rsidR="002669BB" w:rsidRDefault="002669BB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 w:rsidRPr="002669BB">
        <w:rPr>
          <w:rFonts w:ascii="Times New Roman" w:hAnsi="Times New Roman" w:cs="Times New Roman"/>
          <w:sz w:val="28"/>
          <w:szCs w:val="26"/>
        </w:rPr>
        <w:t>1. Công tác tham mưu với UBND huyện, thị xã, thành phố chỉ đạo triển khai các quy đị</w:t>
      </w:r>
      <w:r>
        <w:rPr>
          <w:rFonts w:ascii="Times New Roman" w:hAnsi="Times New Roman" w:cs="Times New Roman"/>
          <w:sz w:val="28"/>
          <w:szCs w:val="26"/>
        </w:rPr>
        <w:t>nh của nhà nước, văn bản chỉ đạo về hoạt động giáo dục kỹ năng sống.</w:t>
      </w:r>
    </w:p>
    <w:p w14:paraId="0B58DBC0" w14:textId="77777777" w:rsidR="002669BB" w:rsidRDefault="002669BB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2. Công tác chỉ đạo triển khai các hoạt động giáo dục kỹ năng sống của đơn vị.</w:t>
      </w:r>
    </w:p>
    <w:p w14:paraId="618D3935" w14:textId="20F77C75" w:rsidR="002669BB" w:rsidRDefault="002669BB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2669BB">
        <w:rPr>
          <w:rFonts w:ascii="Times New Roman" w:hAnsi="Times New Roman" w:cs="Times New Roman"/>
          <w:b/>
          <w:sz w:val="28"/>
          <w:szCs w:val="26"/>
        </w:rPr>
        <w:t xml:space="preserve">II.  </w:t>
      </w:r>
      <w:r>
        <w:rPr>
          <w:rFonts w:ascii="Times New Roman" w:hAnsi="Times New Roman" w:cs="Times New Roman"/>
          <w:b/>
          <w:sz w:val="28"/>
          <w:szCs w:val="26"/>
        </w:rPr>
        <w:t>ĐÁNH GIÁ TÌNH HÌNH THỰC HIỆN</w:t>
      </w:r>
    </w:p>
    <w:p w14:paraId="75678F75" w14:textId="3037F5F8" w:rsidR="002669BB" w:rsidRDefault="002669BB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 Nội dung giáo dục kỹ năng sống.</w:t>
      </w:r>
    </w:p>
    <w:p w14:paraId="7D689563" w14:textId="1E9BFFD9" w:rsidR="002669BB" w:rsidRDefault="002669BB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2. Hình thức giáo dục kỹ năng sống.</w:t>
      </w:r>
    </w:p>
    <w:p w14:paraId="76510E3C" w14:textId="7962F4D7" w:rsidR="002669BB" w:rsidRDefault="002669BB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3. Phương pháp giáo dục kỹ năng sống.</w:t>
      </w:r>
    </w:p>
    <w:p w14:paraId="40362CD6" w14:textId="0F076882" w:rsidR="002669BB" w:rsidRDefault="002669BB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4. Đội ngũ giáo viên tham gia giáo dục kỹ năng sống.</w:t>
      </w:r>
    </w:p>
    <w:p w14:paraId="2E445897" w14:textId="3E5C25D6" w:rsidR="002669BB" w:rsidRDefault="002669BB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5. Cơ sở vật chất, tài liệu giáo dục kỹ năng sống.</w:t>
      </w:r>
    </w:p>
    <w:p w14:paraId="1318ED81" w14:textId="61090B74" w:rsidR="002669BB" w:rsidRDefault="002669BB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6. Công tác phối hợp với các Trung tâm giáo dục KNS ngoài nhà trường.</w:t>
      </w:r>
    </w:p>
    <w:p w14:paraId="1DA86A77" w14:textId="6018AA7C" w:rsidR="002669BB" w:rsidRDefault="002669BB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7. Quản lý, kiểm tra, giám sát hoạt động giáo dục kỹ năng sống.</w:t>
      </w:r>
    </w:p>
    <w:p w14:paraId="1940A578" w14:textId="6F55B29C" w:rsidR="002669BB" w:rsidRDefault="002669BB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8. Khó khăn, bất cậ</w:t>
      </w:r>
      <w:r w:rsidR="000922B5">
        <w:rPr>
          <w:rFonts w:ascii="Times New Roman" w:hAnsi="Times New Roman" w:cs="Times New Roman"/>
          <w:sz w:val="28"/>
          <w:szCs w:val="26"/>
        </w:rPr>
        <w:t>p trong quá trình triển khai thực hiện Thông tư 04/2014/TT-BGDĐT.</w:t>
      </w:r>
    </w:p>
    <w:p w14:paraId="0B058F43" w14:textId="6CC708A7" w:rsidR="000922B5" w:rsidRDefault="000922B5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0922B5">
        <w:rPr>
          <w:rFonts w:ascii="Times New Roman" w:hAnsi="Times New Roman" w:cs="Times New Roman"/>
          <w:b/>
          <w:sz w:val="28"/>
          <w:szCs w:val="26"/>
        </w:rPr>
        <w:t>II</w:t>
      </w:r>
      <w:r>
        <w:rPr>
          <w:rFonts w:ascii="Times New Roman" w:hAnsi="Times New Roman" w:cs="Times New Roman"/>
          <w:b/>
          <w:sz w:val="28"/>
          <w:szCs w:val="26"/>
        </w:rPr>
        <w:t>I</w:t>
      </w:r>
      <w:r w:rsidRPr="000922B5">
        <w:rPr>
          <w:rFonts w:ascii="Times New Roman" w:hAnsi="Times New Roman" w:cs="Times New Roman"/>
          <w:b/>
          <w:sz w:val="28"/>
          <w:szCs w:val="26"/>
        </w:rPr>
        <w:t xml:space="preserve">. </w:t>
      </w:r>
      <w:r>
        <w:rPr>
          <w:rFonts w:ascii="Times New Roman" w:hAnsi="Times New Roman" w:cs="Times New Roman"/>
          <w:b/>
          <w:sz w:val="28"/>
          <w:szCs w:val="26"/>
        </w:rPr>
        <w:t>ĐÁNH GIÁ CHUNG</w:t>
      </w:r>
    </w:p>
    <w:p w14:paraId="15AEC4F8" w14:textId="0BADB1E0" w:rsidR="000922B5" w:rsidRDefault="000922B5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 Ưu điểm</w:t>
      </w:r>
    </w:p>
    <w:p w14:paraId="46AA3B31" w14:textId="3FB7EF75" w:rsidR="000922B5" w:rsidRDefault="000922B5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2. Hạn chế, khó khăn.</w:t>
      </w:r>
    </w:p>
    <w:p w14:paraId="43CD8D71" w14:textId="69D6532C" w:rsidR="000922B5" w:rsidRDefault="000922B5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3. Nguyên nhân</w:t>
      </w:r>
    </w:p>
    <w:p w14:paraId="3A69A166" w14:textId="1AD253C3" w:rsidR="000922B5" w:rsidRDefault="000922B5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IV. ĐỀ XUẤT, KIẾN NGHỊ</w:t>
      </w:r>
    </w:p>
    <w:p w14:paraId="11E4115F" w14:textId="77777777" w:rsidR="000922B5" w:rsidRDefault="000922B5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</w:p>
    <w:p w14:paraId="757B2AF5" w14:textId="77777777" w:rsidR="000922B5" w:rsidRDefault="000922B5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</w:p>
    <w:p w14:paraId="112BFF77" w14:textId="77777777" w:rsidR="000922B5" w:rsidRDefault="000922B5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</w:p>
    <w:p w14:paraId="5FF43D3D" w14:textId="77777777" w:rsidR="000922B5" w:rsidRDefault="000922B5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</w:p>
    <w:p w14:paraId="37DE322A" w14:textId="77777777" w:rsidR="000922B5" w:rsidRDefault="000922B5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</w:p>
    <w:p w14:paraId="62374967" w14:textId="77777777" w:rsidR="000922B5" w:rsidRDefault="000922B5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</w:p>
    <w:p w14:paraId="7E07CD94" w14:textId="77777777" w:rsidR="000922B5" w:rsidRDefault="000922B5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</w:p>
    <w:p w14:paraId="0C66ACD1" w14:textId="77777777" w:rsidR="000922B5" w:rsidRDefault="000922B5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</w:p>
    <w:p w14:paraId="5A007FC0" w14:textId="77777777" w:rsidR="000922B5" w:rsidRDefault="000922B5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</w:p>
    <w:p w14:paraId="6031E0EF" w14:textId="77777777" w:rsidR="000922B5" w:rsidRDefault="000922B5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</w:p>
    <w:p w14:paraId="748F1826" w14:textId="77777777" w:rsidR="000922B5" w:rsidRDefault="000922B5" w:rsidP="002669BB">
      <w:pPr>
        <w:spacing w:before="12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</w:p>
    <w:p w14:paraId="309E5627" w14:textId="71196528" w:rsidR="000922B5" w:rsidRPr="000922B5" w:rsidRDefault="000922B5" w:rsidP="000922B5">
      <w:pPr>
        <w:spacing w:before="120" w:after="0" w:line="300" w:lineRule="exac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922B5">
        <w:rPr>
          <w:rFonts w:ascii="Times New Roman" w:hAnsi="Times New Roman" w:cs="Times New Roman"/>
          <w:b/>
          <w:sz w:val="28"/>
          <w:szCs w:val="26"/>
        </w:rPr>
        <w:lastRenderedPageBreak/>
        <w:t>BÁO CÁO SỐ LIỆU</w:t>
      </w:r>
    </w:p>
    <w:p w14:paraId="455BE2D2" w14:textId="29A95807" w:rsidR="000922B5" w:rsidRDefault="000922B5" w:rsidP="000922B5">
      <w:pPr>
        <w:spacing w:before="120" w:after="0" w:line="300" w:lineRule="exac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922B5">
        <w:rPr>
          <w:rFonts w:ascii="Times New Roman" w:hAnsi="Times New Roman" w:cs="Times New Roman"/>
          <w:b/>
          <w:sz w:val="28"/>
          <w:szCs w:val="26"/>
        </w:rPr>
        <w:t>Thực trạng giáo dục kỹ năng sống trong trường học</w:t>
      </w:r>
    </w:p>
    <w:p w14:paraId="60A2DD55" w14:textId="5FEAE474" w:rsidR="000922B5" w:rsidRDefault="000922B5" w:rsidP="000922B5">
      <w:pPr>
        <w:spacing w:before="120" w:after="0" w:line="300" w:lineRule="exact"/>
        <w:jc w:val="both"/>
        <w:rPr>
          <w:rFonts w:ascii="Times New Roman" w:hAnsi="Times New Roman" w:cs="Times New Roman"/>
          <w:i/>
          <w:sz w:val="28"/>
          <w:szCs w:val="26"/>
        </w:rPr>
      </w:pPr>
      <w:r w:rsidRPr="000922B5">
        <w:rPr>
          <w:rFonts w:ascii="Times New Roman" w:hAnsi="Times New Roman" w:cs="Times New Roman"/>
          <w:i/>
          <w:sz w:val="28"/>
          <w:szCs w:val="26"/>
        </w:rPr>
        <w:t>(Đính kèm Công văn số          /SGDĐT-GDTrH ngày      tháng 6 năm 2022)</w:t>
      </w:r>
    </w:p>
    <w:p w14:paraId="514B1393" w14:textId="77777777" w:rsidR="000922B5" w:rsidRDefault="000922B5" w:rsidP="000922B5">
      <w:pPr>
        <w:spacing w:before="120" w:after="0" w:line="300" w:lineRule="exact"/>
        <w:jc w:val="both"/>
        <w:rPr>
          <w:rFonts w:ascii="Times New Roman" w:hAnsi="Times New Roman" w:cs="Times New Roman"/>
          <w:i/>
          <w:sz w:val="28"/>
          <w:szCs w:val="26"/>
        </w:rPr>
      </w:pPr>
    </w:p>
    <w:tbl>
      <w:tblPr>
        <w:tblStyle w:val="TableGrid"/>
        <w:tblW w:w="9116" w:type="dxa"/>
        <w:tblLook w:val="04A0" w:firstRow="1" w:lastRow="0" w:firstColumn="1" w:lastColumn="0" w:noHBand="0" w:noVBand="1"/>
      </w:tblPr>
      <w:tblGrid>
        <w:gridCol w:w="563"/>
        <w:gridCol w:w="2522"/>
        <w:gridCol w:w="1327"/>
        <w:gridCol w:w="1225"/>
        <w:gridCol w:w="1276"/>
        <w:gridCol w:w="1275"/>
        <w:gridCol w:w="928"/>
      </w:tblGrid>
      <w:tr w:rsidR="000922B5" w14:paraId="6F57BF54" w14:textId="77777777" w:rsidTr="000922B5">
        <w:tc>
          <w:tcPr>
            <w:tcW w:w="563" w:type="dxa"/>
          </w:tcPr>
          <w:p w14:paraId="49FF7CD1" w14:textId="49BADC59" w:rsidR="000922B5" w:rsidRPr="000922B5" w:rsidRDefault="000922B5" w:rsidP="000922B5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2B5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522" w:type="dxa"/>
          </w:tcPr>
          <w:p w14:paraId="69643A29" w14:textId="5277DA0D" w:rsidR="000922B5" w:rsidRPr="000922B5" w:rsidRDefault="000922B5" w:rsidP="000922B5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2B5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327" w:type="dxa"/>
          </w:tcPr>
          <w:p w14:paraId="451827BD" w14:textId="6A77FB1C" w:rsidR="000922B5" w:rsidRPr="000922B5" w:rsidRDefault="000922B5" w:rsidP="000922B5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2B5">
              <w:rPr>
                <w:rFonts w:ascii="Times New Roman" w:hAnsi="Times New Roman" w:cs="Times New Roman"/>
                <w:b/>
                <w:sz w:val="26"/>
                <w:szCs w:val="26"/>
              </w:rPr>
              <w:t>Trường Mầm non /Tổng số trường</w:t>
            </w:r>
          </w:p>
        </w:tc>
        <w:tc>
          <w:tcPr>
            <w:tcW w:w="1225" w:type="dxa"/>
          </w:tcPr>
          <w:p w14:paraId="1E5F3092" w14:textId="77777777" w:rsidR="000922B5" w:rsidRPr="000922B5" w:rsidRDefault="000922B5" w:rsidP="000922B5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2B5">
              <w:rPr>
                <w:rFonts w:ascii="Times New Roman" w:hAnsi="Times New Roman" w:cs="Times New Roman"/>
                <w:b/>
                <w:sz w:val="26"/>
                <w:szCs w:val="26"/>
              </w:rPr>
              <w:t>Trường Tiểu học</w:t>
            </w:r>
          </w:p>
          <w:p w14:paraId="4AB94644" w14:textId="44D70650" w:rsidR="000922B5" w:rsidRPr="000922B5" w:rsidRDefault="000922B5" w:rsidP="000922B5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2B5">
              <w:rPr>
                <w:rFonts w:ascii="Times New Roman" w:hAnsi="Times New Roman" w:cs="Times New Roman"/>
                <w:b/>
                <w:sz w:val="26"/>
                <w:szCs w:val="26"/>
              </w:rPr>
              <w:t>/Tổng số trường</w:t>
            </w:r>
          </w:p>
        </w:tc>
        <w:tc>
          <w:tcPr>
            <w:tcW w:w="1276" w:type="dxa"/>
          </w:tcPr>
          <w:p w14:paraId="7E4D0500" w14:textId="77777777" w:rsidR="000922B5" w:rsidRPr="000922B5" w:rsidRDefault="000922B5" w:rsidP="000922B5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2B5">
              <w:rPr>
                <w:rFonts w:ascii="Times New Roman" w:hAnsi="Times New Roman" w:cs="Times New Roman"/>
                <w:b/>
                <w:sz w:val="26"/>
                <w:szCs w:val="26"/>
              </w:rPr>
              <w:t>Trường THCS</w:t>
            </w:r>
          </w:p>
          <w:p w14:paraId="40C978EB" w14:textId="6BC5CD3B" w:rsidR="000922B5" w:rsidRPr="000922B5" w:rsidRDefault="000922B5" w:rsidP="000922B5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2B5">
              <w:rPr>
                <w:rFonts w:ascii="Times New Roman" w:hAnsi="Times New Roman" w:cs="Times New Roman"/>
                <w:b/>
                <w:sz w:val="26"/>
                <w:szCs w:val="26"/>
              </w:rPr>
              <w:t>/Tổng số trường</w:t>
            </w:r>
          </w:p>
        </w:tc>
        <w:tc>
          <w:tcPr>
            <w:tcW w:w="1275" w:type="dxa"/>
          </w:tcPr>
          <w:p w14:paraId="6A1279E3" w14:textId="77777777" w:rsidR="000922B5" w:rsidRPr="000922B5" w:rsidRDefault="000922B5" w:rsidP="000922B5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2B5">
              <w:rPr>
                <w:rFonts w:ascii="Times New Roman" w:hAnsi="Times New Roman" w:cs="Times New Roman"/>
                <w:b/>
                <w:sz w:val="26"/>
                <w:szCs w:val="26"/>
              </w:rPr>
              <w:t>Trường THPT, GD</w:t>
            </w:r>
            <w:bookmarkStart w:id="0" w:name="_GoBack"/>
            <w:bookmarkEnd w:id="0"/>
            <w:r w:rsidRPr="000922B5">
              <w:rPr>
                <w:rFonts w:ascii="Times New Roman" w:hAnsi="Times New Roman" w:cs="Times New Roman"/>
                <w:b/>
                <w:sz w:val="26"/>
                <w:szCs w:val="26"/>
              </w:rPr>
              <w:t>TX</w:t>
            </w:r>
          </w:p>
          <w:p w14:paraId="0C309D86" w14:textId="61DAF70B" w:rsidR="000922B5" w:rsidRPr="000922B5" w:rsidRDefault="000922B5" w:rsidP="000922B5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2B5">
              <w:rPr>
                <w:rFonts w:ascii="Times New Roman" w:hAnsi="Times New Roman" w:cs="Times New Roman"/>
                <w:b/>
                <w:sz w:val="26"/>
                <w:szCs w:val="26"/>
              </w:rPr>
              <w:t>/Tổng số trường</w:t>
            </w:r>
          </w:p>
        </w:tc>
        <w:tc>
          <w:tcPr>
            <w:tcW w:w="928" w:type="dxa"/>
          </w:tcPr>
          <w:p w14:paraId="7F233FB9" w14:textId="5F0A58F6" w:rsidR="000922B5" w:rsidRPr="000922B5" w:rsidRDefault="000922B5" w:rsidP="000922B5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2B5">
              <w:rPr>
                <w:rFonts w:ascii="Times New Roman" w:hAnsi="Times New Roman" w:cs="Times New Roman"/>
                <w:b/>
                <w:sz w:val="26"/>
                <w:szCs w:val="26"/>
              </w:rPr>
              <w:t>Tỷ lệ %</w:t>
            </w:r>
          </w:p>
          <w:p w14:paraId="4017E277" w14:textId="4D0976E6" w:rsidR="000922B5" w:rsidRPr="000922B5" w:rsidRDefault="000922B5" w:rsidP="000922B5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922B5" w14:paraId="4C8AB5F8" w14:textId="77777777" w:rsidTr="000922B5">
        <w:tc>
          <w:tcPr>
            <w:tcW w:w="563" w:type="dxa"/>
          </w:tcPr>
          <w:p w14:paraId="1453DA07" w14:textId="2B03BCD8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2522" w:type="dxa"/>
          </w:tcPr>
          <w:p w14:paraId="6FDFF038" w14:textId="4B11148A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Tổng số trường có tổ chức hoạt đông GD KNS</w:t>
            </w:r>
          </w:p>
        </w:tc>
        <w:tc>
          <w:tcPr>
            <w:tcW w:w="1327" w:type="dxa"/>
          </w:tcPr>
          <w:p w14:paraId="7D0F7E97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25" w:type="dxa"/>
          </w:tcPr>
          <w:p w14:paraId="56785693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76" w:type="dxa"/>
          </w:tcPr>
          <w:p w14:paraId="619E18A5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75" w:type="dxa"/>
          </w:tcPr>
          <w:p w14:paraId="09246A94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28" w:type="dxa"/>
          </w:tcPr>
          <w:p w14:paraId="5519742D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0922B5" w14:paraId="38788005" w14:textId="77777777" w:rsidTr="000922B5">
        <w:tc>
          <w:tcPr>
            <w:tcW w:w="563" w:type="dxa"/>
          </w:tcPr>
          <w:p w14:paraId="0073B9D9" w14:textId="7D60A44F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2522" w:type="dxa"/>
          </w:tcPr>
          <w:p w14:paraId="72AD69A2" w14:textId="72DF2380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Số GV tham gia hoạt đông GD KNS</w:t>
            </w:r>
          </w:p>
        </w:tc>
        <w:tc>
          <w:tcPr>
            <w:tcW w:w="1327" w:type="dxa"/>
          </w:tcPr>
          <w:p w14:paraId="01BA67B7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25" w:type="dxa"/>
          </w:tcPr>
          <w:p w14:paraId="672979DF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76" w:type="dxa"/>
          </w:tcPr>
          <w:p w14:paraId="3D35482A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75" w:type="dxa"/>
          </w:tcPr>
          <w:p w14:paraId="401E502B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28" w:type="dxa"/>
          </w:tcPr>
          <w:p w14:paraId="65F66473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0922B5" w14:paraId="4C332CA0" w14:textId="77777777" w:rsidTr="000922B5">
        <w:tc>
          <w:tcPr>
            <w:tcW w:w="563" w:type="dxa"/>
          </w:tcPr>
          <w:p w14:paraId="01D41D68" w14:textId="7561DB82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2522" w:type="dxa"/>
          </w:tcPr>
          <w:p w14:paraId="4178CD3D" w14:textId="5B69DA0D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Chuyên gia, giáo viên ngoài nhà trường tham gia GD KNS</w:t>
            </w:r>
          </w:p>
        </w:tc>
        <w:tc>
          <w:tcPr>
            <w:tcW w:w="1327" w:type="dxa"/>
          </w:tcPr>
          <w:p w14:paraId="52666851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25" w:type="dxa"/>
          </w:tcPr>
          <w:p w14:paraId="3DBCBD06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76" w:type="dxa"/>
          </w:tcPr>
          <w:p w14:paraId="0CAC619B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75" w:type="dxa"/>
          </w:tcPr>
          <w:p w14:paraId="4C29234B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28" w:type="dxa"/>
          </w:tcPr>
          <w:p w14:paraId="613BBF9F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0922B5" w14:paraId="76B82DDD" w14:textId="77777777" w:rsidTr="000922B5">
        <w:tc>
          <w:tcPr>
            <w:tcW w:w="563" w:type="dxa"/>
          </w:tcPr>
          <w:p w14:paraId="6243C53F" w14:textId="06DF1651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2522" w:type="dxa"/>
          </w:tcPr>
          <w:p w14:paraId="5CF2FAE5" w14:textId="43853390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Số trường có liên kết Trung tâm GD KNS ngoài nhà trường tham gia GD KNS</w:t>
            </w:r>
          </w:p>
        </w:tc>
        <w:tc>
          <w:tcPr>
            <w:tcW w:w="1327" w:type="dxa"/>
          </w:tcPr>
          <w:p w14:paraId="70900A71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25" w:type="dxa"/>
          </w:tcPr>
          <w:p w14:paraId="60ED766D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76" w:type="dxa"/>
          </w:tcPr>
          <w:p w14:paraId="10E52AA9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75" w:type="dxa"/>
          </w:tcPr>
          <w:p w14:paraId="42A260EC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28" w:type="dxa"/>
          </w:tcPr>
          <w:p w14:paraId="6A6D1B2B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0922B5" w14:paraId="0C3E366E" w14:textId="77777777" w:rsidTr="000922B5">
        <w:tc>
          <w:tcPr>
            <w:tcW w:w="563" w:type="dxa"/>
          </w:tcPr>
          <w:p w14:paraId="12C4710C" w14:textId="681804BD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2522" w:type="dxa"/>
          </w:tcPr>
          <w:p w14:paraId="15319348" w14:textId="121B0589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Số trường triển khai hình thức GDKNS thông qua tích hợp, lồng ghép các môn học trong giờ chính khóa</w:t>
            </w:r>
          </w:p>
        </w:tc>
        <w:tc>
          <w:tcPr>
            <w:tcW w:w="1327" w:type="dxa"/>
          </w:tcPr>
          <w:p w14:paraId="29EBF44B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25" w:type="dxa"/>
          </w:tcPr>
          <w:p w14:paraId="5C07B17E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76" w:type="dxa"/>
          </w:tcPr>
          <w:p w14:paraId="2E311D38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75" w:type="dxa"/>
          </w:tcPr>
          <w:p w14:paraId="2D3ABD25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28" w:type="dxa"/>
          </w:tcPr>
          <w:p w14:paraId="4176F913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0922B5" w14:paraId="75BA073E" w14:textId="77777777" w:rsidTr="000922B5">
        <w:tc>
          <w:tcPr>
            <w:tcW w:w="563" w:type="dxa"/>
          </w:tcPr>
          <w:p w14:paraId="345AD65A" w14:textId="7CB4C1CB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2522" w:type="dxa"/>
          </w:tcPr>
          <w:p w14:paraId="1BDE0B9F" w14:textId="6BD20CBB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Số trường triền khai hình thức GDKNS qua hoạt động ngoài giờ chính khóa</w:t>
            </w:r>
          </w:p>
        </w:tc>
        <w:tc>
          <w:tcPr>
            <w:tcW w:w="1327" w:type="dxa"/>
          </w:tcPr>
          <w:p w14:paraId="30708CD5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25" w:type="dxa"/>
          </w:tcPr>
          <w:p w14:paraId="68D79873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76" w:type="dxa"/>
          </w:tcPr>
          <w:p w14:paraId="32006226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75" w:type="dxa"/>
          </w:tcPr>
          <w:p w14:paraId="53C214A2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28" w:type="dxa"/>
          </w:tcPr>
          <w:p w14:paraId="579E79F8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0922B5" w14:paraId="4B574575" w14:textId="77777777" w:rsidTr="000922B5">
        <w:tc>
          <w:tcPr>
            <w:tcW w:w="563" w:type="dxa"/>
          </w:tcPr>
          <w:p w14:paraId="0A95A76A" w14:textId="6E106FAB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</w:tc>
        <w:tc>
          <w:tcPr>
            <w:tcW w:w="2522" w:type="dxa"/>
          </w:tcPr>
          <w:p w14:paraId="2A4452AB" w14:textId="1A9A52D5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Số Giáo viên được bồi dưỡng, tập huấn GDKNS hàng năm</w:t>
            </w:r>
          </w:p>
        </w:tc>
        <w:tc>
          <w:tcPr>
            <w:tcW w:w="1327" w:type="dxa"/>
          </w:tcPr>
          <w:p w14:paraId="1A2436B3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25" w:type="dxa"/>
          </w:tcPr>
          <w:p w14:paraId="7A533CED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76" w:type="dxa"/>
          </w:tcPr>
          <w:p w14:paraId="6655505F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75" w:type="dxa"/>
          </w:tcPr>
          <w:p w14:paraId="71F94B83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28" w:type="dxa"/>
          </w:tcPr>
          <w:p w14:paraId="03D2DC3A" w14:textId="77777777" w:rsidR="000922B5" w:rsidRDefault="000922B5" w:rsidP="000922B5">
            <w:pPr>
              <w:spacing w:before="120" w:after="0" w:line="300" w:lineRule="exac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14:paraId="483ADBA6" w14:textId="77777777" w:rsidR="000922B5" w:rsidRPr="000922B5" w:rsidRDefault="000922B5" w:rsidP="000922B5">
      <w:pPr>
        <w:spacing w:before="120" w:after="0" w:line="300" w:lineRule="exact"/>
        <w:jc w:val="both"/>
        <w:rPr>
          <w:rFonts w:ascii="Times New Roman" w:hAnsi="Times New Roman" w:cs="Times New Roman"/>
          <w:sz w:val="28"/>
          <w:szCs w:val="26"/>
        </w:rPr>
      </w:pPr>
    </w:p>
    <w:sectPr w:rsidR="000922B5" w:rsidRPr="000922B5" w:rsidSect="008C09E3">
      <w:headerReference w:type="default" r:id="rId13"/>
      <w:pgSz w:w="11906" w:h="16838"/>
      <w:pgMar w:top="1134" w:right="1133" w:bottom="993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A468F" w14:textId="77777777" w:rsidR="00303C02" w:rsidRDefault="00303C02">
      <w:pPr>
        <w:spacing w:line="240" w:lineRule="auto"/>
      </w:pPr>
      <w:r>
        <w:separator/>
      </w:r>
    </w:p>
  </w:endnote>
  <w:endnote w:type="continuationSeparator" w:id="0">
    <w:p w14:paraId="463D577B" w14:textId="77777777" w:rsidR="00303C02" w:rsidRDefault="00303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7ACE9" w14:textId="77777777" w:rsidR="00303C02" w:rsidRDefault="00303C02">
      <w:pPr>
        <w:spacing w:after="0"/>
      </w:pPr>
      <w:r>
        <w:separator/>
      </w:r>
    </w:p>
  </w:footnote>
  <w:footnote w:type="continuationSeparator" w:id="0">
    <w:p w14:paraId="342F7712" w14:textId="77777777" w:rsidR="00303C02" w:rsidRDefault="00303C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3821079"/>
    </w:sdtPr>
    <w:sdtEndPr>
      <w:rPr>
        <w:rFonts w:ascii="Times New Roman" w:hAnsi="Times New Roman" w:cs="Times New Roman"/>
        <w:sz w:val="26"/>
        <w:szCs w:val="26"/>
      </w:rPr>
    </w:sdtEndPr>
    <w:sdtContent>
      <w:p w14:paraId="65C21EDD" w14:textId="77777777" w:rsidR="008A0222" w:rsidRDefault="008A0222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7439C">
          <w:rPr>
            <w:rFonts w:ascii="Times New Roman" w:hAnsi="Times New Roman" w:cs="Times New Roman"/>
            <w:noProof/>
            <w:sz w:val="26"/>
            <w:szCs w:val="26"/>
          </w:rPr>
          <w:t>3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326DF8C" w14:textId="77777777" w:rsidR="008A0222" w:rsidRDefault="008A02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DB0"/>
    <w:multiLevelType w:val="multilevel"/>
    <w:tmpl w:val="07450D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92546"/>
    <w:multiLevelType w:val="multilevel"/>
    <w:tmpl w:val="14692546"/>
    <w:lvl w:ilvl="0">
      <w:numFmt w:val="bullet"/>
      <w:lvlText w:val="-"/>
      <w:lvlJc w:val="left"/>
      <w:pPr>
        <w:ind w:left="4689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">
    <w:nsid w:val="24080606"/>
    <w:multiLevelType w:val="hybridMultilevel"/>
    <w:tmpl w:val="2F48404E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0334A9B"/>
    <w:multiLevelType w:val="hybridMultilevel"/>
    <w:tmpl w:val="6682E794"/>
    <w:lvl w:ilvl="0" w:tplc="50AEA3CC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1862A3"/>
    <w:multiLevelType w:val="hybridMultilevel"/>
    <w:tmpl w:val="9566F24E"/>
    <w:lvl w:ilvl="0" w:tplc="1196001E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9C5025A"/>
    <w:multiLevelType w:val="hybridMultilevel"/>
    <w:tmpl w:val="6DFCF11E"/>
    <w:lvl w:ilvl="0" w:tplc="C354EDE2">
      <w:start w:val="1"/>
      <w:numFmt w:val="upperRoman"/>
      <w:lvlText w:val="%1."/>
      <w:lvlJc w:val="left"/>
      <w:pPr>
        <w:ind w:left="1080" w:hanging="720"/>
      </w:pPr>
      <w:rPr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E0461"/>
    <w:multiLevelType w:val="hybridMultilevel"/>
    <w:tmpl w:val="C1C4F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C2735"/>
    <w:multiLevelType w:val="multilevel"/>
    <w:tmpl w:val="B858A2F8"/>
    <w:lvl w:ilvl="0">
      <w:start w:val="1"/>
      <w:numFmt w:val="decimal"/>
      <w:lvlText w:val="2.%1."/>
      <w:lvlJc w:val="left"/>
      <w:pPr>
        <w:ind w:left="786" w:hanging="360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55389"/>
    <w:multiLevelType w:val="hybridMultilevel"/>
    <w:tmpl w:val="F8A0B9D2"/>
    <w:lvl w:ilvl="0" w:tplc="119600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603C9"/>
    <w:multiLevelType w:val="multilevel"/>
    <w:tmpl w:val="595603C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F107B"/>
    <w:multiLevelType w:val="multilevel"/>
    <w:tmpl w:val="F9189A7C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3515B64"/>
    <w:multiLevelType w:val="hybridMultilevel"/>
    <w:tmpl w:val="B1BC2FFC"/>
    <w:lvl w:ilvl="0" w:tplc="7FA0A65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4F6358"/>
    <w:multiLevelType w:val="hybridMultilevel"/>
    <w:tmpl w:val="44EC8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CF"/>
    <w:rsid w:val="00000095"/>
    <w:rsid w:val="000017A4"/>
    <w:rsid w:val="00001810"/>
    <w:rsid w:val="00005E97"/>
    <w:rsid w:val="00007273"/>
    <w:rsid w:val="00007B74"/>
    <w:rsid w:val="00010E29"/>
    <w:rsid w:val="000176D3"/>
    <w:rsid w:val="00021F40"/>
    <w:rsid w:val="000272B3"/>
    <w:rsid w:val="00027446"/>
    <w:rsid w:val="000325ED"/>
    <w:rsid w:val="00036639"/>
    <w:rsid w:val="00041666"/>
    <w:rsid w:val="000421F0"/>
    <w:rsid w:val="000435F2"/>
    <w:rsid w:val="00044144"/>
    <w:rsid w:val="00047746"/>
    <w:rsid w:val="00051E9E"/>
    <w:rsid w:val="00054EAA"/>
    <w:rsid w:val="00056588"/>
    <w:rsid w:val="00056872"/>
    <w:rsid w:val="000646C7"/>
    <w:rsid w:val="00064799"/>
    <w:rsid w:val="00064D6B"/>
    <w:rsid w:val="00066C61"/>
    <w:rsid w:val="00075C8E"/>
    <w:rsid w:val="0008340B"/>
    <w:rsid w:val="00083BCC"/>
    <w:rsid w:val="0008598D"/>
    <w:rsid w:val="0008643A"/>
    <w:rsid w:val="0009151A"/>
    <w:rsid w:val="000922B5"/>
    <w:rsid w:val="00093E77"/>
    <w:rsid w:val="0009637E"/>
    <w:rsid w:val="000A1398"/>
    <w:rsid w:val="000A1ED2"/>
    <w:rsid w:val="000A20BD"/>
    <w:rsid w:val="000A3634"/>
    <w:rsid w:val="000B0718"/>
    <w:rsid w:val="000B0D67"/>
    <w:rsid w:val="000B2E59"/>
    <w:rsid w:val="000B2E95"/>
    <w:rsid w:val="000B2EE5"/>
    <w:rsid w:val="000B58F7"/>
    <w:rsid w:val="000B74F8"/>
    <w:rsid w:val="000B75DE"/>
    <w:rsid w:val="000B7CC9"/>
    <w:rsid w:val="000C30B5"/>
    <w:rsid w:val="000C5A2E"/>
    <w:rsid w:val="000C5B63"/>
    <w:rsid w:val="000D1349"/>
    <w:rsid w:val="000D226F"/>
    <w:rsid w:val="000D2697"/>
    <w:rsid w:val="000D6C75"/>
    <w:rsid w:val="000D6D03"/>
    <w:rsid w:val="000E406C"/>
    <w:rsid w:val="000E6DF6"/>
    <w:rsid w:val="000F2B01"/>
    <w:rsid w:val="000F33DF"/>
    <w:rsid w:val="000F6117"/>
    <w:rsid w:val="000F6BB9"/>
    <w:rsid w:val="000F75D5"/>
    <w:rsid w:val="00101460"/>
    <w:rsid w:val="0010240D"/>
    <w:rsid w:val="00102BB9"/>
    <w:rsid w:val="00104B40"/>
    <w:rsid w:val="00105712"/>
    <w:rsid w:val="001066C5"/>
    <w:rsid w:val="00106AD4"/>
    <w:rsid w:val="00111B79"/>
    <w:rsid w:val="001133A6"/>
    <w:rsid w:val="0011747D"/>
    <w:rsid w:val="00121293"/>
    <w:rsid w:val="00130A37"/>
    <w:rsid w:val="00134286"/>
    <w:rsid w:val="00134491"/>
    <w:rsid w:val="0013478D"/>
    <w:rsid w:val="0013524A"/>
    <w:rsid w:val="00137ADD"/>
    <w:rsid w:val="00137FDE"/>
    <w:rsid w:val="00141D71"/>
    <w:rsid w:val="001420B8"/>
    <w:rsid w:val="00142C39"/>
    <w:rsid w:val="00151648"/>
    <w:rsid w:val="00156AF3"/>
    <w:rsid w:val="00157706"/>
    <w:rsid w:val="00157CCE"/>
    <w:rsid w:val="0016241C"/>
    <w:rsid w:val="0016382A"/>
    <w:rsid w:val="001641B3"/>
    <w:rsid w:val="001646A2"/>
    <w:rsid w:val="00175A80"/>
    <w:rsid w:val="00181716"/>
    <w:rsid w:val="001826BB"/>
    <w:rsid w:val="00197F7E"/>
    <w:rsid w:val="001A5914"/>
    <w:rsid w:val="001B0FF1"/>
    <w:rsid w:val="001B261F"/>
    <w:rsid w:val="001B2749"/>
    <w:rsid w:val="001B70DC"/>
    <w:rsid w:val="001C0756"/>
    <w:rsid w:val="001C107E"/>
    <w:rsid w:val="001C299E"/>
    <w:rsid w:val="001C4F50"/>
    <w:rsid w:val="001C6F45"/>
    <w:rsid w:val="001C7082"/>
    <w:rsid w:val="001D39ED"/>
    <w:rsid w:val="001D4BBC"/>
    <w:rsid w:val="001D55D6"/>
    <w:rsid w:val="001D7866"/>
    <w:rsid w:val="001D7CA8"/>
    <w:rsid w:val="001D7E77"/>
    <w:rsid w:val="001E0018"/>
    <w:rsid w:val="001E0074"/>
    <w:rsid w:val="001E080F"/>
    <w:rsid w:val="001E59FD"/>
    <w:rsid w:val="001E6CFC"/>
    <w:rsid w:val="001F074F"/>
    <w:rsid w:val="001F0BFC"/>
    <w:rsid w:val="0020071A"/>
    <w:rsid w:val="00201173"/>
    <w:rsid w:val="00202ACA"/>
    <w:rsid w:val="002047D0"/>
    <w:rsid w:val="002059BA"/>
    <w:rsid w:val="00207802"/>
    <w:rsid w:val="0020782A"/>
    <w:rsid w:val="00207EF7"/>
    <w:rsid w:val="00210B4D"/>
    <w:rsid w:val="002226F4"/>
    <w:rsid w:val="00230CE2"/>
    <w:rsid w:val="0023109C"/>
    <w:rsid w:val="00237E13"/>
    <w:rsid w:val="00242324"/>
    <w:rsid w:val="002444FB"/>
    <w:rsid w:val="00254760"/>
    <w:rsid w:val="00255236"/>
    <w:rsid w:val="00256A7F"/>
    <w:rsid w:val="00264BB6"/>
    <w:rsid w:val="00265466"/>
    <w:rsid w:val="002669BB"/>
    <w:rsid w:val="00267794"/>
    <w:rsid w:val="00272140"/>
    <w:rsid w:val="00276FCA"/>
    <w:rsid w:val="00277C28"/>
    <w:rsid w:val="002811D0"/>
    <w:rsid w:val="00284C90"/>
    <w:rsid w:val="00285CE3"/>
    <w:rsid w:val="0029102D"/>
    <w:rsid w:val="0029270E"/>
    <w:rsid w:val="00294E32"/>
    <w:rsid w:val="00295C04"/>
    <w:rsid w:val="002A0208"/>
    <w:rsid w:val="002A1ACC"/>
    <w:rsid w:val="002A7817"/>
    <w:rsid w:val="002B1745"/>
    <w:rsid w:val="002B4F3F"/>
    <w:rsid w:val="002B6D28"/>
    <w:rsid w:val="002C1478"/>
    <w:rsid w:val="002C266A"/>
    <w:rsid w:val="002D7D5E"/>
    <w:rsid w:val="002E13B0"/>
    <w:rsid w:val="002E6329"/>
    <w:rsid w:val="002E6431"/>
    <w:rsid w:val="002E6A1D"/>
    <w:rsid w:val="002F0097"/>
    <w:rsid w:val="002F0937"/>
    <w:rsid w:val="002F3AB0"/>
    <w:rsid w:val="002F3D39"/>
    <w:rsid w:val="002F5DC1"/>
    <w:rsid w:val="002F7B11"/>
    <w:rsid w:val="00300A91"/>
    <w:rsid w:val="00303C02"/>
    <w:rsid w:val="00304125"/>
    <w:rsid w:val="00306AD2"/>
    <w:rsid w:val="00312B37"/>
    <w:rsid w:val="003138D8"/>
    <w:rsid w:val="00317BAD"/>
    <w:rsid w:val="0032067F"/>
    <w:rsid w:val="003208E0"/>
    <w:rsid w:val="00326394"/>
    <w:rsid w:val="00327DC4"/>
    <w:rsid w:val="00327E0D"/>
    <w:rsid w:val="003303F2"/>
    <w:rsid w:val="00334141"/>
    <w:rsid w:val="00334364"/>
    <w:rsid w:val="00337B80"/>
    <w:rsid w:val="00337DB8"/>
    <w:rsid w:val="0034214E"/>
    <w:rsid w:val="00345602"/>
    <w:rsid w:val="00347532"/>
    <w:rsid w:val="00347835"/>
    <w:rsid w:val="00347F91"/>
    <w:rsid w:val="00353544"/>
    <w:rsid w:val="003551A1"/>
    <w:rsid w:val="00360CAB"/>
    <w:rsid w:val="00360E8E"/>
    <w:rsid w:val="003629E0"/>
    <w:rsid w:val="003632F0"/>
    <w:rsid w:val="003665A9"/>
    <w:rsid w:val="00367B35"/>
    <w:rsid w:val="00374F06"/>
    <w:rsid w:val="00380F23"/>
    <w:rsid w:val="00381429"/>
    <w:rsid w:val="003820DE"/>
    <w:rsid w:val="00385B1A"/>
    <w:rsid w:val="00394C54"/>
    <w:rsid w:val="003A4946"/>
    <w:rsid w:val="003A56B1"/>
    <w:rsid w:val="003B27F8"/>
    <w:rsid w:val="003B649A"/>
    <w:rsid w:val="003B7CF7"/>
    <w:rsid w:val="003C1240"/>
    <w:rsid w:val="003C1629"/>
    <w:rsid w:val="003C1896"/>
    <w:rsid w:val="003C3943"/>
    <w:rsid w:val="003C44A8"/>
    <w:rsid w:val="003C4A5D"/>
    <w:rsid w:val="003D09A7"/>
    <w:rsid w:val="003D1580"/>
    <w:rsid w:val="003D16E9"/>
    <w:rsid w:val="003D260A"/>
    <w:rsid w:val="003D5A68"/>
    <w:rsid w:val="003E1969"/>
    <w:rsid w:val="003E3591"/>
    <w:rsid w:val="003E6A82"/>
    <w:rsid w:val="003E7B18"/>
    <w:rsid w:val="003F00AD"/>
    <w:rsid w:val="003F194F"/>
    <w:rsid w:val="003F1989"/>
    <w:rsid w:val="003F1DF5"/>
    <w:rsid w:val="003F5AC0"/>
    <w:rsid w:val="003F64C7"/>
    <w:rsid w:val="00401AD0"/>
    <w:rsid w:val="0040238F"/>
    <w:rsid w:val="004043C7"/>
    <w:rsid w:val="00405F3A"/>
    <w:rsid w:val="00406169"/>
    <w:rsid w:val="004064D0"/>
    <w:rsid w:val="0040672A"/>
    <w:rsid w:val="00406766"/>
    <w:rsid w:val="00407030"/>
    <w:rsid w:val="00410CE2"/>
    <w:rsid w:val="00411937"/>
    <w:rsid w:val="00412C9A"/>
    <w:rsid w:val="0041388F"/>
    <w:rsid w:val="00415410"/>
    <w:rsid w:val="00415481"/>
    <w:rsid w:val="00421376"/>
    <w:rsid w:val="00435417"/>
    <w:rsid w:val="00435B73"/>
    <w:rsid w:val="00435F43"/>
    <w:rsid w:val="00437075"/>
    <w:rsid w:val="00444F48"/>
    <w:rsid w:val="00445750"/>
    <w:rsid w:val="004458EE"/>
    <w:rsid w:val="0045099A"/>
    <w:rsid w:val="004519D9"/>
    <w:rsid w:val="00452FB3"/>
    <w:rsid w:val="00453DF5"/>
    <w:rsid w:val="00460E4D"/>
    <w:rsid w:val="00461352"/>
    <w:rsid w:val="004633C2"/>
    <w:rsid w:val="0046420E"/>
    <w:rsid w:val="00465732"/>
    <w:rsid w:val="00467D84"/>
    <w:rsid w:val="004712A6"/>
    <w:rsid w:val="004717AE"/>
    <w:rsid w:val="00472B7C"/>
    <w:rsid w:val="00474031"/>
    <w:rsid w:val="00474DE2"/>
    <w:rsid w:val="00477344"/>
    <w:rsid w:val="00481F0B"/>
    <w:rsid w:val="00484D78"/>
    <w:rsid w:val="0048773D"/>
    <w:rsid w:val="004903A7"/>
    <w:rsid w:val="004923FF"/>
    <w:rsid w:val="00493E09"/>
    <w:rsid w:val="004A1E21"/>
    <w:rsid w:val="004A2204"/>
    <w:rsid w:val="004A2F89"/>
    <w:rsid w:val="004A3828"/>
    <w:rsid w:val="004A3BC3"/>
    <w:rsid w:val="004A4B38"/>
    <w:rsid w:val="004A5B2F"/>
    <w:rsid w:val="004A5FD3"/>
    <w:rsid w:val="004A7EE7"/>
    <w:rsid w:val="004B0389"/>
    <w:rsid w:val="004B0560"/>
    <w:rsid w:val="004B0BEE"/>
    <w:rsid w:val="004B194D"/>
    <w:rsid w:val="004B2478"/>
    <w:rsid w:val="004B3371"/>
    <w:rsid w:val="004B4085"/>
    <w:rsid w:val="004B6E30"/>
    <w:rsid w:val="004B7BA0"/>
    <w:rsid w:val="004C0398"/>
    <w:rsid w:val="004C047E"/>
    <w:rsid w:val="004C3DB8"/>
    <w:rsid w:val="004C502F"/>
    <w:rsid w:val="004C7A8F"/>
    <w:rsid w:val="004D254F"/>
    <w:rsid w:val="004D6BE4"/>
    <w:rsid w:val="004E02F3"/>
    <w:rsid w:val="004E4773"/>
    <w:rsid w:val="004E7AE0"/>
    <w:rsid w:val="004F0268"/>
    <w:rsid w:val="004F2585"/>
    <w:rsid w:val="004F25D1"/>
    <w:rsid w:val="004F4E32"/>
    <w:rsid w:val="004F6984"/>
    <w:rsid w:val="004F7940"/>
    <w:rsid w:val="0050512B"/>
    <w:rsid w:val="005123B5"/>
    <w:rsid w:val="005156AE"/>
    <w:rsid w:val="0052176A"/>
    <w:rsid w:val="00521863"/>
    <w:rsid w:val="005219C2"/>
    <w:rsid w:val="00522BCF"/>
    <w:rsid w:val="00523986"/>
    <w:rsid w:val="00527232"/>
    <w:rsid w:val="005330C2"/>
    <w:rsid w:val="0053379A"/>
    <w:rsid w:val="0053522F"/>
    <w:rsid w:val="00540793"/>
    <w:rsid w:val="00543513"/>
    <w:rsid w:val="0054452E"/>
    <w:rsid w:val="005445DE"/>
    <w:rsid w:val="00546A17"/>
    <w:rsid w:val="00546D46"/>
    <w:rsid w:val="00546F9A"/>
    <w:rsid w:val="00547AF9"/>
    <w:rsid w:val="00550AD3"/>
    <w:rsid w:val="00550BBA"/>
    <w:rsid w:val="00553F05"/>
    <w:rsid w:val="0055628F"/>
    <w:rsid w:val="0056789A"/>
    <w:rsid w:val="00572445"/>
    <w:rsid w:val="00580893"/>
    <w:rsid w:val="00583414"/>
    <w:rsid w:val="0058341E"/>
    <w:rsid w:val="00586A91"/>
    <w:rsid w:val="0058746C"/>
    <w:rsid w:val="0059126D"/>
    <w:rsid w:val="00591CF7"/>
    <w:rsid w:val="005929CA"/>
    <w:rsid w:val="005939DE"/>
    <w:rsid w:val="00594479"/>
    <w:rsid w:val="00596945"/>
    <w:rsid w:val="00597AFE"/>
    <w:rsid w:val="005A45C0"/>
    <w:rsid w:val="005A4AA3"/>
    <w:rsid w:val="005A603A"/>
    <w:rsid w:val="005B64D4"/>
    <w:rsid w:val="005C4AB3"/>
    <w:rsid w:val="005C5390"/>
    <w:rsid w:val="005D3263"/>
    <w:rsid w:val="005D6A2A"/>
    <w:rsid w:val="005E299E"/>
    <w:rsid w:val="005E29F0"/>
    <w:rsid w:val="005E3A7E"/>
    <w:rsid w:val="005E6B0D"/>
    <w:rsid w:val="005F0978"/>
    <w:rsid w:val="005F3339"/>
    <w:rsid w:val="005F7F41"/>
    <w:rsid w:val="00605BC2"/>
    <w:rsid w:val="006074E9"/>
    <w:rsid w:val="0061204A"/>
    <w:rsid w:val="00612B25"/>
    <w:rsid w:val="006136F4"/>
    <w:rsid w:val="006163CE"/>
    <w:rsid w:val="00625582"/>
    <w:rsid w:val="00625970"/>
    <w:rsid w:val="00627F87"/>
    <w:rsid w:val="00631716"/>
    <w:rsid w:val="00634C49"/>
    <w:rsid w:val="00636B8A"/>
    <w:rsid w:val="0064130A"/>
    <w:rsid w:val="00641CC8"/>
    <w:rsid w:val="006422B5"/>
    <w:rsid w:val="00645A04"/>
    <w:rsid w:val="006466B9"/>
    <w:rsid w:val="00651CDE"/>
    <w:rsid w:val="00653CC7"/>
    <w:rsid w:val="0065600D"/>
    <w:rsid w:val="006604A1"/>
    <w:rsid w:val="006605C7"/>
    <w:rsid w:val="006619E6"/>
    <w:rsid w:val="006649EF"/>
    <w:rsid w:val="0067104F"/>
    <w:rsid w:val="00672BE9"/>
    <w:rsid w:val="00685EE8"/>
    <w:rsid w:val="00687229"/>
    <w:rsid w:val="006879A3"/>
    <w:rsid w:val="00687D67"/>
    <w:rsid w:val="00694BED"/>
    <w:rsid w:val="00695D05"/>
    <w:rsid w:val="00696C55"/>
    <w:rsid w:val="006A00C8"/>
    <w:rsid w:val="006A0126"/>
    <w:rsid w:val="006A0BB1"/>
    <w:rsid w:val="006A24D6"/>
    <w:rsid w:val="006A2947"/>
    <w:rsid w:val="006A40B9"/>
    <w:rsid w:val="006A4687"/>
    <w:rsid w:val="006A490A"/>
    <w:rsid w:val="006A5C9F"/>
    <w:rsid w:val="006A6D8B"/>
    <w:rsid w:val="006B3649"/>
    <w:rsid w:val="006B38BC"/>
    <w:rsid w:val="006B6E34"/>
    <w:rsid w:val="006B7BA4"/>
    <w:rsid w:val="006C0D69"/>
    <w:rsid w:val="006C13EE"/>
    <w:rsid w:val="006C25A4"/>
    <w:rsid w:val="006C293D"/>
    <w:rsid w:val="006C3CCA"/>
    <w:rsid w:val="006C42DB"/>
    <w:rsid w:val="006C5E19"/>
    <w:rsid w:val="006C6B40"/>
    <w:rsid w:val="006D3BF2"/>
    <w:rsid w:val="006D4EB1"/>
    <w:rsid w:val="006D51E2"/>
    <w:rsid w:val="006D5A17"/>
    <w:rsid w:val="006D6550"/>
    <w:rsid w:val="006E4F7E"/>
    <w:rsid w:val="006F0578"/>
    <w:rsid w:val="00700171"/>
    <w:rsid w:val="00703FE0"/>
    <w:rsid w:val="00704DCA"/>
    <w:rsid w:val="00707229"/>
    <w:rsid w:val="00707550"/>
    <w:rsid w:val="0071187E"/>
    <w:rsid w:val="00711E83"/>
    <w:rsid w:val="007205EE"/>
    <w:rsid w:val="00720EBC"/>
    <w:rsid w:val="00726B14"/>
    <w:rsid w:val="00726E8F"/>
    <w:rsid w:val="00730478"/>
    <w:rsid w:val="0073464A"/>
    <w:rsid w:val="00737708"/>
    <w:rsid w:val="0073772E"/>
    <w:rsid w:val="00737ECF"/>
    <w:rsid w:val="0074015D"/>
    <w:rsid w:val="00740597"/>
    <w:rsid w:val="00741363"/>
    <w:rsid w:val="007449C7"/>
    <w:rsid w:val="0074785C"/>
    <w:rsid w:val="00751D5E"/>
    <w:rsid w:val="00760B78"/>
    <w:rsid w:val="0076217D"/>
    <w:rsid w:val="00763691"/>
    <w:rsid w:val="00766ECC"/>
    <w:rsid w:val="00771505"/>
    <w:rsid w:val="007746AD"/>
    <w:rsid w:val="007746C2"/>
    <w:rsid w:val="00776EF2"/>
    <w:rsid w:val="00780F71"/>
    <w:rsid w:val="00783997"/>
    <w:rsid w:val="00786080"/>
    <w:rsid w:val="00786F69"/>
    <w:rsid w:val="00791379"/>
    <w:rsid w:val="007915EF"/>
    <w:rsid w:val="007A54E9"/>
    <w:rsid w:val="007B2A22"/>
    <w:rsid w:val="007B2A9F"/>
    <w:rsid w:val="007B2DA7"/>
    <w:rsid w:val="007B4793"/>
    <w:rsid w:val="007C4283"/>
    <w:rsid w:val="007C4375"/>
    <w:rsid w:val="007C714E"/>
    <w:rsid w:val="007D0751"/>
    <w:rsid w:val="007D6496"/>
    <w:rsid w:val="007D7B3F"/>
    <w:rsid w:val="007E77BE"/>
    <w:rsid w:val="007F0613"/>
    <w:rsid w:val="007F1CFB"/>
    <w:rsid w:val="007F1DCE"/>
    <w:rsid w:val="007F2C77"/>
    <w:rsid w:val="008010A7"/>
    <w:rsid w:val="00802400"/>
    <w:rsid w:val="00803B85"/>
    <w:rsid w:val="0080433A"/>
    <w:rsid w:val="00807DCF"/>
    <w:rsid w:val="008128B0"/>
    <w:rsid w:val="00813418"/>
    <w:rsid w:val="00816F37"/>
    <w:rsid w:val="00820C76"/>
    <w:rsid w:val="00822FE7"/>
    <w:rsid w:val="00823205"/>
    <w:rsid w:val="00823644"/>
    <w:rsid w:val="00824244"/>
    <w:rsid w:val="00830E44"/>
    <w:rsid w:val="008339AD"/>
    <w:rsid w:val="00835251"/>
    <w:rsid w:val="00836E11"/>
    <w:rsid w:val="00840A34"/>
    <w:rsid w:val="00842A36"/>
    <w:rsid w:val="00843764"/>
    <w:rsid w:val="0084541F"/>
    <w:rsid w:val="00850648"/>
    <w:rsid w:val="00855520"/>
    <w:rsid w:val="00856530"/>
    <w:rsid w:val="008620ED"/>
    <w:rsid w:val="008626C1"/>
    <w:rsid w:val="0086304E"/>
    <w:rsid w:val="0086573C"/>
    <w:rsid w:val="00871A80"/>
    <w:rsid w:val="00876E1C"/>
    <w:rsid w:val="0088018D"/>
    <w:rsid w:val="00880B05"/>
    <w:rsid w:val="008856BF"/>
    <w:rsid w:val="00887908"/>
    <w:rsid w:val="00890EAA"/>
    <w:rsid w:val="00890FE2"/>
    <w:rsid w:val="00892449"/>
    <w:rsid w:val="0089533D"/>
    <w:rsid w:val="00896753"/>
    <w:rsid w:val="00896B49"/>
    <w:rsid w:val="0089715A"/>
    <w:rsid w:val="008A0222"/>
    <w:rsid w:val="008A0B79"/>
    <w:rsid w:val="008A1017"/>
    <w:rsid w:val="008A3628"/>
    <w:rsid w:val="008A542F"/>
    <w:rsid w:val="008A5ED2"/>
    <w:rsid w:val="008B0CAA"/>
    <w:rsid w:val="008B5F61"/>
    <w:rsid w:val="008C09E3"/>
    <w:rsid w:val="008C2478"/>
    <w:rsid w:val="008C4E0F"/>
    <w:rsid w:val="008C5E3B"/>
    <w:rsid w:val="008C7751"/>
    <w:rsid w:val="008D647F"/>
    <w:rsid w:val="008E2A20"/>
    <w:rsid w:val="008E3988"/>
    <w:rsid w:val="008E6B5D"/>
    <w:rsid w:val="008F0099"/>
    <w:rsid w:val="008F0FC9"/>
    <w:rsid w:val="008F15AC"/>
    <w:rsid w:val="00903FA2"/>
    <w:rsid w:val="00904947"/>
    <w:rsid w:val="009065CD"/>
    <w:rsid w:val="009072BF"/>
    <w:rsid w:val="00911ADF"/>
    <w:rsid w:val="00913FC8"/>
    <w:rsid w:val="00915504"/>
    <w:rsid w:val="0091583B"/>
    <w:rsid w:val="00915D9C"/>
    <w:rsid w:val="009161A7"/>
    <w:rsid w:val="0092168F"/>
    <w:rsid w:val="00924895"/>
    <w:rsid w:val="00924EA0"/>
    <w:rsid w:val="009266E5"/>
    <w:rsid w:val="00931707"/>
    <w:rsid w:val="00934194"/>
    <w:rsid w:val="00935278"/>
    <w:rsid w:val="00936010"/>
    <w:rsid w:val="009440B4"/>
    <w:rsid w:val="00944DCB"/>
    <w:rsid w:val="00947317"/>
    <w:rsid w:val="00953031"/>
    <w:rsid w:val="00954535"/>
    <w:rsid w:val="00956740"/>
    <w:rsid w:val="009569C3"/>
    <w:rsid w:val="00956B8E"/>
    <w:rsid w:val="00960617"/>
    <w:rsid w:val="0097122C"/>
    <w:rsid w:val="009713AC"/>
    <w:rsid w:val="009713C8"/>
    <w:rsid w:val="00971A60"/>
    <w:rsid w:val="0097288D"/>
    <w:rsid w:val="00974907"/>
    <w:rsid w:val="00982598"/>
    <w:rsid w:val="00984044"/>
    <w:rsid w:val="0098793C"/>
    <w:rsid w:val="00990146"/>
    <w:rsid w:val="00991E57"/>
    <w:rsid w:val="00993E98"/>
    <w:rsid w:val="00994395"/>
    <w:rsid w:val="0099461E"/>
    <w:rsid w:val="00995722"/>
    <w:rsid w:val="009A4509"/>
    <w:rsid w:val="009A58D1"/>
    <w:rsid w:val="009A77DE"/>
    <w:rsid w:val="009B050D"/>
    <w:rsid w:val="009B142E"/>
    <w:rsid w:val="009B236B"/>
    <w:rsid w:val="009B3314"/>
    <w:rsid w:val="009B348B"/>
    <w:rsid w:val="009B5862"/>
    <w:rsid w:val="009B5B4B"/>
    <w:rsid w:val="009B63C4"/>
    <w:rsid w:val="009B6CFC"/>
    <w:rsid w:val="009B78C6"/>
    <w:rsid w:val="009B7B57"/>
    <w:rsid w:val="009C043D"/>
    <w:rsid w:val="009C0AC5"/>
    <w:rsid w:val="009C150C"/>
    <w:rsid w:val="009C318B"/>
    <w:rsid w:val="009C59F8"/>
    <w:rsid w:val="009D3CBA"/>
    <w:rsid w:val="009D7AE6"/>
    <w:rsid w:val="009E5B4F"/>
    <w:rsid w:val="009E6631"/>
    <w:rsid w:val="009F1E15"/>
    <w:rsid w:val="009F34C6"/>
    <w:rsid w:val="009F691C"/>
    <w:rsid w:val="00A005DF"/>
    <w:rsid w:val="00A0106A"/>
    <w:rsid w:val="00A0142F"/>
    <w:rsid w:val="00A022EB"/>
    <w:rsid w:val="00A05A4E"/>
    <w:rsid w:val="00A06C83"/>
    <w:rsid w:val="00A12166"/>
    <w:rsid w:val="00A15333"/>
    <w:rsid w:val="00A1583C"/>
    <w:rsid w:val="00A220CD"/>
    <w:rsid w:val="00A244BA"/>
    <w:rsid w:val="00A269E6"/>
    <w:rsid w:val="00A30D69"/>
    <w:rsid w:val="00A325FF"/>
    <w:rsid w:val="00A367FE"/>
    <w:rsid w:val="00A41EF4"/>
    <w:rsid w:val="00A46C83"/>
    <w:rsid w:val="00A47F78"/>
    <w:rsid w:val="00A54A30"/>
    <w:rsid w:val="00A66294"/>
    <w:rsid w:val="00A66651"/>
    <w:rsid w:val="00A72D23"/>
    <w:rsid w:val="00A8133A"/>
    <w:rsid w:val="00A81E48"/>
    <w:rsid w:val="00A82739"/>
    <w:rsid w:val="00A83610"/>
    <w:rsid w:val="00A84ED1"/>
    <w:rsid w:val="00A85515"/>
    <w:rsid w:val="00A87040"/>
    <w:rsid w:val="00A9144B"/>
    <w:rsid w:val="00AA0231"/>
    <w:rsid w:val="00AA032A"/>
    <w:rsid w:val="00AA5F08"/>
    <w:rsid w:val="00AA66BB"/>
    <w:rsid w:val="00AB4DB4"/>
    <w:rsid w:val="00AB6E05"/>
    <w:rsid w:val="00AC02B2"/>
    <w:rsid w:val="00AC09DD"/>
    <w:rsid w:val="00AC4A52"/>
    <w:rsid w:val="00AC6849"/>
    <w:rsid w:val="00AC6CA0"/>
    <w:rsid w:val="00AC74C2"/>
    <w:rsid w:val="00AD12AB"/>
    <w:rsid w:val="00AD4584"/>
    <w:rsid w:val="00AD7291"/>
    <w:rsid w:val="00AD78F5"/>
    <w:rsid w:val="00AE0611"/>
    <w:rsid w:val="00AE13F1"/>
    <w:rsid w:val="00AE4813"/>
    <w:rsid w:val="00AE5AC9"/>
    <w:rsid w:val="00AF4307"/>
    <w:rsid w:val="00AF4962"/>
    <w:rsid w:val="00AF698C"/>
    <w:rsid w:val="00AF7984"/>
    <w:rsid w:val="00B0023B"/>
    <w:rsid w:val="00B0115D"/>
    <w:rsid w:val="00B040CE"/>
    <w:rsid w:val="00B051FB"/>
    <w:rsid w:val="00B06459"/>
    <w:rsid w:val="00B07C9F"/>
    <w:rsid w:val="00B10354"/>
    <w:rsid w:val="00B109E8"/>
    <w:rsid w:val="00B10F5A"/>
    <w:rsid w:val="00B148C9"/>
    <w:rsid w:val="00B1502E"/>
    <w:rsid w:val="00B15679"/>
    <w:rsid w:val="00B16CC8"/>
    <w:rsid w:val="00B216BA"/>
    <w:rsid w:val="00B2305A"/>
    <w:rsid w:val="00B243BC"/>
    <w:rsid w:val="00B2574D"/>
    <w:rsid w:val="00B31206"/>
    <w:rsid w:val="00B333C1"/>
    <w:rsid w:val="00B359F7"/>
    <w:rsid w:val="00B36F6A"/>
    <w:rsid w:val="00B400DB"/>
    <w:rsid w:val="00B40313"/>
    <w:rsid w:val="00B47FEA"/>
    <w:rsid w:val="00B51B32"/>
    <w:rsid w:val="00B70BF5"/>
    <w:rsid w:val="00B716E7"/>
    <w:rsid w:val="00B720EB"/>
    <w:rsid w:val="00B72844"/>
    <w:rsid w:val="00B740F7"/>
    <w:rsid w:val="00B76D64"/>
    <w:rsid w:val="00B82924"/>
    <w:rsid w:val="00B83407"/>
    <w:rsid w:val="00B842BD"/>
    <w:rsid w:val="00B84B9C"/>
    <w:rsid w:val="00B84D36"/>
    <w:rsid w:val="00B87EE2"/>
    <w:rsid w:val="00B90141"/>
    <w:rsid w:val="00B937AB"/>
    <w:rsid w:val="00B974D5"/>
    <w:rsid w:val="00BA2506"/>
    <w:rsid w:val="00BA3941"/>
    <w:rsid w:val="00BA4D94"/>
    <w:rsid w:val="00BA63C6"/>
    <w:rsid w:val="00BB1B40"/>
    <w:rsid w:val="00BC033A"/>
    <w:rsid w:val="00BC10EA"/>
    <w:rsid w:val="00BC2B41"/>
    <w:rsid w:val="00BC6A0B"/>
    <w:rsid w:val="00BC7D15"/>
    <w:rsid w:val="00BD06AB"/>
    <w:rsid w:val="00BD19EA"/>
    <w:rsid w:val="00BD2DDC"/>
    <w:rsid w:val="00BD4DD6"/>
    <w:rsid w:val="00BD67D4"/>
    <w:rsid w:val="00BD7B1B"/>
    <w:rsid w:val="00BE5302"/>
    <w:rsid w:val="00BF0163"/>
    <w:rsid w:val="00BF2C67"/>
    <w:rsid w:val="00BF39C9"/>
    <w:rsid w:val="00BF6474"/>
    <w:rsid w:val="00BF7884"/>
    <w:rsid w:val="00C012CD"/>
    <w:rsid w:val="00C02903"/>
    <w:rsid w:val="00C070C1"/>
    <w:rsid w:val="00C10266"/>
    <w:rsid w:val="00C12226"/>
    <w:rsid w:val="00C24BEB"/>
    <w:rsid w:val="00C2585A"/>
    <w:rsid w:val="00C30A9F"/>
    <w:rsid w:val="00C33E6E"/>
    <w:rsid w:val="00C3440D"/>
    <w:rsid w:val="00C353A8"/>
    <w:rsid w:val="00C35EFA"/>
    <w:rsid w:val="00C377B3"/>
    <w:rsid w:val="00C43B5F"/>
    <w:rsid w:val="00C458DD"/>
    <w:rsid w:val="00C45A1B"/>
    <w:rsid w:val="00C46778"/>
    <w:rsid w:val="00C50888"/>
    <w:rsid w:val="00C51641"/>
    <w:rsid w:val="00C52312"/>
    <w:rsid w:val="00C5275A"/>
    <w:rsid w:val="00C53C59"/>
    <w:rsid w:val="00C55371"/>
    <w:rsid w:val="00C63B2B"/>
    <w:rsid w:val="00C662C7"/>
    <w:rsid w:val="00C73424"/>
    <w:rsid w:val="00C74C21"/>
    <w:rsid w:val="00C763A2"/>
    <w:rsid w:val="00C767F3"/>
    <w:rsid w:val="00C76AF6"/>
    <w:rsid w:val="00C8289A"/>
    <w:rsid w:val="00C833F1"/>
    <w:rsid w:val="00C8677D"/>
    <w:rsid w:val="00C873AE"/>
    <w:rsid w:val="00C90215"/>
    <w:rsid w:val="00C91375"/>
    <w:rsid w:val="00C922E5"/>
    <w:rsid w:val="00C925AC"/>
    <w:rsid w:val="00C95A85"/>
    <w:rsid w:val="00CA730C"/>
    <w:rsid w:val="00CB083A"/>
    <w:rsid w:val="00CB0F8A"/>
    <w:rsid w:val="00CB23FE"/>
    <w:rsid w:val="00CB694B"/>
    <w:rsid w:val="00CB6C31"/>
    <w:rsid w:val="00CC0944"/>
    <w:rsid w:val="00CC0AD4"/>
    <w:rsid w:val="00CC16FA"/>
    <w:rsid w:val="00CC2041"/>
    <w:rsid w:val="00CC5AB0"/>
    <w:rsid w:val="00CC67F2"/>
    <w:rsid w:val="00CD0479"/>
    <w:rsid w:val="00CD108F"/>
    <w:rsid w:val="00CD53FE"/>
    <w:rsid w:val="00CD5B9E"/>
    <w:rsid w:val="00CD7994"/>
    <w:rsid w:val="00CE150D"/>
    <w:rsid w:val="00CE16E8"/>
    <w:rsid w:val="00CE47EE"/>
    <w:rsid w:val="00CE5F92"/>
    <w:rsid w:val="00CF26EF"/>
    <w:rsid w:val="00CF297F"/>
    <w:rsid w:val="00CF5783"/>
    <w:rsid w:val="00CF6BBC"/>
    <w:rsid w:val="00D00371"/>
    <w:rsid w:val="00D00D68"/>
    <w:rsid w:val="00D00E10"/>
    <w:rsid w:val="00D05CA8"/>
    <w:rsid w:val="00D10630"/>
    <w:rsid w:val="00D14416"/>
    <w:rsid w:val="00D200F9"/>
    <w:rsid w:val="00D23179"/>
    <w:rsid w:val="00D23C0E"/>
    <w:rsid w:val="00D24562"/>
    <w:rsid w:val="00D321E8"/>
    <w:rsid w:val="00D35A6E"/>
    <w:rsid w:val="00D369CB"/>
    <w:rsid w:val="00D3771B"/>
    <w:rsid w:val="00D40188"/>
    <w:rsid w:val="00D52E4D"/>
    <w:rsid w:val="00D6425C"/>
    <w:rsid w:val="00D64815"/>
    <w:rsid w:val="00D6496E"/>
    <w:rsid w:val="00D703A1"/>
    <w:rsid w:val="00D7154E"/>
    <w:rsid w:val="00D719F2"/>
    <w:rsid w:val="00D73D87"/>
    <w:rsid w:val="00D74128"/>
    <w:rsid w:val="00D75342"/>
    <w:rsid w:val="00D753D4"/>
    <w:rsid w:val="00D804F4"/>
    <w:rsid w:val="00D8127A"/>
    <w:rsid w:val="00D84949"/>
    <w:rsid w:val="00D86C43"/>
    <w:rsid w:val="00D90EFA"/>
    <w:rsid w:val="00D919B5"/>
    <w:rsid w:val="00D955A1"/>
    <w:rsid w:val="00D95C31"/>
    <w:rsid w:val="00D96DA1"/>
    <w:rsid w:val="00D9792C"/>
    <w:rsid w:val="00DA575B"/>
    <w:rsid w:val="00DA5E4E"/>
    <w:rsid w:val="00DA668D"/>
    <w:rsid w:val="00DA6E69"/>
    <w:rsid w:val="00DA7272"/>
    <w:rsid w:val="00DB0555"/>
    <w:rsid w:val="00DB6D2C"/>
    <w:rsid w:val="00DC0E11"/>
    <w:rsid w:val="00DC18F4"/>
    <w:rsid w:val="00DD074B"/>
    <w:rsid w:val="00DD41B1"/>
    <w:rsid w:val="00DD5365"/>
    <w:rsid w:val="00DD6D7A"/>
    <w:rsid w:val="00DD77B2"/>
    <w:rsid w:val="00DE0C76"/>
    <w:rsid w:val="00DE1B68"/>
    <w:rsid w:val="00DE6EC8"/>
    <w:rsid w:val="00DF426D"/>
    <w:rsid w:val="00DF7451"/>
    <w:rsid w:val="00E004C8"/>
    <w:rsid w:val="00E01299"/>
    <w:rsid w:val="00E012E3"/>
    <w:rsid w:val="00E024C1"/>
    <w:rsid w:val="00E02B40"/>
    <w:rsid w:val="00E043F7"/>
    <w:rsid w:val="00E04922"/>
    <w:rsid w:val="00E04BFC"/>
    <w:rsid w:val="00E1582E"/>
    <w:rsid w:val="00E15BBA"/>
    <w:rsid w:val="00E16589"/>
    <w:rsid w:val="00E21CB2"/>
    <w:rsid w:val="00E21DFD"/>
    <w:rsid w:val="00E2308B"/>
    <w:rsid w:val="00E230E2"/>
    <w:rsid w:val="00E24624"/>
    <w:rsid w:val="00E24D95"/>
    <w:rsid w:val="00E25727"/>
    <w:rsid w:val="00E25E0C"/>
    <w:rsid w:val="00E26A7C"/>
    <w:rsid w:val="00E34C42"/>
    <w:rsid w:val="00E35144"/>
    <w:rsid w:val="00E351C2"/>
    <w:rsid w:val="00E3591B"/>
    <w:rsid w:val="00E4275B"/>
    <w:rsid w:val="00E44A5A"/>
    <w:rsid w:val="00E45D16"/>
    <w:rsid w:val="00E561F3"/>
    <w:rsid w:val="00E57087"/>
    <w:rsid w:val="00E60F7F"/>
    <w:rsid w:val="00E62EC5"/>
    <w:rsid w:val="00E63FC9"/>
    <w:rsid w:val="00E64FF2"/>
    <w:rsid w:val="00E661CD"/>
    <w:rsid w:val="00E70712"/>
    <w:rsid w:val="00E719B0"/>
    <w:rsid w:val="00E72B57"/>
    <w:rsid w:val="00E72DFD"/>
    <w:rsid w:val="00E76FEF"/>
    <w:rsid w:val="00E83F6D"/>
    <w:rsid w:val="00E841F7"/>
    <w:rsid w:val="00E84C11"/>
    <w:rsid w:val="00E85878"/>
    <w:rsid w:val="00E906AD"/>
    <w:rsid w:val="00E93C86"/>
    <w:rsid w:val="00E94F72"/>
    <w:rsid w:val="00E95B87"/>
    <w:rsid w:val="00E975C6"/>
    <w:rsid w:val="00EA6CFE"/>
    <w:rsid w:val="00EB1613"/>
    <w:rsid w:val="00EB2B75"/>
    <w:rsid w:val="00EB42E6"/>
    <w:rsid w:val="00EB5CDC"/>
    <w:rsid w:val="00EB70AD"/>
    <w:rsid w:val="00EC0AE2"/>
    <w:rsid w:val="00EC0F40"/>
    <w:rsid w:val="00EC5F72"/>
    <w:rsid w:val="00ED267B"/>
    <w:rsid w:val="00ED30A1"/>
    <w:rsid w:val="00ED67B8"/>
    <w:rsid w:val="00EE0871"/>
    <w:rsid w:val="00EE2EB5"/>
    <w:rsid w:val="00EE3C51"/>
    <w:rsid w:val="00EE51FB"/>
    <w:rsid w:val="00EE6E13"/>
    <w:rsid w:val="00EE7F30"/>
    <w:rsid w:val="00EF2E10"/>
    <w:rsid w:val="00F0065D"/>
    <w:rsid w:val="00F0495E"/>
    <w:rsid w:val="00F10AB8"/>
    <w:rsid w:val="00F179E0"/>
    <w:rsid w:val="00F22222"/>
    <w:rsid w:val="00F22E35"/>
    <w:rsid w:val="00F267A0"/>
    <w:rsid w:val="00F279AF"/>
    <w:rsid w:val="00F321B0"/>
    <w:rsid w:val="00F326D6"/>
    <w:rsid w:val="00F44601"/>
    <w:rsid w:val="00F463B5"/>
    <w:rsid w:val="00F46F3A"/>
    <w:rsid w:val="00F53E46"/>
    <w:rsid w:val="00F56DE8"/>
    <w:rsid w:val="00F5762E"/>
    <w:rsid w:val="00F57976"/>
    <w:rsid w:val="00F603ED"/>
    <w:rsid w:val="00F611C1"/>
    <w:rsid w:val="00F66310"/>
    <w:rsid w:val="00F672F8"/>
    <w:rsid w:val="00F67676"/>
    <w:rsid w:val="00F72010"/>
    <w:rsid w:val="00F731E3"/>
    <w:rsid w:val="00F7439C"/>
    <w:rsid w:val="00F766AA"/>
    <w:rsid w:val="00F80830"/>
    <w:rsid w:val="00F826FC"/>
    <w:rsid w:val="00F82D05"/>
    <w:rsid w:val="00F8340C"/>
    <w:rsid w:val="00F83652"/>
    <w:rsid w:val="00F85936"/>
    <w:rsid w:val="00F87809"/>
    <w:rsid w:val="00F92A35"/>
    <w:rsid w:val="00F97B6E"/>
    <w:rsid w:val="00FA22C0"/>
    <w:rsid w:val="00FA2EA5"/>
    <w:rsid w:val="00FB170F"/>
    <w:rsid w:val="00FB1DFF"/>
    <w:rsid w:val="00FB2B23"/>
    <w:rsid w:val="00FB438A"/>
    <w:rsid w:val="00FB4495"/>
    <w:rsid w:val="00FB73DD"/>
    <w:rsid w:val="00FC05BD"/>
    <w:rsid w:val="00FC209B"/>
    <w:rsid w:val="00FC26AB"/>
    <w:rsid w:val="00FD2284"/>
    <w:rsid w:val="00FD6E8F"/>
    <w:rsid w:val="00FE0F60"/>
    <w:rsid w:val="00FE34EA"/>
    <w:rsid w:val="00FE4522"/>
    <w:rsid w:val="00FE7F97"/>
    <w:rsid w:val="00FF2418"/>
    <w:rsid w:val="00FF3168"/>
    <w:rsid w:val="09056B87"/>
    <w:rsid w:val="0D0301FC"/>
    <w:rsid w:val="2A732BAB"/>
    <w:rsid w:val="3A932B76"/>
    <w:rsid w:val="45A44961"/>
    <w:rsid w:val="49B42588"/>
    <w:rsid w:val="54D02603"/>
    <w:rsid w:val="55971BFC"/>
    <w:rsid w:val="61FD1C6B"/>
    <w:rsid w:val="6D707693"/>
    <w:rsid w:val="73FB1817"/>
    <w:rsid w:val="7A10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F08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99"/>
    <w:qFormat/>
    <w:lock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99"/>
    <w:qFormat/>
    <w:lock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trunghoc@binhphuoc.edu.v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euhoc@binhphuoc.edu.vn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dtnhung@binhphuoc.edu.vn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98938B-F66A-4613-8353-3B7F8295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Thanh Trung</dc:creator>
  <cp:lastModifiedBy>HP</cp:lastModifiedBy>
  <cp:revision>2</cp:revision>
  <cp:lastPrinted>2021-12-29T00:53:00Z</cp:lastPrinted>
  <dcterms:created xsi:type="dcterms:W3CDTF">2022-06-13T02:42:00Z</dcterms:created>
  <dcterms:modified xsi:type="dcterms:W3CDTF">2022-06-13T02:42:00Z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0A3C71E9068A4514A8A06D629B0B85CE</vt:lpwstr>
  </property>
</Properties>
</file>